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9D452" w14:textId="20D972C8" w:rsidR="000B78EE" w:rsidRPr="00136982" w:rsidRDefault="003338C5" w:rsidP="00136982">
      <w:pPr>
        <w:jc w:val="both"/>
        <w:rPr>
          <w:rFonts w:asciiTheme="minorHAnsi" w:hAnsiTheme="minorHAnsi" w:cstheme="minorHAnsi"/>
          <w:sz w:val="22"/>
          <w:szCs w:val="22"/>
        </w:rPr>
      </w:pPr>
      <w:r w:rsidRPr="00136982">
        <w:rPr>
          <w:rFonts w:asciiTheme="minorHAnsi" w:hAnsiTheme="minorHAnsi" w:cstheme="minorHAnsi"/>
          <w:sz w:val="22"/>
          <w:szCs w:val="22"/>
        </w:rPr>
        <w:t xml:space="preserve">AB </w:t>
      </w:r>
      <w:r w:rsidR="00B5469B">
        <w:rPr>
          <w:rFonts w:asciiTheme="minorHAnsi" w:hAnsiTheme="minorHAnsi" w:cstheme="minorHAnsi"/>
          <w:sz w:val="22"/>
          <w:szCs w:val="22"/>
        </w:rPr>
        <w:t>„Miesto gijos“</w:t>
      </w:r>
    </w:p>
    <w:p w14:paraId="4893333E" w14:textId="77777777" w:rsidR="000B78EE" w:rsidRPr="00136982" w:rsidRDefault="000B78EE" w:rsidP="00136982">
      <w:pPr>
        <w:jc w:val="center"/>
        <w:rPr>
          <w:rFonts w:asciiTheme="minorHAnsi" w:hAnsiTheme="minorHAnsi" w:cstheme="minorHAnsi"/>
          <w:b/>
          <w:sz w:val="22"/>
          <w:szCs w:val="22"/>
        </w:rPr>
      </w:pPr>
    </w:p>
    <w:p w14:paraId="5221A91D" w14:textId="77777777" w:rsidR="000B78EE" w:rsidRPr="00136982" w:rsidRDefault="000B78EE" w:rsidP="00136982">
      <w:pPr>
        <w:jc w:val="center"/>
        <w:rPr>
          <w:rFonts w:asciiTheme="minorHAnsi" w:hAnsiTheme="minorHAnsi" w:cstheme="minorHAnsi"/>
          <w:b/>
          <w:sz w:val="22"/>
          <w:szCs w:val="22"/>
        </w:rPr>
      </w:pPr>
      <w:r w:rsidRPr="00136982">
        <w:rPr>
          <w:rFonts w:asciiTheme="minorHAnsi" w:hAnsiTheme="minorHAnsi" w:cstheme="minorHAnsi"/>
          <w:b/>
          <w:sz w:val="22"/>
          <w:szCs w:val="22"/>
        </w:rPr>
        <w:t>PASIŪLYMAS</w:t>
      </w:r>
    </w:p>
    <w:p w14:paraId="7061A456" w14:textId="3EEA5DB0" w:rsidR="000B78EE" w:rsidRPr="00136982" w:rsidRDefault="000B78EE" w:rsidP="00136982">
      <w:pPr>
        <w:widowControl w:val="0"/>
        <w:jc w:val="center"/>
        <w:rPr>
          <w:rFonts w:asciiTheme="minorHAnsi" w:hAnsiTheme="minorHAnsi" w:cstheme="minorHAnsi"/>
          <w:b/>
          <w:bCs/>
          <w:sz w:val="22"/>
          <w:szCs w:val="22"/>
        </w:rPr>
      </w:pPr>
      <w:r w:rsidRPr="00136982">
        <w:rPr>
          <w:rFonts w:asciiTheme="minorHAnsi" w:hAnsiTheme="minorHAnsi" w:cstheme="minorHAnsi"/>
          <w:b/>
          <w:bCs/>
          <w:sz w:val="22"/>
          <w:szCs w:val="22"/>
        </w:rPr>
        <w:t xml:space="preserve">DĖL </w:t>
      </w:r>
      <w:r w:rsidR="00E44962" w:rsidRPr="00136982">
        <w:rPr>
          <w:rFonts w:asciiTheme="minorHAnsi" w:hAnsiTheme="minorHAnsi" w:cstheme="minorHAnsi"/>
          <w:b/>
          <w:bCs/>
          <w:sz w:val="22"/>
          <w:szCs w:val="22"/>
        </w:rPr>
        <w:t>NAUJŲ ŽEMAGRINDŽIŲ VIENAUKŠČIŲ, DVIEJŲ AŠIŲ VANDENILIU VAROMŲ AUTOBUSŲ</w:t>
      </w:r>
      <w:r w:rsidR="004E1428" w:rsidRPr="00136982">
        <w:rPr>
          <w:rFonts w:asciiTheme="minorHAnsi" w:hAnsiTheme="minorHAnsi" w:cstheme="minorHAnsi"/>
          <w:b/>
          <w:bCs/>
          <w:sz w:val="22"/>
          <w:szCs w:val="22"/>
        </w:rPr>
        <w:t xml:space="preserve"> </w:t>
      </w:r>
      <w:r w:rsidR="003200B5" w:rsidRPr="00136982">
        <w:rPr>
          <w:rFonts w:asciiTheme="minorHAnsi" w:hAnsiTheme="minorHAnsi" w:cstheme="minorHAnsi"/>
          <w:b/>
          <w:bCs/>
          <w:sz w:val="22"/>
          <w:szCs w:val="22"/>
        </w:rPr>
        <w:t>PIRKIMO</w:t>
      </w:r>
    </w:p>
    <w:p w14:paraId="6CEA592C" w14:textId="77777777" w:rsidR="000B78EE" w:rsidRPr="00136982" w:rsidRDefault="000B78EE" w:rsidP="00136982">
      <w:pPr>
        <w:shd w:val="clear" w:color="auto" w:fill="FFFFFF"/>
        <w:jc w:val="center"/>
        <w:rPr>
          <w:rFonts w:asciiTheme="minorHAnsi" w:hAnsiTheme="minorHAnsi" w:cstheme="minorHAnsi"/>
          <w:sz w:val="22"/>
          <w:szCs w:val="22"/>
        </w:rPr>
      </w:pPr>
    </w:p>
    <w:p w14:paraId="756BD668" w14:textId="77777777" w:rsidR="000B78EE" w:rsidRPr="00136982" w:rsidRDefault="000B78EE" w:rsidP="00136982">
      <w:pPr>
        <w:shd w:val="clear" w:color="auto" w:fill="FFFFFF"/>
        <w:jc w:val="center"/>
        <w:rPr>
          <w:rFonts w:asciiTheme="minorHAnsi" w:hAnsiTheme="minorHAnsi" w:cstheme="minorHAnsi"/>
          <w:b/>
          <w:bCs/>
          <w:color w:val="000000"/>
          <w:sz w:val="22"/>
          <w:szCs w:val="22"/>
        </w:rPr>
      </w:pPr>
      <w:r w:rsidRPr="00136982">
        <w:rPr>
          <w:rFonts w:asciiTheme="minorHAnsi" w:hAnsiTheme="minorHAnsi" w:cstheme="minorHAnsi"/>
          <w:sz w:val="22"/>
          <w:szCs w:val="22"/>
        </w:rPr>
        <w:t>____________</w:t>
      </w:r>
      <w:r w:rsidRPr="00136982">
        <w:rPr>
          <w:rFonts w:asciiTheme="minorHAnsi" w:hAnsiTheme="minorHAnsi" w:cstheme="minorHAnsi"/>
          <w:b/>
          <w:bCs/>
          <w:color w:val="000000"/>
          <w:sz w:val="22"/>
          <w:szCs w:val="22"/>
        </w:rPr>
        <w:t xml:space="preserve"> </w:t>
      </w:r>
      <w:r w:rsidRPr="00136982">
        <w:rPr>
          <w:rFonts w:asciiTheme="minorHAnsi" w:hAnsiTheme="minorHAnsi" w:cstheme="minorHAnsi"/>
          <w:sz w:val="22"/>
          <w:szCs w:val="22"/>
        </w:rPr>
        <w:t>Nr.______</w:t>
      </w:r>
    </w:p>
    <w:p w14:paraId="450D4380" w14:textId="77777777" w:rsidR="000B78EE" w:rsidRPr="00136982" w:rsidRDefault="000B78EE" w:rsidP="00136982">
      <w:pPr>
        <w:shd w:val="clear" w:color="auto" w:fill="FFFFFF"/>
        <w:jc w:val="center"/>
        <w:rPr>
          <w:rFonts w:asciiTheme="minorHAnsi" w:hAnsiTheme="minorHAnsi" w:cstheme="minorHAnsi"/>
          <w:bCs/>
          <w:color w:val="000000"/>
          <w:sz w:val="22"/>
          <w:szCs w:val="22"/>
        </w:rPr>
      </w:pPr>
      <w:r w:rsidRPr="00136982">
        <w:rPr>
          <w:rFonts w:asciiTheme="minorHAnsi" w:hAnsiTheme="minorHAnsi" w:cstheme="minorHAnsi"/>
          <w:bCs/>
          <w:color w:val="000000"/>
          <w:sz w:val="22"/>
          <w:szCs w:val="22"/>
        </w:rPr>
        <w:t>(Data)</w:t>
      </w:r>
    </w:p>
    <w:p w14:paraId="28E358BF" w14:textId="77777777" w:rsidR="000B78EE" w:rsidRPr="00136982" w:rsidRDefault="000B78EE" w:rsidP="00136982">
      <w:pPr>
        <w:pStyle w:val="Subtitle"/>
        <w:rPr>
          <w:rFonts w:asciiTheme="minorHAnsi" w:hAnsiTheme="minorHAnsi" w:cstheme="minorHAnsi"/>
          <w:bCs/>
          <w:color w:val="000000" w:themeColor="text1"/>
          <w:sz w:val="22"/>
          <w:szCs w:val="22"/>
          <w:u w:val="none"/>
          <w:vertAlign w:val="superscript"/>
          <w:lang w:val="lt-LT"/>
        </w:rPr>
      </w:pPr>
    </w:p>
    <w:p w14:paraId="3A723CCE" w14:textId="77777777" w:rsidR="000B78EE" w:rsidRPr="00136982" w:rsidRDefault="000B78EE" w:rsidP="00136982">
      <w:pPr>
        <w:pStyle w:val="Subtitle"/>
        <w:rPr>
          <w:rFonts w:asciiTheme="minorHAnsi" w:hAnsiTheme="minorHAnsi" w:cstheme="minorHAnsi"/>
          <w:bCs/>
          <w:color w:val="000000" w:themeColor="text1"/>
          <w:sz w:val="22"/>
          <w:szCs w:val="22"/>
          <w:u w:val="none"/>
          <w:vertAlign w:val="superscript"/>
          <w:lang w:val="lt-LT"/>
        </w:rPr>
      </w:pPr>
    </w:p>
    <w:p w14:paraId="4B937E75" w14:textId="77777777" w:rsidR="000B78EE" w:rsidRPr="00136982" w:rsidRDefault="000B78EE" w:rsidP="00136982">
      <w:pPr>
        <w:pStyle w:val="Heading1"/>
        <w:numPr>
          <w:ilvl w:val="0"/>
          <w:numId w:val="1"/>
        </w:numPr>
        <w:jc w:val="center"/>
        <w:rPr>
          <w:rFonts w:asciiTheme="minorHAnsi" w:hAnsiTheme="minorHAnsi" w:cstheme="minorHAnsi"/>
          <w:b/>
          <w:bCs/>
          <w:sz w:val="22"/>
          <w:szCs w:val="22"/>
        </w:rPr>
      </w:pPr>
      <w:bookmarkStart w:id="0" w:name="_Toc329443224"/>
      <w:bookmarkStart w:id="1" w:name="_Toc147739116"/>
      <w:r w:rsidRPr="00136982">
        <w:rPr>
          <w:rFonts w:asciiTheme="minorHAnsi" w:hAnsiTheme="minorHAnsi" w:cstheme="minorHAnsi"/>
          <w:b/>
          <w:bCs/>
          <w:sz w:val="22"/>
          <w:szCs w:val="22"/>
        </w:rPr>
        <w:t>INFORMACIJA APIE TIEKĖJĄ</w:t>
      </w:r>
      <w:bookmarkEnd w:id="0"/>
    </w:p>
    <w:p w14:paraId="74671D40" w14:textId="77777777" w:rsidR="000B78EE" w:rsidRPr="00136982" w:rsidRDefault="000B78EE" w:rsidP="00136982">
      <w:pPr>
        <w:rPr>
          <w:rFonts w:asciiTheme="minorHAnsi" w:hAnsiTheme="minorHAnsi" w:cstheme="minorHAnsi"/>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4551"/>
      </w:tblGrid>
      <w:tr w:rsidR="000B78EE" w:rsidRPr="00136982" w14:paraId="2C25270D"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DA1CC8"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Tiekėjo arba tiekėjų grupės narių pavadinimas (-ai)</w:t>
            </w:r>
          </w:p>
        </w:tc>
        <w:tc>
          <w:tcPr>
            <w:tcW w:w="4551" w:type="dxa"/>
            <w:tcBorders>
              <w:top w:val="single" w:sz="4" w:space="0" w:color="auto"/>
              <w:left w:val="single" w:sz="4" w:space="0" w:color="auto"/>
              <w:bottom w:val="single" w:sz="4" w:space="0" w:color="auto"/>
              <w:right w:val="single" w:sz="4" w:space="0" w:color="auto"/>
            </w:tcBorders>
          </w:tcPr>
          <w:p w14:paraId="748EFA4C" w14:textId="77777777" w:rsidR="000B78EE" w:rsidRPr="00136982" w:rsidRDefault="000B78EE" w:rsidP="00136982">
            <w:pPr>
              <w:jc w:val="both"/>
              <w:rPr>
                <w:rFonts w:asciiTheme="minorHAnsi" w:hAnsiTheme="minorHAnsi" w:cstheme="minorHAnsi"/>
                <w:sz w:val="22"/>
                <w:szCs w:val="22"/>
              </w:rPr>
            </w:pPr>
          </w:p>
        </w:tc>
      </w:tr>
      <w:tr w:rsidR="000B78EE" w:rsidRPr="00136982" w14:paraId="3234E480"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7F7DD"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4551" w:type="dxa"/>
            <w:tcBorders>
              <w:top w:val="single" w:sz="4" w:space="0" w:color="auto"/>
              <w:left w:val="single" w:sz="4" w:space="0" w:color="auto"/>
              <w:bottom w:val="single" w:sz="4" w:space="0" w:color="auto"/>
              <w:right w:val="single" w:sz="4" w:space="0" w:color="auto"/>
            </w:tcBorders>
          </w:tcPr>
          <w:p w14:paraId="51CCA077" w14:textId="77777777" w:rsidR="000B78EE" w:rsidRPr="00136982" w:rsidRDefault="000B78EE" w:rsidP="00136982">
            <w:pPr>
              <w:jc w:val="both"/>
              <w:rPr>
                <w:rFonts w:asciiTheme="minorHAnsi" w:hAnsiTheme="minorHAnsi" w:cstheme="minorHAnsi"/>
                <w:sz w:val="22"/>
                <w:szCs w:val="22"/>
              </w:rPr>
            </w:pPr>
          </w:p>
        </w:tc>
      </w:tr>
      <w:tr w:rsidR="000B78EE" w:rsidRPr="00136982" w14:paraId="4612F0F1"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2ED23A"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Tiekėjo arba tiekėjo grupės narių PVM mokėtojo kodas (-ai)</w:t>
            </w:r>
          </w:p>
        </w:tc>
        <w:tc>
          <w:tcPr>
            <w:tcW w:w="4551" w:type="dxa"/>
            <w:tcBorders>
              <w:top w:val="single" w:sz="4" w:space="0" w:color="auto"/>
              <w:left w:val="single" w:sz="4" w:space="0" w:color="auto"/>
              <w:bottom w:val="single" w:sz="4" w:space="0" w:color="auto"/>
              <w:right w:val="single" w:sz="4" w:space="0" w:color="auto"/>
            </w:tcBorders>
          </w:tcPr>
          <w:p w14:paraId="4943B8BC" w14:textId="77777777" w:rsidR="000B78EE" w:rsidRPr="00136982" w:rsidRDefault="000B78EE" w:rsidP="00136982">
            <w:pPr>
              <w:jc w:val="both"/>
              <w:rPr>
                <w:rFonts w:asciiTheme="minorHAnsi" w:hAnsiTheme="minorHAnsi" w:cstheme="minorHAnsi"/>
                <w:sz w:val="22"/>
                <w:szCs w:val="22"/>
              </w:rPr>
            </w:pPr>
          </w:p>
        </w:tc>
      </w:tr>
      <w:tr w:rsidR="000B78EE" w:rsidRPr="00136982" w14:paraId="4C62D20B"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C0F18"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Tiekėjo arba atstovaujančio tiekėjų grupės nario adresas, telefono numeris, fakso numeris, el. paštas</w:t>
            </w:r>
          </w:p>
        </w:tc>
        <w:tc>
          <w:tcPr>
            <w:tcW w:w="4551" w:type="dxa"/>
            <w:tcBorders>
              <w:top w:val="single" w:sz="4" w:space="0" w:color="auto"/>
              <w:left w:val="single" w:sz="4" w:space="0" w:color="auto"/>
              <w:bottom w:val="single" w:sz="4" w:space="0" w:color="auto"/>
              <w:right w:val="single" w:sz="4" w:space="0" w:color="auto"/>
            </w:tcBorders>
          </w:tcPr>
          <w:p w14:paraId="5C5BE4BB" w14:textId="77777777" w:rsidR="000B78EE" w:rsidRPr="00136982" w:rsidRDefault="000B78EE" w:rsidP="00136982">
            <w:pPr>
              <w:jc w:val="both"/>
              <w:rPr>
                <w:rFonts w:asciiTheme="minorHAnsi" w:hAnsiTheme="minorHAnsi" w:cstheme="minorHAnsi"/>
                <w:sz w:val="22"/>
                <w:szCs w:val="22"/>
              </w:rPr>
            </w:pPr>
          </w:p>
        </w:tc>
      </w:tr>
      <w:tr w:rsidR="000B78EE" w:rsidRPr="00136982" w14:paraId="192E0063"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20D05C"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Tiekėjo arba atstovaujančio tiekėjų grupės nario banko pavadinimas, banko kodas, sąskaitos Nr.</w:t>
            </w:r>
          </w:p>
        </w:tc>
        <w:tc>
          <w:tcPr>
            <w:tcW w:w="4551" w:type="dxa"/>
            <w:tcBorders>
              <w:top w:val="single" w:sz="4" w:space="0" w:color="auto"/>
              <w:left w:val="single" w:sz="4" w:space="0" w:color="auto"/>
              <w:bottom w:val="single" w:sz="4" w:space="0" w:color="auto"/>
              <w:right w:val="single" w:sz="4" w:space="0" w:color="auto"/>
            </w:tcBorders>
          </w:tcPr>
          <w:p w14:paraId="33E5FD2A" w14:textId="77777777" w:rsidR="000B78EE" w:rsidRPr="00136982" w:rsidRDefault="000B78EE" w:rsidP="00136982">
            <w:pPr>
              <w:jc w:val="both"/>
              <w:rPr>
                <w:rFonts w:asciiTheme="minorHAnsi" w:hAnsiTheme="minorHAnsi" w:cstheme="minorHAnsi"/>
                <w:sz w:val="22"/>
                <w:szCs w:val="22"/>
              </w:rPr>
            </w:pPr>
          </w:p>
        </w:tc>
      </w:tr>
      <w:tr w:rsidR="000B78EE" w:rsidRPr="00136982" w14:paraId="3E24B4F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D19E6C"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Asmens, įgalioto pasirašyti sutartį, vardas, pavardė, pareigos</w:t>
            </w:r>
          </w:p>
        </w:tc>
        <w:tc>
          <w:tcPr>
            <w:tcW w:w="4551" w:type="dxa"/>
            <w:tcBorders>
              <w:top w:val="single" w:sz="4" w:space="0" w:color="auto"/>
              <w:left w:val="single" w:sz="4" w:space="0" w:color="auto"/>
              <w:bottom w:val="single" w:sz="4" w:space="0" w:color="auto"/>
              <w:right w:val="single" w:sz="4" w:space="0" w:color="auto"/>
            </w:tcBorders>
          </w:tcPr>
          <w:p w14:paraId="48B76183" w14:textId="77777777" w:rsidR="000B78EE" w:rsidRPr="00136982" w:rsidRDefault="000B78EE" w:rsidP="00136982">
            <w:pPr>
              <w:jc w:val="both"/>
              <w:rPr>
                <w:rFonts w:asciiTheme="minorHAnsi" w:hAnsiTheme="minorHAnsi" w:cstheme="minorHAnsi"/>
                <w:sz w:val="22"/>
                <w:szCs w:val="22"/>
              </w:rPr>
            </w:pPr>
          </w:p>
        </w:tc>
      </w:tr>
      <w:tr w:rsidR="000B78EE" w:rsidRPr="00136982" w14:paraId="4FEE5C6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FEB95"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Asmens, atsakingo už pirkimą, vardas, pavardė, telefono numeris, el. paštas</w:t>
            </w:r>
          </w:p>
        </w:tc>
        <w:tc>
          <w:tcPr>
            <w:tcW w:w="4551" w:type="dxa"/>
            <w:tcBorders>
              <w:top w:val="single" w:sz="4" w:space="0" w:color="auto"/>
              <w:left w:val="single" w:sz="4" w:space="0" w:color="auto"/>
              <w:bottom w:val="single" w:sz="4" w:space="0" w:color="auto"/>
              <w:right w:val="single" w:sz="4" w:space="0" w:color="auto"/>
            </w:tcBorders>
          </w:tcPr>
          <w:p w14:paraId="2C3D8A46" w14:textId="77777777" w:rsidR="000B78EE" w:rsidRPr="00136982" w:rsidRDefault="000B78EE" w:rsidP="00136982">
            <w:pPr>
              <w:jc w:val="both"/>
              <w:rPr>
                <w:rFonts w:asciiTheme="minorHAnsi" w:hAnsiTheme="minorHAnsi" w:cstheme="minorHAnsi"/>
                <w:sz w:val="22"/>
                <w:szCs w:val="22"/>
              </w:rPr>
            </w:pPr>
          </w:p>
        </w:tc>
      </w:tr>
      <w:tr w:rsidR="000B78EE" w:rsidRPr="00136982" w14:paraId="6EADE3E1" w14:textId="77777777" w:rsidTr="00FD1D8A">
        <w:tc>
          <w:tcPr>
            <w:tcW w:w="5083" w:type="dxa"/>
            <w:tcBorders>
              <w:top w:val="single" w:sz="4" w:space="0" w:color="auto"/>
              <w:left w:val="single" w:sz="4" w:space="0" w:color="auto"/>
              <w:bottom w:val="single" w:sz="4" w:space="0" w:color="auto"/>
              <w:right w:val="single" w:sz="4" w:space="0" w:color="auto"/>
            </w:tcBorders>
          </w:tcPr>
          <w:p w14:paraId="065C6F88" w14:textId="140F2CEC" w:rsidR="000B78EE" w:rsidRPr="00136982" w:rsidRDefault="000B78EE" w:rsidP="00136982">
            <w:pPr>
              <w:jc w:val="both"/>
              <w:rPr>
                <w:rFonts w:asciiTheme="minorHAnsi" w:hAnsiTheme="minorHAnsi" w:cstheme="minorHAnsi"/>
                <w:sz w:val="22"/>
                <w:szCs w:val="22"/>
              </w:rPr>
            </w:pPr>
          </w:p>
        </w:tc>
        <w:tc>
          <w:tcPr>
            <w:tcW w:w="4551" w:type="dxa"/>
            <w:tcBorders>
              <w:top w:val="single" w:sz="4" w:space="0" w:color="auto"/>
              <w:left w:val="single" w:sz="4" w:space="0" w:color="auto"/>
              <w:bottom w:val="single" w:sz="4" w:space="0" w:color="auto"/>
              <w:right w:val="single" w:sz="4" w:space="0" w:color="auto"/>
            </w:tcBorders>
          </w:tcPr>
          <w:p w14:paraId="232F7525" w14:textId="77777777" w:rsidR="000B78EE" w:rsidRPr="00136982" w:rsidRDefault="000B78EE" w:rsidP="00136982">
            <w:pPr>
              <w:jc w:val="both"/>
              <w:rPr>
                <w:rFonts w:asciiTheme="minorHAnsi" w:hAnsiTheme="minorHAnsi" w:cstheme="minorHAnsi"/>
                <w:sz w:val="22"/>
                <w:szCs w:val="22"/>
              </w:rPr>
            </w:pPr>
          </w:p>
        </w:tc>
      </w:tr>
    </w:tbl>
    <w:p w14:paraId="200C2DF8" w14:textId="77777777" w:rsidR="000B78EE" w:rsidRPr="00136982" w:rsidRDefault="000B78EE" w:rsidP="00136982">
      <w:pPr>
        <w:pStyle w:val="ListParagraph"/>
        <w:tabs>
          <w:tab w:val="left" w:pos="567"/>
        </w:tabs>
        <w:ind w:left="0"/>
        <w:contextualSpacing w:val="0"/>
        <w:jc w:val="both"/>
        <w:rPr>
          <w:rFonts w:asciiTheme="minorHAnsi" w:hAnsiTheme="minorHAnsi" w:cstheme="minorHAnsi"/>
          <w:iCs/>
          <w:sz w:val="22"/>
          <w:szCs w:val="22"/>
        </w:rPr>
      </w:pPr>
    </w:p>
    <w:p w14:paraId="6F40BBB8" w14:textId="77777777" w:rsidR="0028663D" w:rsidRPr="00136982" w:rsidRDefault="0028663D" w:rsidP="00136982">
      <w:pPr>
        <w:pStyle w:val="Heading1"/>
        <w:numPr>
          <w:ilvl w:val="0"/>
          <w:numId w:val="1"/>
        </w:numPr>
        <w:jc w:val="center"/>
        <w:rPr>
          <w:rFonts w:asciiTheme="minorHAnsi" w:hAnsiTheme="minorHAnsi" w:cstheme="minorHAnsi"/>
          <w:b/>
          <w:bCs/>
          <w:sz w:val="22"/>
          <w:szCs w:val="22"/>
        </w:rPr>
      </w:pPr>
      <w:r w:rsidRPr="00136982">
        <w:rPr>
          <w:rFonts w:asciiTheme="minorHAnsi" w:hAnsiTheme="minorHAnsi" w:cstheme="minorHAnsi"/>
          <w:b/>
          <w:bCs/>
          <w:sz w:val="22"/>
          <w:szCs w:val="22"/>
        </w:rPr>
        <w:t>INFORMACIJA APIE ŪKIO SUBJEKTUS</w:t>
      </w:r>
    </w:p>
    <w:p w14:paraId="216E6401" w14:textId="77777777" w:rsidR="0028663D" w:rsidRPr="00136982" w:rsidRDefault="0028663D" w:rsidP="00136982">
      <w:pPr>
        <w:rPr>
          <w:rFonts w:asciiTheme="minorHAnsi" w:hAnsiTheme="minorHAnsi" w:cstheme="minorHAnsi"/>
          <w:sz w:val="22"/>
          <w:szCs w:val="22"/>
        </w:rPr>
      </w:pPr>
    </w:p>
    <w:p w14:paraId="324965E2" w14:textId="77777777" w:rsidR="0028663D" w:rsidRPr="00136982" w:rsidRDefault="0028663D" w:rsidP="00136982">
      <w:pPr>
        <w:jc w:val="both"/>
        <w:rPr>
          <w:rFonts w:asciiTheme="minorHAnsi" w:eastAsia="Calibri" w:hAnsiTheme="minorHAnsi" w:cstheme="minorHAnsi"/>
          <w:color w:val="000000" w:themeColor="text1"/>
          <w:sz w:val="22"/>
          <w:szCs w:val="22"/>
        </w:rPr>
      </w:pPr>
      <w:r w:rsidRPr="00136982">
        <w:rPr>
          <w:rFonts w:asciiTheme="minorHAnsi" w:hAnsiTheme="minorHAnsi" w:cstheme="minorHAnsi"/>
          <w:sz w:val="22"/>
          <w:szCs w:val="22"/>
        </w:rPr>
        <w:t>Ūkio subjektai, kurių pajėgumais remiasi tiekėjas</w:t>
      </w:r>
      <w:r w:rsidRPr="00136982">
        <w:rPr>
          <w:rFonts w:asciiTheme="minorHAnsi" w:eastAsia="Calibri" w:hAnsiTheme="minorHAnsi" w:cstheme="minorHAnsi"/>
          <w:color w:val="000000" w:themeColor="text1"/>
          <w:sz w:val="22"/>
          <w:szCs w:val="22"/>
        </w:rPr>
        <w:t>:</w:t>
      </w:r>
    </w:p>
    <w:tbl>
      <w:tblPr>
        <w:tblStyle w:val="TableGrid"/>
        <w:tblW w:w="0" w:type="auto"/>
        <w:jc w:val="center"/>
        <w:tblLook w:val="04A0" w:firstRow="1" w:lastRow="0" w:firstColumn="1" w:lastColumn="0" w:noHBand="0" w:noVBand="1"/>
      </w:tblPr>
      <w:tblGrid>
        <w:gridCol w:w="625"/>
        <w:gridCol w:w="2294"/>
        <w:gridCol w:w="2781"/>
        <w:gridCol w:w="3793"/>
      </w:tblGrid>
      <w:tr w:rsidR="0028663D" w:rsidRPr="00136982" w14:paraId="06C10E69" w14:textId="77777777">
        <w:trPr>
          <w:jc w:val="center"/>
        </w:trPr>
        <w:tc>
          <w:tcPr>
            <w:tcW w:w="625" w:type="dxa"/>
            <w:shd w:val="clear" w:color="auto" w:fill="DEEAF6" w:themeFill="accent5" w:themeFillTint="33"/>
          </w:tcPr>
          <w:p w14:paraId="44D6584E"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Eil. Nr.</w:t>
            </w:r>
          </w:p>
        </w:tc>
        <w:tc>
          <w:tcPr>
            <w:tcW w:w="2294" w:type="dxa"/>
            <w:shd w:val="clear" w:color="auto" w:fill="DEEAF6" w:themeFill="accent5" w:themeFillTint="33"/>
          </w:tcPr>
          <w:p w14:paraId="6E0693EE"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Ūkio subjekto pavadinimas</w:t>
            </w:r>
          </w:p>
        </w:tc>
        <w:tc>
          <w:tcPr>
            <w:tcW w:w="2781" w:type="dxa"/>
            <w:shd w:val="clear" w:color="auto" w:fill="DEEAF6" w:themeFill="accent5" w:themeFillTint="33"/>
          </w:tcPr>
          <w:p w14:paraId="0D660B5F"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Nuoroda į tikslų Specialiųjų sąlygų 5 priedo kvalifikacijos reikalavimą, kuriam atitikti remiamasi ūkio subjekto pajėgumais</w:t>
            </w:r>
          </w:p>
        </w:tc>
        <w:tc>
          <w:tcPr>
            <w:tcW w:w="3793" w:type="dxa"/>
            <w:shd w:val="clear" w:color="auto" w:fill="DEEAF6" w:themeFill="accent5" w:themeFillTint="33"/>
          </w:tcPr>
          <w:p w14:paraId="1ECF035F"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 xml:space="preserve">Pirkimo objekto dalies, perduodamos vykdyti ūkio subjektui, aprašymas </w:t>
            </w:r>
            <w:r w:rsidRPr="00136982">
              <w:rPr>
                <w:rFonts w:asciiTheme="minorHAnsi" w:hAnsiTheme="minorHAnsi" w:cstheme="minorHAnsi"/>
                <w:i/>
                <w:sz w:val="22"/>
                <w:szCs w:val="22"/>
              </w:rPr>
              <w:t>(pildoma, jei ūkio subjektas vykdys sutartį)</w:t>
            </w:r>
          </w:p>
        </w:tc>
      </w:tr>
      <w:tr w:rsidR="0028663D" w:rsidRPr="00136982" w14:paraId="5BB5F8D6" w14:textId="77777777">
        <w:trPr>
          <w:jc w:val="center"/>
        </w:trPr>
        <w:tc>
          <w:tcPr>
            <w:tcW w:w="625" w:type="dxa"/>
          </w:tcPr>
          <w:p w14:paraId="37527CC8" w14:textId="77777777" w:rsidR="0028663D" w:rsidRPr="00136982" w:rsidRDefault="0028663D" w:rsidP="00136982">
            <w:pPr>
              <w:jc w:val="both"/>
              <w:rPr>
                <w:rFonts w:asciiTheme="minorHAnsi" w:hAnsiTheme="minorHAnsi" w:cstheme="minorHAnsi"/>
                <w:sz w:val="22"/>
                <w:szCs w:val="22"/>
              </w:rPr>
            </w:pPr>
            <w:r w:rsidRPr="00136982">
              <w:rPr>
                <w:rFonts w:asciiTheme="minorHAnsi" w:hAnsiTheme="minorHAnsi" w:cstheme="minorHAnsi"/>
                <w:b/>
                <w:sz w:val="22"/>
                <w:szCs w:val="22"/>
              </w:rPr>
              <w:t>1.</w:t>
            </w:r>
          </w:p>
        </w:tc>
        <w:tc>
          <w:tcPr>
            <w:tcW w:w="2294" w:type="dxa"/>
          </w:tcPr>
          <w:p w14:paraId="7289C5B1" w14:textId="77777777" w:rsidR="0028663D" w:rsidRPr="00136982" w:rsidRDefault="0028663D" w:rsidP="00136982">
            <w:pPr>
              <w:jc w:val="both"/>
              <w:rPr>
                <w:rFonts w:asciiTheme="minorHAnsi" w:hAnsiTheme="minorHAnsi" w:cstheme="minorHAnsi"/>
                <w:sz w:val="22"/>
                <w:szCs w:val="22"/>
              </w:rPr>
            </w:pPr>
          </w:p>
        </w:tc>
        <w:tc>
          <w:tcPr>
            <w:tcW w:w="2781" w:type="dxa"/>
          </w:tcPr>
          <w:p w14:paraId="2A720A9E" w14:textId="77777777" w:rsidR="0028663D" w:rsidRPr="00136982" w:rsidRDefault="0028663D" w:rsidP="00136982">
            <w:pPr>
              <w:jc w:val="both"/>
              <w:rPr>
                <w:rFonts w:asciiTheme="minorHAnsi" w:hAnsiTheme="minorHAnsi" w:cstheme="minorHAnsi"/>
                <w:sz w:val="22"/>
                <w:szCs w:val="22"/>
              </w:rPr>
            </w:pPr>
          </w:p>
        </w:tc>
        <w:tc>
          <w:tcPr>
            <w:tcW w:w="3793" w:type="dxa"/>
          </w:tcPr>
          <w:p w14:paraId="740E17DA" w14:textId="77777777" w:rsidR="0028663D" w:rsidRPr="00136982" w:rsidRDefault="0028663D" w:rsidP="00136982">
            <w:pPr>
              <w:jc w:val="both"/>
              <w:rPr>
                <w:rFonts w:asciiTheme="minorHAnsi" w:hAnsiTheme="minorHAnsi" w:cstheme="minorHAnsi"/>
                <w:sz w:val="22"/>
                <w:szCs w:val="22"/>
              </w:rPr>
            </w:pPr>
          </w:p>
        </w:tc>
      </w:tr>
      <w:tr w:rsidR="0028663D" w:rsidRPr="00136982" w14:paraId="6A67FE09" w14:textId="77777777">
        <w:trPr>
          <w:jc w:val="center"/>
        </w:trPr>
        <w:tc>
          <w:tcPr>
            <w:tcW w:w="625" w:type="dxa"/>
          </w:tcPr>
          <w:p w14:paraId="6F180048" w14:textId="77777777" w:rsidR="0028663D" w:rsidRPr="00136982" w:rsidRDefault="0028663D" w:rsidP="00136982">
            <w:pPr>
              <w:jc w:val="both"/>
              <w:rPr>
                <w:rFonts w:asciiTheme="minorHAnsi" w:hAnsiTheme="minorHAnsi" w:cstheme="minorHAnsi"/>
                <w:sz w:val="22"/>
                <w:szCs w:val="22"/>
              </w:rPr>
            </w:pPr>
            <w:r w:rsidRPr="00136982">
              <w:rPr>
                <w:rFonts w:asciiTheme="minorHAnsi" w:hAnsiTheme="minorHAnsi" w:cstheme="minorHAnsi"/>
                <w:b/>
                <w:sz w:val="22"/>
                <w:szCs w:val="22"/>
              </w:rPr>
              <w:t>2.</w:t>
            </w:r>
          </w:p>
        </w:tc>
        <w:tc>
          <w:tcPr>
            <w:tcW w:w="2294" w:type="dxa"/>
          </w:tcPr>
          <w:p w14:paraId="06CFC27F" w14:textId="77777777" w:rsidR="0028663D" w:rsidRPr="00136982" w:rsidRDefault="0028663D" w:rsidP="00136982">
            <w:pPr>
              <w:jc w:val="both"/>
              <w:rPr>
                <w:rFonts w:asciiTheme="minorHAnsi" w:hAnsiTheme="minorHAnsi" w:cstheme="minorHAnsi"/>
                <w:sz w:val="22"/>
                <w:szCs w:val="22"/>
              </w:rPr>
            </w:pPr>
          </w:p>
        </w:tc>
        <w:tc>
          <w:tcPr>
            <w:tcW w:w="2781" w:type="dxa"/>
          </w:tcPr>
          <w:p w14:paraId="6B652AD2" w14:textId="77777777" w:rsidR="0028663D" w:rsidRPr="00136982" w:rsidRDefault="0028663D" w:rsidP="00136982">
            <w:pPr>
              <w:jc w:val="both"/>
              <w:rPr>
                <w:rFonts w:asciiTheme="minorHAnsi" w:hAnsiTheme="minorHAnsi" w:cstheme="minorHAnsi"/>
                <w:sz w:val="22"/>
                <w:szCs w:val="22"/>
              </w:rPr>
            </w:pPr>
          </w:p>
        </w:tc>
        <w:tc>
          <w:tcPr>
            <w:tcW w:w="3793" w:type="dxa"/>
          </w:tcPr>
          <w:p w14:paraId="2328AC55" w14:textId="77777777" w:rsidR="0028663D" w:rsidRPr="00136982" w:rsidRDefault="0028663D" w:rsidP="00136982">
            <w:pPr>
              <w:jc w:val="both"/>
              <w:rPr>
                <w:rFonts w:asciiTheme="minorHAnsi" w:hAnsiTheme="minorHAnsi" w:cstheme="minorHAnsi"/>
                <w:sz w:val="22"/>
                <w:szCs w:val="22"/>
              </w:rPr>
            </w:pPr>
          </w:p>
        </w:tc>
      </w:tr>
      <w:tr w:rsidR="0028663D" w:rsidRPr="00136982" w14:paraId="3044472C" w14:textId="77777777">
        <w:trPr>
          <w:jc w:val="center"/>
        </w:trPr>
        <w:tc>
          <w:tcPr>
            <w:tcW w:w="625" w:type="dxa"/>
          </w:tcPr>
          <w:p w14:paraId="32899236" w14:textId="77777777" w:rsidR="0028663D" w:rsidRPr="00136982" w:rsidRDefault="0028663D" w:rsidP="00136982">
            <w:pPr>
              <w:jc w:val="both"/>
              <w:rPr>
                <w:rFonts w:asciiTheme="minorHAnsi" w:hAnsiTheme="minorHAnsi" w:cstheme="minorHAnsi"/>
                <w:b/>
                <w:sz w:val="22"/>
                <w:szCs w:val="22"/>
              </w:rPr>
            </w:pPr>
            <w:r w:rsidRPr="00136982">
              <w:rPr>
                <w:rFonts w:asciiTheme="minorHAnsi" w:hAnsiTheme="minorHAnsi" w:cstheme="minorHAnsi"/>
                <w:b/>
                <w:sz w:val="22"/>
                <w:szCs w:val="22"/>
              </w:rPr>
              <w:t>...</w:t>
            </w:r>
          </w:p>
        </w:tc>
        <w:tc>
          <w:tcPr>
            <w:tcW w:w="2294" w:type="dxa"/>
          </w:tcPr>
          <w:p w14:paraId="62BAED85" w14:textId="77777777" w:rsidR="0028663D" w:rsidRPr="00136982" w:rsidRDefault="0028663D" w:rsidP="00136982">
            <w:pPr>
              <w:jc w:val="both"/>
              <w:rPr>
                <w:rFonts w:asciiTheme="minorHAnsi" w:hAnsiTheme="minorHAnsi" w:cstheme="minorHAnsi"/>
                <w:sz w:val="22"/>
                <w:szCs w:val="22"/>
              </w:rPr>
            </w:pPr>
          </w:p>
        </w:tc>
        <w:tc>
          <w:tcPr>
            <w:tcW w:w="2781" w:type="dxa"/>
          </w:tcPr>
          <w:p w14:paraId="3836E13B" w14:textId="77777777" w:rsidR="0028663D" w:rsidRPr="00136982" w:rsidRDefault="0028663D" w:rsidP="00136982">
            <w:pPr>
              <w:jc w:val="both"/>
              <w:rPr>
                <w:rFonts w:asciiTheme="minorHAnsi" w:hAnsiTheme="minorHAnsi" w:cstheme="minorHAnsi"/>
                <w:sz w:val="22"/>
                <w:szCs w:val="22"/>
              </w:rPr>
            </w:pPr>
          </w:p>
        </w:tc>
        <w:tc>
          <w:tcPr>
            <w:tcW w:w="3793" w:type="dxa"/>
          </w:tcPr>
          <w:p w14:paraId="2C6B6D13" w14:textId="77777777" w:rsidR="0028663D" w:rsidRPr="00136982" w:rsidRDefault="0028663D" w:rsidP="00136982">
            <w:pPr>
              <w:jc w:val="both"/>
              <w:rPr>
                <w:rFonts w:asciiTheme="minorHAnsi" w:hAnsiTheme="minorHAnsi" w:cstheme="minorHAnsi"/>
                <w:sz w:val="22"/>
                <w:szCs w:val="22"/>
              </w:rPr>
            </w:pPr>
          </w:p>
        </w:tc>
      </w:tr>
    </w:tbl>
    <w:p w14:paraId="466B3196" w14:textId="77777777" w:rsidR="0028663D" w:rsidRPr="00136982" w:rsidRDefault="0028663D" w:rsidP="00136982">
      <w:pPr>
        <w:jc w:val="both"/>
        <w:rPr>
          <w:rFonts w:asciiTheme="minorHAnsi" w:hAnsiTheme="minorHAnsi" w:cstheme="minorHAnsi"/>
          <w:iCs/>
          <w:sz w:val="22"/>
          <w:szCs w:val="22"/>
        </w:rPr>
      </w:pPr>
      <w:r w:rsidRPr="00136982">
        <w:rPr>
          <w:rFonts w:asciiTheme="minorHAnsi" w:hAnsiTheme="minorHAnsi" w:cstheme="minorHAnsi"/>
          <w:iCs/>
          <w:sz w:val="22"/>
          <w:szCs w:val="22"/>
        </w:rPr>
        <w:t>PASTABOS:</w:t>
      </w:r>
    </w:p>
    <w:p w14:paraId="195A0FBA" w14:textId="77777777" w:rsidR="0028663D" w:rsidRPr="00136982" w:rsidRDefault="0028663D" w:rsidP="00136982">
      <w:pPr>
        <w:pStyle w:val="ListParagraph"/>
        <w:numPr>
          <w:ilvl w:val="0"/>
          <w:numId w:val="30"/>
        </w:numPr>
        <w:tabs>
          <w:tab w:val="left" w:pos="142"/>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iCs/>
          <w:sz w:val="22"/>
          <w:szCs w:val="22"/>
        </w:rPr>
        <w:t xml:space="preserve">Ūkio subjektais laikomi ir </w:t>
      </w:r>
      <w:r w:rsidRPr="00136982">
        <w:rPr>
          <w:rFonts w:asciiTheme="minorHAnsi" w:eastAsia="Calibri" w:hAnsiTheme="minorHAnsi" w:cstheme="minorHAnsi"/>
          <w:color w:val="000000"/>
          <w:sz w:val="22"/>
          <w:szCs w:val="22"/>
        </w:rPr>
        <w:t>specialistai, kurie Pirkimo laimėjimo ir Pirkimo sutarties sudarymo atveju bus įdarbinti tiekėjo, todėl turi būti nurodyti lentelėje.</w:t>
      </w:r>
    </w:p>
    <w:p w14:paraId="2F1A09F2" w14:textId="77777777" w:rsidR="0028663D" w:rsidRPr="00136982" w:rsidRDefault="0028663D" w:rsidP="00136982">
      <w:pPr>
        <w:pStyle w:val="ListParagraph"/>
        <w:numPr>
          <w:ilvl w:val="0"/>
          <w:numId w:val="30"/>
        </w:numPr>
        <w:tabs>
          <w:tab w:val="left" w:pos="142"/>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b/>
          <w:bCs/>
          <w:iCs/>
          <w:sz w:val="22"/>
          <w:szCs w:val="22"/>
        </w:rPr>
        <w:t xml:space="preserve">Kartu su Pasiūlymu tiekėjas pateikia ūkio subjektų užpildytas deklaracijas „Dėl sutikimo būti ūkio subjektu ir/ar subtiekėju, subteikėju ar subrangovu“ </w:t>
      </w:r>
      <w:r w:rsidRPr="00136982">
        <w:rPr>
          <w:rFonts w:asciiTheme="minorHAnsi" w:hAnsiTheme="minorHAnsi" w:cstheme="minorHAnsi"/>
          <w:iCs/>
          <w:sz w:val="22"/>
          <w:szCs w:val="22"/>
        </w:rPr>
        <w:t>(Pirkimo sąlygų 2 priedo 1 priedas).</w:t>
      </w:r>
    </w:p>
    <w:p w14:paraId="14FC454F" w14:textId="77777777" w:rsidR="0028663D" w:rsidRPr="00136982" w:rsidRDefault="0028663D" w:rsidP="00136982">
      <w:pPr>
        <w:pStyle w:val="ListParagraph"/>
        <w:numPr>
          <w:ilvl w:val="0"/>
          <w:numId w:val="30"/>
        </w:numPr>
        <w:tabs>
          <w:tab w:val="left" w:pos="142"/>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iCs/>
          <w:sz w:val="22"/>
          <w:szCs w:val="22"/>
        </w:rPr>
        <w:t>Kartu su Pasiūlymu turi būti pateikti užpildyti ir pasirašyti ūkio subjektų EBVPD (</w:t>
      </w:r>
      <w:r w:rsidRPr="00136982">
        <w:rPr>
          <w:rFonts w:asciiTheme="minorHAnsi" w:hAnsiTheme="minorHAnsi" w:cstheme="minorHAnsi"/>
          <w:color w:val="000000"/>
          <w:sz w:val="22"/>
          <w:szCs w:val="22"/>
        </w:rPr>
        <w:t>i</w:t>
      </w:r>
      <w:r w:rsidRPr="00136982">
        <w:rPr>
          <w:rFonts w:asciiTheme="minorHAnsi" w:eastAsia="Calibri" w:hAnsiTheme="minorHAnsi" w:cstheme="minorHAnsi"/>
          <w:color w:val="000000"/>
          <w:sz w:val="22"/>
          <w:szCs w:val="22"/>
        </w:rPr>
        <w:t>šskyrus specialistus, kurie Pirkimo laimėjimo ir Pirkimo sutarties sudarymo atveju bus įdarbinti tiekėjo (šių specialistų EBVPD teikti nereikia))</w:t>
      </w:r>
      <w:r w:rsidRPr="00136982">
        <w:rPr>
          <w:rFonts w:asciiTheme="minorHAnsi" w:hAnsiTheme="minorHAnsi" w:cstheme="minorHAnsi"/>
          <w:iCs/>
          <w:sz w:val="22"/>
          <w:szCs w:val="22"/>
        </w:rPr>
        <w:t>.</w:t>
      </w:r>
    </w:p>
    <w:p w14:paraId="2EBC5E23" w14:textId="73DAAD5E" w:rsidR="00CF3927" w:rsidRPr="00136982" w:rsidRDefault="00021C7C" w:rsidP="00136982">
      <w:pPr>
        <w:pStyle w:val="ListParagraph"/>
        <w:numPr>
          <w:ilvl w:val="0"/>
          <w:numId w:val="30"/>
        </w:numPr>
        <w:tabs>
          <w:tab w:val="left" w:pos="142"/>
          <w:tab w:val="left" w:pos="284"/>
          <w:tab w:val="left" w:pos="709"/>
        </w:tabs>
        <w:ind w:left="0" w:firstLine="284"/>
        <w:jc w:val="both"/>
        <w:rPr>
          <w:rFonts w:asciiTheme="minorHAnsi" w:hAnsiTheme="minorHAnsi" w:cstheme="minorHAnsi"/>
          <w:iCs/>
          <w:sz w:val="22"/>
          <w:szCs w:val="22"/>
        </w:rPr>
      </w:pPr>
      <w:r>
        <w:rPr>
          <w:rFonts w:asciiTheme="minorHAnsi" w:hAnsiTheme="minorHAnsi" w:cstheme="minorHAnsi"/>
          <w:iCs/>
          <w:sz w:val="22"/>
          <w:szCs w:val="22"/>
        </w:rPr>
        <w:t xml:space="preserve">Tiekėjas turi </w:t>
      </w:r>
      <w:r w:rsidRPr="00136982">
        <w:rPr>
          <w:rFonts w:asciiTheme="minorHAnsi" w:hAnsiTheme="minorHAnsi" w:cstheme="minorHAnsi"/>
          <w:iCs/>
          <w:sz w:val="22"/>
          <w:szCs w:val="22"/>
        </w:rPr>
        <w:t xml:space="preserve">atkreipti </w:t>
      </w:r>
      <w:r>
        <w:rPr>
          <w:rFonts w:asciiTheme="minorHAnsi" w:hAnsiTheme="minorHAnsi" w:cstheme="minorHAnsi"/>
          <w:iCs/>
          <w:sz w:val="22"/>
          <w:szCs w:val="22"/>
        </w:rPr>
        <w:t xml:space="preserve">dėmesį </w:t>
      </w:r>
      <w:r w:rsidRPr="00136982">
        <w:rPr>
          <w:rFonts w:asciiTheme="minorHAnsi" w:hAnsiTheme="minorHAnsi" w:cstheme="minorHAnsi"/>
          <w:iCs/>
          <w:sz w:val="22"/>
          <w:szCs w:val="22"/>
        </w:rPr>
        <w:t xml:space="preserve">į Techninės </w:t>
      </w:r>
      <w:r>
        <w:rPr>
          <w:rFonts w:asciiTheme="minorHAnsi" w:hAnsiTheme="minorHAnsi" w:cstheme="minorHAnsi"/>
          <w:iCs/>
          <w:sz w:val="22"/>
          <w:szCs w:val="22"/>
        </w:rPr>
        <w:t>s</w:t>
      </w:r>
      <w:r w:rsidRPr="00136982">
        <w:rPr>
          <w:rFonts w:asciiTheme="minorHAnsi" w:hAnsiTheme="minorHAnsi" w:cstheme="minorHAnsi"/>
          <w:iCs/>
          <w:sz w:val="22"/>
          <w:szCs w:val="22"/>
        </w:rPr>
        <w:t>pecifikacijos 12 punkto reikalavimą dėl techninės priežiūros, garantinio ir negarantinio remonto paslaug</w:t>
      </w:r>
      <w:r>
        <w:rPr>
          <w:rFonts w:asciiTheme="minorHAnsi" w:hAnsiTheme="minorHAnsi" w:cstheme="minorHAnsi"/>
          <w:iCs/>
          <w:sz w:val="22"/>
          <w:szCs w:val="22"/>
        </w:rPr>
        <w:t>ų</w:t>
      </w:r>
      <w:r w:rsidR="00136982" w:rsidRPr="00136982">
        <w:rPr>
          <w:rFonts w:asciiTheme="minorHAnsi" w:hAnsiTheme="minorHAnsi" w:cstheme="minorHAnsi"/>
          <w:iCs/>
          <w:sz w:val="22"/>
          <w:szCs w:val="22"/>
        </w:rPr>
        <w:t>.</w:t>
      </w:r>
    </w:p>
    <w:p w14:paraId="2CFBAA9D" w14:textId="77777777" w:rsidR="0028663D" w:rsidRPr="00136982" w:rsidRDefault="0028663D" w:rsidP="00136982">
      <w:pPr>
        <w:pStyle w:val="Heading1"/>
        <w:ind w:left="360"/>
        <w:jc w:val="center"/>
        <w:rPr>
          <w:rFonts w:asciiTheme="minorHAnsi" w:hAnsiTheme="minorHAnsi" w:cstheme="minorHAnsi"/>
          <w:b/>
          <w:bCs/>
          <w:sz w:val="22"/>
          <w:szCs w:val="22"/>
        </w:rPr>
      </w:pPr>
    </w:p>
    <w:p w14:paraId="4DCD0461" w14:textId="77777777" w:rsidR="0028663D" w:rsidRPr="00136982" w:rsidRDefault="0028663D" w:rsidP="00136982">
      <w:pPr>
        <w:pStyle w:val="Heading1"/>
        <w:numPr>
          <w:ilvl w:val="0"/>
          <w:numId w:val="1"/>
        </w:numPr>
        <w:jc w:val="center"/>
        <w:rPr>
          <w:rFonts w:asciiTheme="minorHAnsi" w:hAnsiTheme="minorHAnsi" w:cstheme="minorHAnsi"/>
          <w:b/>
          <w:bCs/>
          <w:sz w:val="22"/>
          <w:szCs w:val="22"/>
        </w:rPr>
      </w:pPr>
      <w:r w:rsidRPr="00136982">
        <w:rPr>
          <w:rFonts w:asciiTheme="minorHAnsi" w:hAnsiTheme="minorHAnsi" w:cstheme="minorHAnsi"/>
          <w:b/>
          <w:bCs/>
          <w:sz w:val="22"/>
          <w:szCs w:val="22"/>
        </w:rPr>
        <w:t>INFORMACIJA APIE SUBTIEKĖJUS, SUBTEIKĖJUS AR SUBRANGOVUS</w:t>
      </w:r>
    </w:p>
    <w:p w14:paraId="4D2DD1AF" w14:textId="77777777" w:rsidR="0028663D" w:rsidRPr="00136982" w:rsidRDefault="0028663D" w:rsidP="00136982">
      <w:pPr>
        <w:rPr>
          <w:rFonts w:asciiTheme="minorHAnsi" w:hAnsiTheme="minorHAnsi" w:cstheme="minorHAnsi"/>
          <w:sz w:val="22"/>
          <w:szCs w:val="22"/>
        </w:rPr>
      </w:pPr>
    </w:p>
    <w:p w14:paraId="71D1F53F" w14:textId="77777777" w:rsidR="0028663D" w:rsidRPr="00136982" w:rsidRDefault="0028663D" w:rsidP="00136982">
      <w:pPr>
        <w:jc w:val="both"/>
        <w:rPr>
          <w:rFonts w:asciiTheme="minorHAnsi" w:eastAsia="Calibri" w:hAnsiTheme="minorHAnsi" w:cstheme="minorHAnsi"/>
          <w:color w:val="000000" w:themeColor="text1"/>
          <w:sz w:val="22"/>
          <w:szCs w:val="22"/>
        </w:rPr>
      </w:pPr>
      <w:r w:rsidRPr="00136982">
        <w:rPr>
          <w:rFonts w:asciiTheme="minorHAnsi" w:hAnsiTheme="minorHAnsi" w:cstheme="minorHAnsi"/>
          <w:sz w:val="22"/>
          <w:szCs w:val="22"/>
        </w:rPr>
        <w:lastRenderedPageBreak/>
        <w:t>Subtiekėjai, subteikėjai ar subrangovai (toliau – Subtiekėjas) ir jiems perduodama vykdyti pirkimo sutarties dalis</w:t>
      </w:r>
      <w:r w:rsidRPr="00136982">
        <w:rPr>
          <w:rFonts w:asciiTheme="minorHAnsi" w:eastAsia="Calibri" w:hAnsiTheme="minorHAnsi" w:cstheme="minorHAnsi"/>
          <w:color w:val="000000" w:themeColor="text1"/>
          <w:sz w:val="22"/>
          <w:szCs w:val="22"/>
        </w:rPr>
        <w:t>:</w:t>
      </w:r>
    </w:p>
    <w:tbl>
      <w:tblPr>
        <w:tblStyle w:val="TableGrid"/>
        <w:tblW w:w="0" w:type="auto"/>
        <w:tblLook w:val="04A0" w:firstRow="1" w:lastRow="0" w:firstColumn="1" w:lastColumn="0" w:noHBand="0" w:noVBand="1"/>
      </w:tblPr>
      <w:tblGrid>
        <w:gridCol w:w="656"/>
        <w:gridCol w:w="2639"/>
        <w:gridCol w:w="3424"/>
        <w:gridCol w:w="2909"/>
      </w:tblGrid>
      <w:tr w:rsidR="0028663D" w:rsidRPr="00136982" w14:paraId="06E78E49" w14:textId="77777777">
        <w:tc>
          <w:tcPr>
            <w:tcW w:w="656" w:type="dxa"/>
            <w:shd w:val="clear" w:color="auto" w:fill="DEEAF6" w:themeFill="accent5" w:themeFillTint="33"/>
          </w:tcPr>
          <w:p w14:paraId="1EBA6774"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Eil. Nr.</w:t>
            </w:r>
          </w:p>
        </w:tc>
        <w:tc>
          <w:tcPr>
            <w:tcW w:w="2639" w:type="dxa"/>
            <w:shd w:val="clear" w:color="auto" w:fill="DEEAF6" w:themeFill="accent5" w:themeFillTint="33"/>
          </w:tcPr>
          <w:p w14:paraId="701F8077"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Subtiekėjo pavadinimas</w:t>
            </w:r>
          </w:p>
        </w:tc>
        <w:tc>
          <w:tcPr>
            <w:tcW w:w="3424" w:type="dxa"/>
            <w:shd w:val="clear" w:color="auto" w:fill="DEEAF6" w:themeFill="accent5" w:themeFillTint="33"/>
          </w:tcPr>
          <w:p w14:paraId="03903F55"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 xml:space="preserve">Pirkimo objekto dalies, perduodamos vykdyti subtiekėjui, </w:t>
            </w:r>
            <w:r w:rsidRPr="00136982">
              <w:rPr>
                <w:rFonts w:asciiTheme="minorHAnsi" w:hAnsiTheme="minorHAnsi" w:cstheme="minorHAnsi"/>
                <w:b/>
                <w:sz w:val="22"/>
                <w:szCs w:val="22"/>
                <w:u w:val="single"/>
              </w:rPr>
              <w:t>aprašymas</w:t>
            </w:r>
          </w:p>
        </w:tc>
        <w:tc>
          <w:tcPr>
            <w:tcW w:w="2909" w:type="dxa"/>
            <w:shd w:val="clear" w:color="auto" w:fill="DEEAF6" w:themeFill="accent5" w:themeFillTint="33"/>
          </w:tcPr>
          <w:p w14:paraId="4FDA5B26" w14:textId="77777777" w:rsidR="0028663D" w:rsidRPr="00136982" w:rsidRDefault="0028663D" w:rsidP="00136982">
            <w:pPr>
              <w:jc w:val="center"/>
              <w:rPr>
                <w:rFonts w:asciiTheme="minorHAnsi" w:hAnsiTheme="minorHAnsi" w:cstheme="minorHAnsi"/>
                <w:b/>
                <w:sz w:val="22"/>
                <w:szCs w:val="22"/>
              </w:rPr>
            </w:pPr>
            <w:r w:rsidRPr="00136982">
              <w:rPr>
                <w:rFonts w:asciiTheme="minorHAnsi" w:hAnsiTheme="minorHAnsi" w:cstheme="minorHAnsi"/>
                <w:b/>
                <w:sz w:val="22"/>
                <w:szCs w:val="22"/>
                <w:u w:val="single"/>
              </w:rPr>
              <w:t>Procentas</w:t>
            </w:r>
            <w:r w:rsidRPr="00136982">
              <w:rPr>
                <w:rFonts w:asciiTheme="minorHAnsi" w:hAnsiTheme="minorHAnsi" w:cstheme="minorHAnsi"/>
                <w:b/>
                <w:sz w:val="22"/>
                <w:szCs w:val="22"/>
              </w:rPr>
              <w:t xml:space="preserve"> perduodamos vykdyti Pirkimo objekto dalies nuo pasiūlymo kainos su PVM </w:t>
            </w:r>
          </w:p>
        </w:tc>
      </w:tr>
      <w:tr w:rsidR="0028663D" w:rsidRPr="00136982" w14:paraId="2E942C59" w14:textId="77777777">
        <w:tc>
          <w:tcPr>
            <w:tcW w:w="656" w:type="dxa"/>
          </w:tcPr>
          <w:p w14:paraId="7C4A32F3" w14:textId="77777777" w:rsidR="0028663D" w:rsidRPr="00136982" w:rsidRDefault="0028663D" w:rsidP="00136982">
            <w:pPr>
              <w:jc w:val="both"/>
              <w:rPr>
                <w:rFonts w:asciiTheme="minorHAnsi" w:hAnsiTheme="minorHAnsi" w:cstheme="minorHAnsi"/>
                <w:sz w:val="22"/>
                <w:szCs w:val="22"/>
              </w:rPr>
            </w:pPr>
            <w:r w:rsidRPr="00136982">
              <w:rPr>
                <w:rFonts w:asciiTheme="minorHAnsi" w:hAnsiTheme="minorHAnsi" w:cstheme="minorHAnsi"/>
                <w:b/>
                <w:sz w:val="22"/>
                <w:szCs w:val="22"/>
              </w:rPr>
              <w:t>1.</w:t>
            </w:r>
          </w:p>
        </w:tc>
        <w:tc>
          <w:tcPr>
            <w:tcW w:w="2639" w:type="dxa"/>
          </w:tcPr>
          <w:p w14:paraId="45918977" w14:textId="77777777" w:rsidR="0028663D" w:rsidRPr="00136982" w:rsidRDefault="0028663D" w:rsidP="00136982">
            <w:pPr>
              <w:jc w:val="both"/>
              <w:rPr>
                <w:rFonts w:asciiTheme="minorHAnsi" w:hAnsiTheme="minorHAnsi" w:cstheme="minorHAnsi"/>
                <w:sz w:val="22"/>
                <w:szCs w:val="22"/>
              </w:rPr>
            </w:pPr>
          </w:p>
        </w:tc>
        <w:tc>
          <w:tcPr>
            <w:tcW w:w="3424" w:type="dxa"/>
          </w:tcPr>
          <w:p w14:paraId="7B53775D" w14:textId="77777777" w:rsidR="0028663D" w:rsidRPr="00136982" w:rsidRDefault="0028663D" w:rsidP="00136982">
            <w:pPr>
              <w:jc w:val="both"/>
              <w:rPr>
                <w:rFonts w:asciiTheme="minorHAnsi" w:hAnsiTheme="minorHAnsi" w:cstheme="minorHAnsi"/>
                <w:sz w:val="22"/>
                <w:szCs w:val="22"/>
              </w:rPr>
            </w:pPr>
          </w:p>
        </w:tc>
        <w:tc>
          <w:tcPr>
            <w:tcW w:w="2909" w:type="dxa"/>
          </w:tcPr>
          <w:p w14:paraId="4C172285" w14:textId="77777777" w:rsidR="0028663D" w:rsidRPr="00136982" w:rsidRDefault="0028663D" w:rsidP="00136982">
            <w:pPr>
              <w:jc w:val="both"/>
              <w:rPr>
                <w:rFonts w:asciiTheme="minorHAnsi" w:hAnsiTheme="minorHAnsi" w:cstheme="minorHAnsi"/>
                <w:sz w:val="22"/>
                <w:szCs w:val="22"/>
              </w:rPr>
            </w:pPr>
          </w:p>
        </w:tc>
      </w:tr>
      <w:tr w:rsidR="0028663D" w:rsidRPr="00136982" w14:paraId="1B187F50" w14:textId="77777777">
        <w:tc>
          <w:tcPr>
            <w:tcW w:w="656" w:type="dxa"/>
          </w:tcPr>
          <w:p w14:paraId="0576189E" w14:textId="77777777" w:rsidR="0028663D" w:rsidRPr="00136982" w:rsidRDefault="0028663D" w:rsidP="00136982">
            <w:pPr>
              <w:jc w:val="both"/>
              <w:rPr>
                <w:rFonts w:asciiTheme="minorHAnsi" w:hAnsiTheme="minorHAnsi" w:cstheme="minorHAnsi"/>
                <w:sz w:val="22"/>
                <w:szCs w:val="22"/>
              </w:rPr>
            </w:pPr>
            <w:r w:rsidRPr="00136982">
              <w:rPr>
                <w:rFonts w:asciiTheme="minorHAnsi" w:hAnsiTheme="minorHAnsi" w:cstheme="minorHAnsi"/>
                <w:b/>
                <w:sz w:val="22"/>
                <w:szCs w:val="22"/>
              </w:rPr>
              <w:t>2.</w:t>
            </w:r>
          </w:p>
        </w:tc>
        <w:tc>
          <w:tcPr>
            <w:tcW w:w="2639" w:type="dxa"/>
          </w:tcPr>
          <w:p w14:paraId="1E9B276A" w14:textId="77777777" w:rsidR="0028663D" w:rsidRPr="00136982" w:rsidRDefault="0028663D" w:rsidP="00136982">
            <w:pPr>
              <w:jc w:val="both"/>
              <w:rPr>
                <w:rFonts w:asciiTheme="minorHAnsi" w:hAnsiTheme="minorHAnsi" w:cstheme="minorHAnsi"/>
                <w:sz w:val="22"/>
                <w:szCs w:val="22"/>
              </w:rPr>
            </w:pPr>
          </w:p>
        </w:tc>
        <w:tc>
          <w:tcPr>
            <w:tcW w:w="3424" w:type="dxa"/>
          </w:tcPr>
          <w:p w14:paraId="4143C1F5" w14:textId="77777777" w:rsidR="0028663D" w:rsidRPr="00136982" w:rsidRDefault="0028663D" w:rsidP="00136982">
            <w:pPr>
              <w:jc w:val="both"/>
              <w:rPr>
                <w:rFonts w:asciiTheme="minorHAnsi" w:hAnsiTheme="minorHAnsi" w:cstheme="minorHAnsi"/>
                <w:sz w:val="22"/>
                <w:szCs w:val="22"/>
              </w:rPr>
            </w:pPr>
          </w:p>
        </w:tc>
        <w:tc>
          <w:tcPr>
            <w:tcW w:w="2909" w:type="dxa"/>
          </w:tcPr>
          <w:p w14:paraId="5F74B389" w14:textId="77777777" w:rsidR="0028663D" w:rsidRPr="00136982" w:rsidRDefault="0028663D" w:rsidP="00136982">
            <w:pPr>
              <w:jc w:val="both"/>
              <w:rPr>
                <w:rFonts w:asciiTheme="minorHAnsi" w:hAnsiTheme="minorHAnsi" w:cstheme="minorHAnsi"/>
                <w:sz w:val="22"/>
                <w:szCs w:val="22"/>
              </w:rPr>
            </w:pPr>
          </w:p>
        </w:tc>
      </w:tr>
      <w:tr w:rsidR="0028663D" w:rsidRPr="00136982" w14:paraId="46D88E14" w14:textId="77777777">
        <w:tc>
          <w:tcPr>
            <w:tcW w:w="656" w:type="dxa"/>
          </w:tcPr>
          <w:p w14:paraId="15D8F329" w14:textId="77777777" w:rsidR="0028663D" w:rsidRPr="00136982" w:rsidRDefault="0028663D" w:rsidP="00136982">
            <w:pPr>
              <w:jc w:val="both"/>
              <w:rPr>
                <w:rFonts w:asciiTheme="minorHAnsi" w:hAnsiTheme="minorHAnsi" w:cstheme="minorHAnsi"/>
                <w:b/>
                <w:sz w:val="22"/>
                <w:szCs w:val="22"/>
              </w:rPr>
            </w:pPr>
            <w:r w:rsidRPr="00136982">
              <w:rPr>
                <w:rFonts w:asciiTheme="minorHAnsi" w:hAnsiTheme="minorHAnsi" w:cstheme="minorHAnsi"/>
                <w:b/>
                <w:sz w:val="22"/>
                <w:szCs w:val="22"/>
              </w:rPr>
              <w:t>...</w:t>
            </w:r>
          </w:p>
        </w:tc>
        <w:tc>
          <w:tcPr>
            <w:tcW w:w="2639" w:type="dxa"/>
          </w:tcPr>
          <w:p w14:paraId="3EF5303B" w14:textId="77777777" w:rsidR="0028663D" w:rsidRPr="00136982" w:rsidRDefault="0028663D" w:rsidP="00136982">
            <w:pPr>
              <w:jc w:val="both"/>
              <w:rPr>
                <w:rFonts w:asciiTheme="minorHAnsi" w:hAnsiTheme="minorHAnsi" w:cstheme="minorHAnsi"/>
                <w:sz w:val="22"/>
                <w:szCs w:val="22"/>
              </w:rPr>
            </w:pPr>
          </w:p>
        </w:tc>
        <w:tc>
          <w:tcPr>
            <w:tcW w:w="3424" w:type="dxa"/>
          </w:tcPr>
          <w:p w14:paraId="5F481415" w14:textId="77777777" w:rsidR="0028663D" w:rsidRPr="00136982" w:rsidRDefault="0028663D" w:rsidP="00136982">
            <w:pPr>
              <w:jc w:val="both"/>
              <w:rPr>
                <w:rFonts w:asciiTheme="minorHAnsi" w:hAnsiTheme="minorHAnsi" w:cstheme="minorHAnsi"/>
                <w:sz w:val="22"/>
                <w:szCs w:val="22"/>
              </w:rPr>
            </w:pPr>
          </w:p>
        </w:tc>
        <w:tc>
          <w:tcPr>
            <w:tcW w:w="2909" w:type="dxa"/>
          </w:tcPr>
          <w:p w14:paraId="6B3762DC" w14:textId="77777777" w:rsidR="0028663D" w:rsidRPr="00136982" w:rsidRDefault="0028663D" w:rsidP="00136982">
            <w:pPr>
              <w:jc w:val="both"/>
              <w:rPr>
                <w:rFonts w:asciiTheme="minorHAnsi" w:hAnsiTheme="minorHAnsi" w:cstheme="minorHAnsi"/>
                <w:sz w:val="22"/>
                <w:szCs w:val="22"/>
              </w:rPr>
            </w:pPr>
          </w:p>
        </w:tc>
      </w:tr>
    </w:tbl>
    <w:p w14:paraId="7CCF6E5A" w14:textId="77777777" w:rsidR="0028663D" w:rsidRPr="00136982" w:rsidRDefault="0028663D" w:rsidP="00136982">
      <w:pPr>
        <w:jc w:val="both"/>
        <w:rPr>
          <w:rFonts w:asciiTheme="minorHAnsi" w:hAnsiTheme="minorHAnsi" w:cstheme="minorHAnsi"/>
          <w:iCs/>
          <w:sz w:val="22"/>
          <w:szCs w:val="22"/>
        </w:rPr>
      </w:pPr>
      <w:r w:rsidRPr="00136982">
        <w:rPr>
          <w:rFonts w:asciiTheme="minorHAnsi" w:hAnsiTheme="minorHAnsi" w:cstheme="minorHAnsi"/>
          <w:iCs/>
          <w:sz w:val="22"/>
          <w:szCs w:val="22"/>
        </w:rPr>
        <w:t>PASTABOS:</w:t>
      </w:r>
    </w:p>
    <w:p w14:paraId="3CC971C6" w14:textId="77777777" w:rsidR="0028663D" w:rsidRPr="00136982" w:rsidRDefault="0028663D" w:rsidP="00136982">
      <w:pPr>
        <w:pStyle w:val="ListParagraph"/>
        <w:numPr>
          <w:ilvl w:val="0"/>
          <w:numId w:val="4"/>
        </w:numPr>
        <w:tabs>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iCs/>
          <w:sz w:val="22"/>
          <w:szCs w:val="22"/>
        </w:rPr>
        <w:t>Subtiekėjai tik vykdo sutartines tiekėjo prievoles, tačiau tiekėjas nesiremia jų pajėgumais, kad atitiktų kvalifikacinius reikalavimus;</w:t>
      </w:r>
    </w:p>
    <w:p w14:paraId="171E952B" w14:textId="77777777" w:rsidR="0028663D" w:rsidRPr="00136982" w:rsidRDefault="0028663D" w:rsidP="00136982">
      <w:pPr>
        <w:pStyle w:val="ListParagraph"/>
        <w:numPr>
          <w:ilvl w:val="0"/>
          <w:numId w:val="4"/>
        </w:numPr>
        <w:tabs>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sz w:val="22"/>
          <w:szCs w:val="22"/>
        </w:rPr>
        <w:t xml:space="preserve">Tiekėjas privalo nurodyti, </w:t>
      </w:r>
      <w:r w:rsidRPr="00136982">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p>
    <w:p w14:paraId="0B4D5D1A" w14:textId="77777777" w:rsidR="0028663D" w:rsidRPr="00136982" w:rsidRDefault="0028663D" w:rsidP="00136982">
      <w:pPr>
        <w:pStyle w:val="ListParagraph"/>
        <w:numPr>
          <w:ilvl w:val="0"/>
          <w:numId w:val="4"/>
        </w:numPr>
        <w:tabs>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iCs/>
          <w:sz w:val="22"/>
          <w:szCs w:val="22"/>
        </w:rPr>
        <w:t>Tiekėjas lentelėje taip pat turi nurodyti ir ūkio subjektus, kurių pajėgumais remiasi, jei su jais bus sudaroma subtiekimo sutartis;</w:t>
      </w:r>
    </w:p>
    <w:p w14:paraId="517E4173" w14:textId="31F9770D" w:rsidR="008B1AA3" w:rsidRPr="00136982" w:rsidRDefault="0028663D" w:rsidP="00136982">
      <w:pPr>
        <w:pStyle w:val="ListParagraph"/>
        <w:numPr>
          <w:ilvl w:val="0"/>
          <w:numId w:val="4"/>
        </w:numPr>
        <w:tabs>
          <w:tab w:val="left" w:pos="284"/>
          <w:tab w:val="left" w:pos="709"/>
        </w:tabs>
        <w:ind w:left="0" w:firstLine="284"/>
        <w:jc w:val="both"/>
        <w:rPr>
          <w:rFonts w:asciiTheme="minorHAnsi" w:hAnsiTheme="minorHAnsi" w:cstheme="minorHAnsi"/>
          <w:iCs/>
          <w:sz w:val="22"/>
          <w:szCs w:val="22"/>
        </w:rPr>
      </w:pPr>
      <w:r w:rsidRPr="00136982">
        <w:rPr>
          <w:rFonts w:asciiTheme="minorHAnsi" w:hAnsiTheme="minorHAnsi" w:cstheme="minorHAnsi"/>
          <w:b/>
          <w:bCs/>
          <w:sz w:val="22"/>
          <w:szCs w:val="22"/>
        </w:rPr>
        <w:t>K</w:t>
      </w:r>
      <w:r w:rsidRPr="00136982">
        <w:rPr>
          <w:rStyle w:val="FootnoteReference"/>
          <w:rFonts w:asciiTheme="minorHAnsi" w:hAnsiTheme="minorHAnsi" w:cstheme="minorHAnsi"/>
          <w:b/>
          <w:bCs/>
          <w:sz w:val="22"/>
          <w:szCs w:val="22"/>
          <w:vertAlign w:val="baseline"/>
        </w:rPr>
        <w:t>artu su P</w:t>
      </w:r>
      <w:r w:rsidRPr="00136982">
        <w:rPr>
          <w:rFonts w:asciiTheme="minorHAnsi" w:hAnsiTheme="minorHAnsi" w:cstheme="minorHAnsi"/>
          <w:b/>
          <w:bCs/>
          <w:sz w:val="22"/>
          <w:szCs w:val="22"/>
        </w:rPr>
        <w:t>asiūlymu</w:t>
      </w:r>
      <w:r w:rsidRPr="00136982">
        <w:rPr>
          <w:rStyle w:val="FootnoteReference"/>
          <w:rFonts w:asciiTheme="minorHAnsi" w:hAnsiTheme="minorHAnsi" w:cstheme="minorHAnsi"/>
          <w:b/>
          <w:bCs/>
          <w:sz w:val="22"/>
          <w:szCs w:val="22"/>
          <w:vertAlign w:val="baseline"/>
        </w:rPr>
        <w:t xml:space="preserve"> </w:t>
      </w:r>
      <w:r w:rsidRPr="00136982">
        <w:rPr>
          <w:rFonts w:asciiTheme="minorHAnsi" w:hAnsiTheme="minorHAnsi" w:cstheme="minorHAnsi"/>
          <w:b/>
          <w:bCs/>
          <w:sz w:val="22"/>
          <w:szCs w:val="22"/>
        </w:rPr>
        <w:t>t</w:t>
      </w:r>
      <w:r w:rsidRPr="00136982">
        <w:rPr>
          <w:rStyle w:val="FootnoteReference"/>
          <w:rFonts w:asciiTheme="minorHAnsi" w:hAnsiTheme="minorHAnsi" w:cstheme="minorHAnsi"/>
          <w:b/>
          <w:bCs/>
          <w:sz w:val="22"/>
          <w:szCs w:val="22"/>
          <w:vertAlign w:val="baseline"/>
        </w:rPr>
        <w:t xml:space="preserve">iekėjas pateikia </w:t>
      </w:r>
      <w:r w:rsidRPr="00136982">
        <w:rPr>
          <w:rFonts w:asciiTheme="minorHAnsi" w:hAnsiTheme="minorHAnsi" w:cstheme="minorHAnsi"/>
          <w:b/>
          <w:bCs/>
          <w:sz w:val="22"/>
          <w:szCs w:val="22"/>
        </w:rPr>
        <w:t xml:space="preserve">subtiekėjų, subteikėjų ar subrangovų </w:t>
      </w:r>
      <w:r w:rsidRPr="00136982">
        <w:rPr>
          <w:rFonts w:asciiTheme="minorHAnsi" w:hAnsiTheme="minorHAnsi" w:cstheme="minorHAnsi"/>
          <w:b/>
          <w:bCs/>
          <w:iCs/>
          <w:sz w:val="22"/>
          <w:szCs w:val="22"/>
        </w:rPr>
        <w:t xml:space="preserve">(jeigu jis yra žinomas) </w:t>
      </w:r>
      <w:r w:rsidRPr="00136982">
        <w:rPr>
          <w:rStyle w:val="FootnoteReference"/>
          <w:rFonts w:asciiTheme="minorHAnsi" w:hAnsiTheme="minorHAnsi" w:cstheme="minorHAnsi"/>
          <w:b/>
          <w:bCs/>
          <w:sz w:val="22"/>
          <w:szCs w:val="22"/>
          <w:vertAlign w:val="baseline"/>
        </w:rPr>
        <w:t>užpildyt</w:t>
      </w:r>
      <w:r w:rsidRPr="00136982">
        <w:rPr>
          <w:rFonts w:asciiTheme="minorHAnsi" w:hAnsiTheme="minorHAnsi" w:cstheme="minorHAnsi"/>
          <w:b/>
          <w:bCs/>
          <w:sz w:val="22"/>
          <w:szCs w:val="22"/>
        </w:rPr>
        <w:t>as</w:t>
      </w:r>
      <w:r w:rsidRPr="00136982">
        <w:rPr>
          <w:rStyle w:val="FootnoteReference"/>
          <w:rFonts w:asciiTheme="minorHAnsi" w:hAnsiTheme="minorHAnsi" w:cstheme="minorHAnsi"/>
          <w:b/>
          <w:bCs/>
          <w:sz w:val="22"/>
          <w:szCs w:val="22"/>
          <w:vertAlign w:val="baseline"/>
        </w:rPr>
        <w:t xml:space="preserve"> deklaracij</w:t>
      </w:r>
      <w:r w:rsidRPr="00136982">
        <w:rPr>
          <w:rFonts w:asciiTheme="minorHAnsi" w:hAnsiTheme="minorHAnsi" w:cstheme="minorHAnsi"/>
          <w:b/>
          <w:bCs/>
          <w:sz w:val="22"/>
          <w:szCs w:val="22"/>
        </w:rPr>
        <w:t>as</w:t>
      </w:r>
      <w:r w:rsidRPr="00136982">
        <w:rPr>
          <w:rStyle w:val="FootnoteReference"/>
          <w:rFonts w:asciiTheme="minorHAnsi" w:hAnsiTheme="minorHAnsi" w:cstheme="minorHAnsi"/>
          <w:b/>
          <w:bCs/>
          <w:sz w:val="22"/>
          <w:szCs w:val="22"/>
          <w:vertAlign w:val="baseline"/>
        </w:rPr>
        <w:t xml:space="preserve"> „Dėl sutikimo būti ūkio subjektu ir/ar subtiekėju, subteikėju ar subrangovu“</w:t>
      </w:r>
      <w:r w:rsidRPr="00136982">
        <w:rPr>
          <w:rStyle w:val="FootnoteReference"/>
          <w:rFonts w:asciiTheme="minorHAnsi" w:hAnsiTheme="minorHAnsi" w:cstheme="minorHAnsi"/>
          <w:sz w:val="22"/>
          <w:szCs w:val="22"/>
          <w:vertAlign w:val="baseline"/>
        </w:rPr>
        <w:t xml:space="preserve"> (P</w:t>
      </w:r>
      <w:r w:rsidRPr="00136982">
        <w:rPr>
          <w:rFonts w:asciiTheme="minorHAnsi" w:hAnsiTheme="minorHAnsi" w:cstheme="minorHAnsi"/>
          <w:sz w:val="22"/>
          <w:szCs w:val="22"/>
        </w:rPr>
        <w:t>irkimo sąlygų 2</w:t>
      </w:r>
      <w:r w:rsidRPr="00136982">
        <w:rPr>
          <w:rStyle w:val="FootnoteReference"/>
          <w:rFonts w:asciiTheme="minorHAnsi" w:hAnsiTheme="minorHAnsi" w:cstheme="minorHAnsi"/>
          <w:sz w:val="22"/>
          <w:szCs w:val="22"/>
          <w:vertAlign w:val="baseline"/>
        </w:rPr>
        <w:t xml:space="preserve"> pried</w:t>
      </w:r>
      <w:r w:rsidRPr="00136982">
        <w:rPr>
          <w:rFonts w:asciiTheme="minorHAnsi" w:hAnsiTheme="minorHAnsi" w:cstheme="minorHAnsi"/>
          <w:sz w:val="22"/>
          <w:szCs w:val="22"/>
        </w:rPr>
        <w:t>o 1 priedas</w:t>
      </w:r>
      <w:r w:rsidRPr="00136982">
        <w:rPr>
          <w:rStyle w:val="FootnoteReference"/>
          <w:rFonts w:asciiTheme="minorHAnsi" w:hAnsiTheme="minorHAnsi" w:cstheme="minorHAnsi"/>
          <w:sz w:val="22"/>
          <w:szCs w:val="22"/>
          <w:vertAlign w:val="baseline"/>
        </w:rPr>
        <w:t>).</w:t>
      </w:r>
    </w:p>
    <w:p w14:paraId="762AC5CB" w14:textId="1DD144A8" w:rsidR="00136982" w:rsidRPr="00136982" w:rsidRDefault="00710BBE" w:rsidP="00136982">
      <w:pPr>
        <w:pStyle w:val="ListParagraph"/>
        <w:numPr>
          <w:ilvl w:val="0"/>
          <w:numId w:val="4"/>
        </w:numPr>
        <w:tabs>
          <w:tab w:val="left" w:pos="284"/>
          <w:tab w:val="left" w:pos="709"/>
        </w:tabs>
        <w:ind w:left="0" w:firstLine="284"/>
        <w:jc w:val="both"/>
        <w:rPr>
          <w:rFonts w:asciiTheme="minorHAnsi" w:hAnsiTheme="minorHAnsi" w:cstheme="minorHAnsi"/>
          <w:iCs/>
          <w:sz w:val="22"/>
          <w:szCs w:val="22"/>
        </w:rPr>
      </w:pPr>
      <w:r>
        <w:rPr>
          <w:rFonts w:asciiTheme="minorHAnsi" w:hAnsiTheme="minorHAnsi" w:cstheme="minorHAnsi"/>
          <w:iCs/>
          <w:sz w:val="22"/>
          <w:szCs w:val="22"/>
        </w:rPr>
        <w:t xml:space="preserve">Tiekėjas turi </w:t>
      </w:r>
      <w:r w:rsidR="00136982" w:rsidRPr="00136982">
        <w:rPr>
          <w:rFonts w:asciiTheme="minorHAnsi" w:hAnsiTheme="minorHAnsi" w:cstheme="minorHAnsi"/>
          <w:iCs/>
          <w:sz w:val="22"/>
          <w:szCs w:val="22"/>
        </w:rPr>
        <w:t xml:space="preserve">atkreipti </w:t>
      </w:r>
      <w:r w:rsidR="0025083E">
        <w:rPr>
          <w:rFonts w:asciiTheme="minorHAnsi" w:hAnsiTheme="minorHAnsi" w:cstheme="minorHAnsi"/>
          <w:iCs/>
          <w:sz w:val="22"/>
          <w:szCs w:val="22"/>
        </w:rPr>
        <w:t xml:space="preserve">dėmesį </w:t>
      </w:r>
      <w:r w:rsidR="00136982" w:rsidRPr="00136982">
        <w:rPr>
          <w:rFonts w:asciiTheme="minorHAnsi" w:hAnsiTheme="minorHAnsi" w:cstheme="minorHAnsi"/>
          <w:iCs/>
          <w:sz w:val="22"/>
          <w:szCs w:val="22"/>
        </w:rPr>
        <w:t xml:space="preserve">į Techninės </w:t>
      </w:r>
      <w:r>
        <w:rPr>
          <w:rFonts w:asciiTheme="minorHAnsi" w:hAnsiTheme="minorHAnsi" w:cstheme="minorHAnsi"/>
          <w:iCs/>
          <w:sz w:val="22"/>
          <w:szCs w:val="22"/>
        </w:rPr>
        <w:t>s</w:t>
      </w:r>
      <w:r w:rsidRPr="00136982">
        <w:rPr>
          <w:rFonts w:asciiTheme="minorHAnsi" w:hAnsiTheme="minorHAnsi" w:cstheme="minorHAnsi"/>
          <w:iCs/>
          <w:sz w:val="22"/>
          <w:szCs w:val="22"/>
        </w:rPr>
        <w:t xml:space="preserve">pecifikacijos </w:t>
      </w:r>
      <w:r w:rsidR="00136982" w:rsidRPr="00136982">
        <w:rPr>
          <w:rFonts w:asciiTheme="minorHAnsi" w:hAnsiTheme="minorHAnsi" w:cstheme="minorHAnsi"/>
          <w:iCs/>
          <w:sz w:val="22"/>
          <w:szCs w:val="22"/>
        </w:rPr>
        <w:t>12 punkto reikalavimą dėl techninės priežiūros, garantinio ir negarantinio remonto paslaug</w:t>
      </w:r>
      <w:r w:rsidR="00021C7C">
        <w:rPr>
          <w:rFonts w:asciiTheme="minorHAnsi" w:hAnsiTheme="minorHAnsi" w:cstheme="minorHAnsi"/>
          <w:iCs/>
          <w:sz w:val="22"/>
          <w:szCs w:val="22"/>
        </w:rPr>
        <w:t>ų</w:t>
      </w:r>
      <w:r w:rsidR="00136982" w:rsidRPr="00136982">
        <w:rPr>
          <w:rFonts w:asciiTheme="minorHAnsi" w:hAnsiTheme="minorHAnsi" w:cstheme="minorHAnsi"/>
          <w:iCs/>
          <w:sz w:val="22"/>
          <w:szCs w:val="22"/>
        </w:rPr>
        <w:t>.</w:t>
      </w:r>
    </w:p>
    <w:p w14:paraId="732FCE7B" w14:textId="77777777" w:rsidR="003200B5" w:rsidRPr="00136982" w:rsidRDefault="003200B5" w:rsidP="00136982">
      <w:pPr>
        <w:pStyle w:val="ListParagraph"/>
        <w:tabs>
          <w:tab w:val="left" w:pos="284"/>
          <w:tab w:val="left" w:pos="709"/>
        </w:tabs>
        <w:ind w:left="284"/>
        <w:jc w:val="both"/>
        <w:rPr>
          <w:rFonts w:asciiTheme="minorHAnsi" w:hAnsiTheme="minorHAnsi" w:cstheme="minorHAnsi"/>
          <w:iCs/>
          <w:sz w:val="22"/>
          <w:szCs w:val="22"/>
        </w:rPr>
      </w:pPr>
    </w:p>
    <w:p w14:paraId="25FE134E" w14:textId="1CF1CF78" w:rsidR="003F528F" w:rsidRPr="00136982" w:rsidRDefault="003F528F" w:rsidP="00136982">
      <w:pPr>
        <w:pStyle w:val="Heading1"/>
        <w:numPr>
          <w:ilvl w:val="0"/>
          <w:numId w:val="1"/>
        </w:numPr>
        <w:jc w:val="center"/>
        <w:rPr>
          <w:rFonts w:asciiTheme="minorHAnsi" w:hAnsiTheme="minorHAnsi" w:cstheme="minorHAnsi"/>
          <w:b/>
          <w:color w:val="000000" w:themeColor="text1"/>
          <w:sz w:val="22"/>
          <w:szCs w:val="22"/>
        </w:rPr>
      </w:pPr>
      <w:r w:rsidRPr="00136982">
        <w:rPr>
          <w:rFonts w:asciiTheme="minorHAnsi" w:hAnsiTheme="minorHAnsi" w:cstheme="minorHAnsi"/>
          <w:b/>
          <w:color w:val="000000" w:themeColor="text1"/>
          <w:sz w:val="22"/>
          <w:szCs w:val="22"/>
        </w:rPr>
        <w:t>PASIŪLYMO KAIN</w:t>
      </w:r>
      <w:r w:rsidR="00CB23EE" w:rsidRPr="00136982">
        <w:rPr>
          <w:rFonts w:asciiTheme="minorHAnsi" w:hAnsiTheme="minorHAnsi" w:cstheme="minorHAnsi"/>
          <w:b/>
          <w:color w:val="000000" w:themeColor="text1"/>
          <w:sz w:val="22"/>
          <w:szCs w:val="22"/>
        </w:rPr>
        <w:t>OS</w:t>
      </w:r>
      <w:r w:rsidR="003C5589" w:rsidRPr="00136982">
        <w:rPr>
          <w:rFonts w:asciiTheme="minorHAnsi" w:hAnsiTheme="minorHAnsi" w:cstheme="minorHAnsi"/>
          <w:b/>
          <w:color w:val="000000" w:themeColor="text1"/>
          <w:sz w:val="22"/>
          <w:szCs w:val="22"/>
        </w:rPr>
        <w:t>/SĄNAUDOS</w:t>
      </w:r>
      <w:r w:rsidRPr="00136982">
        <w:rPr>
          <w:rFonts w:asciiTheme="minorHAnsi" w:hAnsiTheme="minorHAnsi" w:cstheme="minorHAnsi"/>
          <w:b/>
          <w:color w:val="000000" w:themeColor="text1"/>
          <w:sz w:val="22"/>
          <w:szCs w:val="22"/>
        </w:rPr>
        <w:t xml:space="preserve"> </w:t>
      </w:r>
    </w:p>
    <w:p w14:paraId="73BD024E" w14:textId="2382C305" w:rsidR="003F528F" w:rsidRPr="00136982" w:rsidRDefault="003F528F" w:rsidP="00136982">
      <w:pPr>
        <w:rPr>
          <w:rFonts w:asciiTheme="minorHAnsi" w:hAnsiTheme="minorHAnsi" w:cstheme="minorHAnsi"/>
          <w:sz w:val="22"/>
          <w:szCs w:val="22"/>
        </w:rPr>
      </w:pPr>
    </w:p>
    <w:p w14:paraId="37096CA1" w14:textId="0B7671FC" w:rsidR="00B354CC" w:rsidRPr="00136982" w:rsidRDefault="003F528F" w:rsidP="00136982">
      <w:pPr>
        <w:jc w:val="both"/>
        <w:rPr>
          <w:rFonts w:asciiTheme="minorHAnsi" w:hAnsiTheme="minorHAnsi" w:cstheme="minorHAnsi"/>
          <w:sz w:val="22"/>
          <w:szCs w:val="22"/>
        </w:rPr>
      </w:pPr>
      <w:r w:rsidRPr="00136982">
        <w:rPr>
          <w:rFonts w:asciiTheme="minorHAnsi" w:hAnsiTheme="minorHAnsi" w:cstheme="minorHAnsi"/>
          <w:sz w:val="22"/>
          <w:szCs w:val="22"/>
        </w:rPr>
        <w:t>Pasiūlymo kain</w:t>
      </w:r>
      <w:r w:rsidR="00B354CC" w:rsidRPr="00136982">
        <w:rPr>
          <w:rFonts w:asciiTheme="minorHAnsi" w:hAnsiTheme="minorHAnsi" w:cstheme="minorHAnsi"/>
          <w:sz w:val="22"/>
          <w:szCs w:val="22"/>
        </w:rPr>
        <w:t>os/sąnaudos</w:t>
      </w:r>
      <w:r w:rsidRPr="00136982">
        <w:rPr>
          <w:rFonts w:asciiTheme="minorHAnsi" w:hAnsiTheme="minorHAnsi" w:cstheme="minorHAnsi"/>
          <w:sz w:val="22"/>
          <w:szCs w:val="22"/>
        </w:rPr>
        <w:t xml:space="preserve"> nurodom</w:t>
      </w:r>
      <w:r w:rsidR="00B82D0A" w:rsidRPr="00136982">
        <w:rPr>
          <w:rFonts w:asciiTheme="minorHAnsi" w:hAnsiTheme="minorHAnsi" w:cstheme="minorHAnsi"/>
          <w:sz w:val="22"/>
          <w:szCs w:val="22"/>
        </w:rPr>
        <w:t>os</w:t>
      </w:r>
      <w:r w:rsidRPr="00136982">
        <w:rPr>
          <w:rFonts w:asciiTheme="minorHAnsi" w:hAnsiTheme="minorHAnsi" w:cstheme="minorHAnsi"/>
          <w:sz w:val="22"/>
          <w:szCs w:val="22"/>
        </w:rPr>
        <w:t xml:space="preserve"> </w:t>
      </w:r>
      <w:r w:rsidR="00B354CC" w:rsidRPr="00136982">
        <w:rPr>
          <w:rFonts w:asciiTheme="minorHAnsi" w:hAnsiTheme="minorHAnsi" w:cstheme="minorHAnsi"/>
          <w:sz w:val="22"/>
          <w:szCs w:val="22"/>
        </w:rPr>
        <w:t xml:space="preserve">toliau </w:t>
      </w:r>
      <w:r w:rsidRPr="00136982">
        <w:rPr>
          <w:rFonts w:asciiTheme="minorHAnsi" w:hAnsiTheme="minorHAnsi" w:cstheme="minorHAnsi"/>
          <w:sz w:val="22"/>
          <w:szCs w:val="22"/>
        </w:rPr>
        <w:t>užpildant pateikt</w:t>
      </w:r>
      <w:r w:rsidR="00B354CC" w:rsidRPr="00136982">
        <w:rPr>
          <w:rFonts w:asciiTheme="minorHAnsi" w:hAnsiTheme="minorHAnsi" w:cstheme="minorHAnsi"/>
          <w:sz w:val="22"/>
          <w:szCs w:val="22"/>
        </w:rPr>
        <w:t>as</w:t>
      </w:r>
      <w:r w:rsidRPr="00136982">
        <w:rPr>
          <w:rFonts w:asciiTheme="minorHAnsi" w:hAnsiTheme="minorHAnsi" w:cstheme="minorHAnsi"/>
          <w:sz w:val="22"/>
          <w:szCs w:val="22"/>
        </w:rPr>
        <w:t xml:space="preserve"> lentel</w:t>
      </w:r>
      <w:r w:rsidR="00B354CC" w:rsidRPr="00136982">
        <w:rPr>
          <w:rFonts w:asciiTheme="minorHAnsi" w:hAnsiTheme="minorHAnsi" w:cstheme="minorHAnsi"/>
          <w:sz w:val="22"/>
          <w:szCs w:val="22"/>
        </w:rPr>
        <w:t>es</w:t>
      </w:r>
      <w:r w:rsidR="00B82D0A" w:rsidRPr="00136982">
        <w:rPr>
          <w:rFonts w:asciiTheme="minorHAnsi" w:hAnsiTheme="minorHAnsi" w:cstheme="minorHAnsi"/>
          <w:sz w:val="22"/>
          <w:szCs w:val="22"/>
        </w:rPr>
        <w:t>:</w:t>
      </w:r>
      <w:r w:rsidR="00A53B46" w:rsidRPr="00136982">
        <w:rPr>
          <w:rFonts w:asciiTheme="minorHAnsi" w:hAnsiTheme="minorHAnsi" w:cstheme="minorHAnsi"/>
          <w:sz w:val="22"/>
          <w:szCs w:val="22"/>
        </w:rPr>
        <w:t xml:space="preserve"> </w:t>
      </w:r>
    </w:p>
    <w:tbl>
      <w:tblPr>
        <w:tblW w:w="975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68"/>
        <w:gridCol w:w="2966"/>
        <w:gridCol w:w="5113"/>
        <w:gridCol w:w="1106"/>
      </w:tblGrid>
      <w:tr w:rsidR="00A53B46" w:rsidRPr="00136982" w14:paraId="4C397BE6" w14:textId="77777777">
        <w:trPr>
          <w:trHeight w:val="391"/>
          <w:jc w:val="center"/>
        </w:trPr>
        <w:tc>
          <w:tcPr>
            <w:tcW w:w="8647" w:type="dxa"/>
            <w:gridSpan w:val="3"/>
            <w:tcBorders>
              <w:top w:val="single" w:sz="8" w:space="0" w:color="auto"/>
              <w:bottom w:val="single" w:sz="8" w:space="0" w:color="auto"/>
            </w:tcBorders>
            <w:vAlign w:val="center"/>
          </w:tcPr>
          <w:p w14:paraId="0853E897" w14:textId="77777777" w:rsidR="00A53B46" w:rsidRPr="00136982" w:rsidRDefault="00A53B46" w:rsidP="00136982">
            <w:pPr>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Mūsų siūlomi Autobusai</w:t>
            </w:r>
          </w:p>
        </w:tc>
        <w:tc>
          <w:tcPr>
            <w:tcW w:w="1106" w:type="dxa"/>
            <w:tcBorders>
              <w:top w:val="single" w:sz="8" w:space="0" w:color="auto"/>
              <w:bottom w:val="single" w:sz="8" w:space="0" w:color="auto"/>
            </w:tcBorders>
            <w:vAlign w:val="center"/>
          </w:tcPr>
          <w:p w14:paraId="160EAE18" w14:textId="77777777" w:rsidR="00A53B46" w:rsidRPr="00136982" w:rsidRDefault="00A53B46" w:rsidP="00136982">
            <w:pPr>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 lentelė</w:t>
            </w:r>
          </w:p>
        </w:tc>
      </w:tr>
      <w:tr w:rsidR="00A53B46" w:rsidRPr="00136982" w14:paraId="61230C85" w14:textId="77777777">
        <w:trPr>
          <w:jc w:val="center"/>
        </w:trPr>
        <w:tc>
          <w:tcPr>
            <w:tcW w:w="568" w:type="dxa"/>
            <w:tcBorders>
              <w:top w:val="single" w:sz="8" w:space="0" w:color="auto"/>
            </w:tcBorders>
            <w:vAlign w:val="center"/>
          </w:tcPr>
          <w:p w14:paraId="545314B3" w14:textId="77777777" w:rsidR="00A53B46" w:rsidRPr="00136982" w:rsidRDefault="00A53B46" w:rsidP="00136982">
            <w:pPr>
              <w:ind w:left="-113" w:right="-108"/>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Eil. Nr.</w:t>
            </w:r>
          </w:p>
        </w:tc>
        <w:tc>
          <w:tcPr>
            <w:tcW w:w="9185" w:type="dxa"/>
            <w:gridSpan w:val="3"/>
            <w:tcBorders>
              <w:top w:val="single" w:sz="8" w:space="0" w:color="auto"/>
            </w:tcBorders>
            <w:vAlign w:val="center"/>
          </w:tcPr>
          <w:p w14:paraId="124DF152" w14:textId="3D1A5036" w:rsidR="00A53B46" w:rsidRPr="00136982" w:rsidRDefault="00A53B46" w:rsidP="00136982">
            <w:pPr>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Autobusas – naujas žemagrindis (angl. </w:t>
            </w:r>
            <w:r w:rsidRPr="00136982">
              <w:rPr>
                <w:rFonts w:asciiTheme="minorHAnsi" w:eastAsia="SimSun" w:hAnsiTheme="minorHAnsi" w:cstheme="minorHAnsi"/>
                <w:b/>
                <w:i/>
                <w:sz w:val="22"/>
                <w:szCs w:val="22"/>
                <w:lang w:eastAsia="zh-CN"/>
              </w:rPr>
              <w:t>low floor</w:t>
            </w:r>
            <w:r w:rsidRPr="00136982">
              <w:rPr>
                <w:rFonts w:asciiTheme="minorHAnsi" w:eastAsia="SimSun" w:hAnsiTheme="minorHAnsi" w:cstheme="minorHAnsi"/>
                <w:b/>
                <w:sz w:val="22"/>
                <w:szCs w:val="22"/>
                <w:lang w:eastAsia="zh-CN"/>
              </w:rPr>
              <w:t xml:space="preserve">) </w:t>
            </w:r>
            <w:r w:rsidR="006A5EC7" w:rsidRPr="00136982">
              <w:rPr>
                <w:rFonts w:asciiTheme="minorHAnsi" w:eastAsia="SimSun" w:hAnsiTheme="minorHAnsi" w:cstheme="minorHAnsi"/>
                <w:b/>
                <w:sz w:val="22"/>
                <w:szCs w:val="22"/>
                <w:lang w:eastAsia="zh-CN"/>
              </w:rPr>
              <w:t>vienaukštis, dviejų ašių</w:t>
            </w:r>
            <w:r w:rsidR="000F6F2F" w:rsidRPr="00136982">
              <w:rPr>
                <w:rFonts w:asciiTheme="minorHAnsi" w:eastAsia="SimSun" w:hAnsiTheme="minorHAnsi" w:cstheme="minorHAnsi"/>
                <w:b/>
                <w:sz w:val="22"/>
                <w:szCs w:val="22"/>
                <w:lang w:eastAsia="zh-CN"/>
              </w:rPr>
              <w:t>,</w:t>
            </w:r>
            <w:r w:rsidR="006A5EC7" w:rsidRPr="00136982">
              <w:rPr>
                <w:rFonts w:asciiTheme="minorHAnsi" w:eastAsia="SimSun" w:hAnsiTheme="minorHAnsi" w:cstheme="minorHAnsi"/>
                <w:b/>
                <w:sz w:val="22"/>
                <w:szCs w:val="22"/>
                <w:lang w:eastAsia="zh-CN"/>
              </w:rPr>
              <w:t xml:space="preserve"> </w:t>
            </w:r>
          </w:p>
          <w:p w14:paraId="532F858B" w14:textId="1146CB48" w:rsidR="00A53B46" w:rsidRPr="00136982" w:rsidRDefault="00A53B46" w:rsidP="00136982">
            <w:pPr>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miesto tipo </w:t>
            </w:r>
            <w:r w:rsidR="00110021" w:rsidRPr="00136982">
              <w:rPr>
                <w:rFonts w:asciiTheme="minorHAnsi" w:eastAsia="SimSun" w:hAnsiTheme="minorHAnsi" w:cstheme="minorHAnsi"/>
                <w:b/>
                <w:sz w:val="22"/>
                <w:szCs w:val="22"/>
                <w:lang w:eastAsia="zh-CN"/>
              </w:rPr>
              <w:t>vandeniliu</w:t>
            </w:r>
            <w:r w:rsidRPr="00136982">
              <w:rPr>
                <w:rFonts w:asciiTheme="minorHAnsi" w:eastAsia="SimSun" w:hAnsiTheme="minorHAnsi" w:cstheme="minorHAnsi"/>
                <w:b/>
                <w:sz w:val="22"/>
                <w:szCs w:val="22"/>
                <w:lang w:eastAsia="zh-CN"/>
              </w:rPr>
              <w:t xml:space="preserve"> varomas autobusas keleiviams vežti</w:t>
            </w:r>
          </w:p>
        </w:tc>
      </w:tr>
      <w:tr w:rsidR="00A53B46" w:rsidRPr="00136982" w14:paraId="36F66EDA" w14:textId="77777777">
        <w:trPr>
          <w:trHeight w:val="340"/>
          <w:jc w:val="center"/>
        </w:trPr>
        <w:tc>
          <w:tcPr>
            <w:tcW w:w="568" w:type="dxa"/>
            <w:vMerge w:val="restart"/>
            <w:vAlign w:val="center"/>
          </w:tcPr>
          <w:p w14:paraId="18A44128" w14:textId="77777777" w:rsidR="00A53B46" w:rsidRPr="00136982" w:rsidRDefault="00A53B46" w:rsidP="00136982">
            <w:pPr>
              <w:ind w:left="-113" w:right="-108"/>
              <w:jc w:val="center"/>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1.</w:t>
            </w:r>
          </w:p>
        </w:tc>
        <w:tc>
          <w:tcPr>
            <w:tcW w:w="2966" w:type="dxa"/>
            <w:vAlign w:val="center"/>
          </w:tcPr>
          <w:p w14:paraId="70645227" w14:textId="77777777" w:rsidR="00A53B46" w:rsidRPr="00136982" w:rsidRDefault="00A53B46" w:rsidP="00136982">
            <w:pPr>
              <w:jc w:val="center"/>
              <w:rPr>
                <w:rFonts w:asciiTheme="minorHAnsi" w:eastAsia="SimSun" w:hAnsiTheme="minorHAnsi" w:cstheme="minorHAnsi"/>
                <w:sz w:val="22"/>
                <w:szCs w:val="22"/>
                <w:lang w:eastAsia="zh-CN"/>
              </w:rPr>
            </w:pPr>
            <w:r w:rsidRPr="00136982">
              <w:rPr>
                <w:rFonts w:asciiTheme="minorHAnsi" w:eastAsia="SimSun" w:hAnsiTheme="minorHAnsi" w:cstheme="minorHAnsi"/>
                <w:b/>
                <w:sz w:val="22"/>
                <w:szCs w:val="22"/>
                <w:lang w:eastAsia="zh-CN"/>
              </w:rPr>
              <w:t>Gamintojas</w:t>
            </w:r>
          </w:p>
        </w:tc>
        <w:tc>
          <w:tcPr>
            <w:tcW w:w="6219" w:type="dxa"/>
            <w:gridSpan w:val="2"/>
            <w:vAlign w:val="center"/>
          </w:tcPr>
          <w:p w14:paraId="53B08BF7" w14:textId="77777777" w:rsidR="00A53B46" w:rsidRPr="00136982" w:rsidRDefault="00A53B46" w:rsidP="00136982">
            <w:pPr>
              <w:jc w:val="center"/>
              <w:rPr>
                <w:rFonts w:asciiTheme="minorHAnsi" w:eastAsia="SimSun" w:hAnsiTheme="minorHAnsi" w:cstheme="minorHAnsi"/>
                <w:sz w:val="22"/>
                <w:szCs w:val="22"/>
                <w:lang w:eastAsia="zh-CN"/>
              </w:rPr>
            </w:pPr>
            <w:r w:rsidRPr="00136982">
              <w:rPr>
                <w:rFonts w:asciiTheme="minorHAnsi" w:eastAsia="SimSun" w:hAnsiTheme="minorHAnsi" w:cstheme="minorHAnsi"/>
                <w:b/>
                <w:sz w:val="22"/>
                <w:szCs w:val="22"/>
                <w:lang w:eastAsia="zh-CN"/>
              </w:rPr>
              <w:t>Tipas, Modelis, Pavadinimas...</w:t>
            </w:r>
          </w:p>
        </w:tc>
      </w:tr>
      <w:tr w:rsidR="00A53B46" w:rsidRPr="00136982" w14:paraId="7B41E5ED" w14:textId="77777777">
        <w:trPr>
          <w:trHeight w:val="340"/>
          <w:jc w:val="center"/>
        </w:trPr>
        <w:tc>
          <w:tcPr>
            <w:tcW w:w="568" w:type="dxa"/>
            <w:vMerge/>
            <w:vAlign w:val="center"/>
          </w:tcPr>
          <w:p w14:paraId="27077F28" w14:textId="77777777" w:rsidR="00A53B46" w:rsidRPr="00136982" w:rsidRDefault="00A53B46" w:rsidP="00136982">
            <w:pPr>
              <w:jc w:val="center"/>
              <w:rPr>
                <w:rFonts w:asciiTheme="minorHAnsi" w:eastAsia="SimSun" w:hAnsiTheme="minorHAnsi" w:cstheme="minorHAnsi"/>
                <w:sz w:val="22"/>
                <w:szCs w:val="22"/>
                <w:lang w:eastAsia="zh-CN"/>
              </w:rPr>
            </w:pPr>
          </w:p>
        </w:tc>
        <w:tc>
          <w:tcPr>
            <w:tcW w:w="2966" w:type="dxa"/>
            <w:vAlign w:val="center"/>
          </w:tcPr>
          <w:p w14:paraId="65A5F2D4" w14:textId="77777777" w:rsidR="00A53B46" w:rsidRPr="00136982" w:rsidRDefault="00A53B46" w:rsidP="00136982">
            <w:pPr>
              <w:jc w:val="center"/>
              <w:rPr>
                <w:rFonts w:asciiTheme="minorHAnsi" w:eastAsia="SimSun" w:hAnsiTheme="minorHAnsi" w:cstheme="minorHAnsi"/>
                <w:sz w:val="22"/>
                <w:szCs w:val="22"/>
                <w:lang w:eastAsia="zh-CN"/>
              </w:rPr>
            </w:pPr>
          </w:p>
        </w:tc>
        <w:tc>
          <w:tcPr>
            <w:tcW w:w="6219" w:type="dxa"/>
            <w:gridSpan w:val="2"/>
            <w:vAlign w:val="center"/>
          </w:tcPr>
          <w:p w14:paraId="2A618BEE" w14:textId="77777777" w:rsidR="00A53B46" w:rsidRPr="00136982" w:rsidRDefault="00A53B46" w:rsidP="00136982">
            <w:pPr>
              <w:jc w:val="center"/>
              <w:rPr>
                <w:rFonts w:asciiTheme="minorHAnsi" w:eastAsia="SimSun" w:hAnsiTheme="minorHAnsi" w:cstheme="minorHAnsi"/>
                <w:sz w:val="22"/>
                <w:szCs w:val="22"/>
                <w:lang w:eastAsia="zh-CN"/>
              </w:rPr>
            </w:pPr>
          </w:p>
        </w:tc>
      </w:tr>
    </w:tbl>
    <w:p w14:paraId="2A1EA558" w14:textId="77777777" w:rsidR="00A53B46" w:rsidRPr="00136982" w:rsidRDefault="00A53B46" w:rsidP="00136982">
      <w:pPr>
        <w:ind w:firstLine="720"/>
        <w:jc w:val="right"/>
        <w:rPr>
          <w:rFonts w:asciiTheme="minorHAnsi" w:eastAsia="SimSun" w:hAnsiTheme="minorHAnsi" w:cstheme="minorHAnsi"/>
          <w:b/>
          <w:sz w:val="22"/>
          <w:szCs w:val="22"/>
          <w:lang w:eastAsia="zh-CN"/>
        </w:rPr>
      </w:pPr>
    </w:p>
    <w:p w14:paraId="18AD645D" w14:textId="77777777" w:rsidR="00A53B46" w:rsidRPr="00136982" w:rsidRDefault="00A53B46" w:rsidP="00136982">
      <w:pPr>
        <w:keepNext/>
        <w:keepLines/>
        <w:ind w:right="142" w:firstLine="720"/>
        <w:jc w:val="both"/>
        <w:rPr>
          <w:rFonts w:asciiTheme="minorHAnsi" w:eastAsia="SimSun" w:hAnsiTheme="minorHAnsi" w:cstheme="minorHAnsi"/>
          <w:sz w:val="22"/>
          <w:szCs w:val="22"/>
          <w:u w:val="single"/>
          <w:lang w:eastAsia="zh-CN"/>
        </w:rPr>
      </w:pPr>
      <w:r w:rsidRPr="00136982">
        <w:rPr>
          <w:rFonts w:asciiTheme="minorHAnsi" w:eastAsia="SimSun" w:hAnsiTheme="minorHAnsi" w:cstheme="minorHAnsi"/>
          <w:sz w:val="22"/>
          <w:szCs w:val="22"/>
          <w:lang w:eastAsia="zh-CN"/>
        </w:rPr>
        <w:t xml:space="preserve">Autobusų gyvavimo ciklo sąnaudų dalies </w:t>
      </w:r>
      <w:r w:rsidRPr="00136982">
        <w:rPr>
          <w:rFonts w:asciiTheme="minorHAnsi" w:eastAsia="SimSun" w:hAnsiTheme="minorHAnsi" w:cstheme="minorHAnsi"/>
          <w:b/>
          <w:sz w:val="22"/>
          <w:szCs w:val="22"/>
          <w:lang w:eastAsia="zh-CN"/>
        </w:rPr>
        <w:t>„</w:t>
      </w:r>
      <w:r w:rsidRPr="00136982">
        <w:rPr>
          <w:rFonts w:asciiTheme="minorHAnsi" w:eastAsia="SimSun" w:hAnsiTheme="minorHAnsi" w:cstheme="minorHAnsi"/>
          <w:b/>
          <w:i/>
          <w:sz w:val="22"/>
          <w:szCs w:val="22"/>
          <w:lang w:eastAsia="zh-CN"/>
        </w:rPr>
        <w:t>Autobusų kaina</w:t>
      </w:r>
      <w:r w:rsidRPr="00136982">
        <w:rPr>
          <w:rFonts w:asciiTheme="minorHAnsi" w:eastAsia="SimSun" w:hAnsiTheme="minorHAnsi" w:cstheme="minorHAnsi"/>
          <w:b/>
          <w:sz w:val="22"/>
          <w:szCs w:val="22"/>
          <w:lang w:eastAsia="zh-CN"/>
        </w:rPr>
        <w:t xml:space="preserve">“ </w:t>
      </w: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b/>
          <w:i/>
          <w:sz w:val="22"/>
          <w:szCs w:val="22"/>
          <w:lang w:eastAsia="zh-CN"/>
        </w:rPr>
        <w:t>C</w:t>
      </w:r>
      <w:r w:rsidRPr="00136982">
        <w:rPr>
          <w:rFonts w:asciiTheme="minorHAnsi" w:eastAsia="SimSun" w:hAnsiTheme="minorHAnsi" w:cstheme="minorHAnsi"/>
          <w:sz w:val="22"/>
          <w:szCs w:val="22"/>
          <w:lang w:eastAsia="zh-CN"/>
        </w:rPr>
        <w:t xml:space="preserve">) įvertinimui skirti duomenys: </w:t>
      </w:r>
    </w:p>
    <w:tbl>
      <w:tblPr>
        <w:tblW w:w="978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28" w:type="dxa"/>
          <w:right w:w="28" w:type="dxa"/>
        </w:tblCellMar>
        <w:tblLook w:val="0000" w:firstRow="0" w:lastRow="0" w:firstColumn="0" w:lastColumn="0" w:noHBand="0" w:noVBand="0"/>
      </w:tblPr>
      <w:tblGrid>
        <w:gridCol w:w="5377"/>
        <w:gridCol w:w="875"/>
        <w:gridCol w:w="2395"/>
        <w:gridCol w:w="1134"/>
      </w:tblGrid>
      <w:tr w:rsidR="00A53B46" w:rsidRPr="00136982" w14:paraId="5CFD30BC" w14:textId="77777777">
        <w:trPr>
          <w:trHeight w:val="567"/>
          <w:jc w:val="center"/>
        </w:trPr>
        <w:tc>
          <w:tcPr>
            <w:tcW w:w="8647" w:type="dxa"/>
            <w:gridSpan w:val="3"/>
            <w:tcBorders>
              <w:top w:val="single" w:sz="8" w:space="0" w:color="auto"/>
              <w:bottom w:val="single" w:sz="8" w:space="0" w:color="auto"/>
            </w:tcBorders>
            <w:vAlign w:val="center"/>
          </w:tcPr>
          <w:p w14:paraId="4EF006D8" w14:textId="77777777" w:rsidR="00A53B46" w:rsidRPr="00136982" w:rsidRDefault="00A53B46" w:rsidP="00136982">
            <w:pPr>
              <w:ind w:left="567"/>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Siūlomų Autobusų kaina ir pasiūlymo kaina</w:t>
            </w:r>
          </w:p>
        </w:tc>
        <w:tc>
          <w:tcPr>
            <w:tcW w:w="1134" w:type="dxa"/>
            <w:tcBorders>
              <w:top w:val="single" w:sz="8" w:space="0" w:color="auto"/>
              <w:bottom w:val="single" w:sz="8" w:space="0" w:color="auto"/>
            </w:tcBorders>
            <w:vAlign w:val="center"/>
          </w:tcPr>
          <w:p w14:paraId="69437C1C" w14:textId="77777777" w:rsidR="00A53B46" w:rsidRPr="00136982" w:rsidRDefault="00A53B46" w:rsidP="00136982">
            <w:pPr>
              <w:suppressAutoHyphens/>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2 lentelė</w:t>
            </w:r>
          </w:p>
        </w:tc>
      </w:tr>
      <w:tr w:rsidR="00A53B46" w:rsidRPr="00136982" w14:paraId="6DA7D3B6" w14:textId="77777777">
        <w:trPr>
          <w:trHeight w:val="567"/>
          <w:jc w:val="center"/>
        </w:trPr>
        <w:tc>
          <w:tcPr>
            <w:tcW w:w="6252" w:type="dxa"/>
            <w:gridSpan w:val="2"/>
            <w:tcBorders>
              <w:top w:val="single" w:sz="8" w:space="0" w:color="auto"/>
              <w:bottom w:val="double" w:sz="4" w:space="0" w:color="auto"/>
            </w:tcBorders>
            <w:tcMar>
              <w:top w:w="0" w:type="dxa"/>
              <w:left w:w="57" w:type="dxa"/>
            </w:tcMar>
            <w:vAlign w:val="center"/>
          </w:tcPr>
          <w:p w14:paraId="78439215" w14:textId="77777777" w:rsidR="00A53B46" w:rsidRPr="00136982" w:rsidRDefault="00A53B46" w:rsidP="00136982">
            <w:pPr>
              <w:suppressAutoHyphens/>
              <w:ind w:right="-28"/>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 (vieno) Autobuso kaina be PVM:</w:t>
            </w:r>
          </w:p>
          <w:p w14:paraId="53481E26" w14:textId="09EC94EA" w:rsidR="00A53B46" w:rsidRPr="00136982" w:rsidRDefault="00DF3177" w:rsidP="00136982">
            <w:pPr>
              <w:suppressAutoHyphens/>
              <w:ind w:right="-28"/>
              <w:rPr>
                <w:rFonts w:asciiTheme="minorHAnsi" w:eastAsia="SimSun" w:hAnsiTheme="minorHAnsi" w:cstheme="minorHAnsi"/>
                <w:b/>
                <w:sz w:val="22"/>
                <w:szCs w:val="22"/>
                <w:u w:val="single"/>
                <w:lang w:eastAsia="zh-CN"/>
              </w:rPr>
            </w:pPr>
            <w:r w:rsidRPr="00136982">
              <w:rPr>
                <w:rFonts w:asciiTheme="minorHAnsi" w:eastAsia="SimSun" w:hAnsiTheme="minorHAnsi" w:cstheme="minorHAnsi"/>
                <w:b/>
                <w:color w:val="C00000"/>
                <w:sz w:val="22"/>
                <w:szCs w:val="22"/>
                <w:u w:val="single"/>
                <w:lang w:eastAsia="zh-CN"/>
              </w:rPr>
              <w:t xml:space="preserve">(skirta ir pasiūlymo įvertinimui, Pirkimo </w:t>
            </w:r>
            <w:r w:rsidR="00A96941" w:rsidRPr="00136982">
              <w:rPr>
                <w:rFonts w:asciiTheme="minorHAnsi" w:eastAsia="SimSun" w:hAnsiTheme="minorHAnsi" w:cstheme="minorHAnsi"/>
                <w:b/>
                <w:color w:val="C00000"/>
                <w:sz w:val="22"/>
                <w:szCs w:val="22"/>
                <w:u w:val="single"/>
                <w:lang w:eastAsia="zh-CN"/>
              </w:rPr>
              <w:t xml:space="preserve">Specialiųjų </w:t>
            </w:r>
            <w:r w:rsidRPr="00136982">
              <w:rPr>
                <w:rFonts w:asciiTheme="minorHAnsi" w:eastAsia="SimSun" w:hAnsiTheme="minorHAnsi" w:cstheme="minorHAnsi"/>
                <w:b/>
                <w:color w:val="C00000"/>
                <w:sz w:val="22"/>
                <w:szCs w:val="22"/>
                <w:u w:val="single"/>
                <w:lang w:eastAsia="zh-CN"/>
              </w:rPr>
              <w:t xml:space="preserve">sąlygų </w:t>
            </w:r>
            <w:r w:rsidR="00A96941" w:rsidRPr="00136982">
              <w:rPr>
                <w:rFonts w:asciiTheme="minorHAnsi" w:eastAsia="SimSun" w:hAnsiTheme="minorHAnsi" w:cstheme="minorHAnsi"/>
                <w:b/>
                <w:color w:val="C00000"/>
                <w:sz w:val="22"/>
                <w:szCs w:val="22"/>
                <w:u w:val="single"/>
                <w:lang w:val="en-US" w:eastAsia="zh-CN"/>
              </w:rPr>
              <w:t>4.4</w:t>
            </w:r>
            <w:r w:rsidR="00A96941" w:rsidRPr="00136982">
              <w:rPr>
                <w:rFonts w:asciiTheme="minorHAnsi" w:eastAsia="SimSun" w:hAnsiTheme="minorHAnsi" w:cstheme="minorHAnsi"/>
                <w:b/>
                <w:color w:val="C00000"/>
                <w:sz w:val="22"/>
                <w:szCs w:val="22"/>
                <w:u w:val="single"/>
                <w:lang w:eastAsia="zh-CN"/>
              </w:rPr>
              <w:t> </w:t>
            </w:r>
            <w:r w:rsidRPr="00136982">
              <w:rPr>
                <w:rFonts w:asciiTheme="minorHAnsi" w:eastAsia="SimSun" w:hAnsiTheme="minorHAnsi" w:cstheme="minorHAnsi"/>
                <w:b/>
                <w:color w:val="C00000"/>
                <w:sz w:val="22"/>
                <w:szCs w:val="22"/>
                <w:u w:val="single"/>
                <w:lang w:eastAsia="zh-CN"/>
              </w:rPr>
              <w:t>punktas)</w:t>
            </w:r>
          </w:p>
        </w:tc>
        <w:tc>
          <w:tcPr>
            <w:tcW w:w="3529" w:type="dxa"/>
            <w:gridSpan w:val="2"/>
            <w:tcBorders>
              <w:top w:val="single" w:sz="8" w:space="0" w:color="auto"/>
              <w:bottom w:val="double" w:sz="4" w:space="0" w:color="auto"/>
            </w:tcBorders>
          </w:tcPr>
          <w:p w14:paraId="10B96EA6"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b/>
                <w:sz w:val="22"/>
                <w:szCs w:val="22"/>
                <w:lang w:eastAsia="zh-CN"/>
              </w:rPr>
              <w:t xml:space="preserve">000 000,00 Eur </w:t>
            </w:r>
          </w:p>
          <w:p w14:paraId="34D69DCA" w14:textId="77777777" w:rsidR="00A53B46" w:rsidRPr="00136982" w:rsidRDefault="00A53B46" w:rsidP="00136982">
            <w:pPr>
              <w:suppressAutoHyphens/>
              <w:jc w:val="center"/>
              <w:rPr>
                <w:rFonts w:asciiTheme="minorHAnsi" w:eastAsia="SimSun" w:hAnsiTheme="minorHAnsi" w:cstheme="minorHAnsi"/>
                <w:b/>
                <w:sz w:val="22"/>
                <w:szCs w:val="22"/>
                <w:lang w:eastAsia="zh-CN"/>
              </w:rPr>
            </w:pP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b/>
                <w:sz w:val="22"/>
                <w:szCs w:val="22"/>
                <w:lang w:eastAsia="zh-CN"/>
              </w:rPr>
              <w:t xml:space="preserve"> eurų  </w:t>
            </w:r>
          </w:p>
          <w:p w14:paraId="28700CCD"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i/>
                <w:sz w:val="22"/>
                <w:szCs w:val="22"/>
                <w:vertAlign w:val="superscript"/>
                <w:lang w:eastAsia="zh-CN"/>
              </w:rPr>
              <w:t>(skaičiais ir žodžiais)</w:t>
            </w:r>
          </w:p>
        </w:tc>
      </w:tr>
      <w:tr w:rsidR="00A53B46" w:rsidRPr="00136982" w14:paraId="54EAE12C" w14:textId="77777777" w:rsidTr="0071555C">
        <w:trPr>
          <w:trHeight w:val="381"/>
          <w:jc w:val="center"/>
        </w:trPr>
        <w:tc>
          <w:tcPr>
            <w:tcW w:w="5377" w:type="dxa"/>
            <w:tcBorders>
              <w:top w:val="double" w:sz="4" w:space="0" w:color="auto"/>
              <w:bottom w:val="single" w:sz="4" w:space="0" w:color="auto"/>
            </w:tcBorders>
            <w:tcMar>
              <w:top w:w="0" w:type="dxa"/>
              <w:left w:w="57" w:type="dxa"/>
            </w:tcMar>
            <w:vAlign w:val="center"/>
          </w:tcPr>
          <w:p w14:paraId="5A71D2A5" w14:textId="1524D758" w:rsidR="00A53B46" w:rsidRPr="00136982" w:rsidRDefault="00A53B46" w:rsidP="00136982">
            <w:pPr>
              <w:suppressAutoHyphens/>
              <w:ind w:right="-28"/>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Visų </w:t>
            </w:r>
            <w:r w:rsidR="004128EF" w:rsidRPr="00136982">
              <w:rPr>
                <w:rFonts w:asciiTheme="minorHAnsi" w:eastAsia="SimSun" w:hAnsiTheme="minorHAnsi" w:cstheme="minorHAnsi"/>
                <w:b/>
                <w:sz w:val="22"/>
                <w:szCs w:val="22"/>
                <w:lang w:eastAsia="zh-CN"/>
              </w:rPr>
              <w:t>16</w:t>
            </w:r>
            <w:r w:rsidRPr="00136982">
              <w:rPr>
                <w:rFonts w:asciiTheme="minorHAnsi" w:eastAsia="SimSun" w:hAnsiTheme="minorHAnsi" w:cstheme="minorHAnsi"/>
                <w:b/>
                <w:sz w:val="22"/>
                <w:szCs w:val="22"/>
                <w:lang w:eastAsia="zh-CN"/>
              </w:rPr>
              <w:t xml:space="preserve"> (</w:t>
            </w:r>
            <w:r w:rsidR="004128EF" w:rsidRPr="00136982">
              <w:rPr>
                <w:rFonts w:asciiTheme="minorHAnsi" w:eastAsia="SimSun" w:hAnsiTheme="minorHAnsi" w:cstheme="minorHAnsi"/>
                <w:b/>
                <w:sz w:val="22"/>
                <w:szCs w:val="22"/>
                <w:lang w:eastAsia="zh-CN"/>
              </w:rPr>
              <w:t>šešiolikos</w:t>
            </w:r>
            <w:r w:rsidRPr="00136982">
              <w:rPr>
                <w:rFonts w:asciiTheme="minorHAnsi" w:eastAsia="SimSun" w:hAnsiTheme="minorHAnsi" w:cstheme="minorHAnsi"/>
                <w:b/>
                <w:sz w:val="22"/>
                <w:szCs w:val="22"/>
                <w:lang w:eastAsia="zh-CN"/>
              </w:rPr>
              <w:t>)</w:t>
            </w:r>
            <w:r w:rsidR="004128EF" w:rsidRPr="00136982">
              <w:rPr>
                <w:rFonts w:asciiTheme="minorHAnsi" w:eastAsia="SimSun" w:hAnsiTheme="minorHAnsi" w:cstheme="minorHAnsi"/>
                <w:b/>
                <w:sz w:val="22"/>
                <w:szCs w:val="22"/>
                <w:lang w:eastAsia="zh-CN"/>
              </w:rPr>
              <w:t xml:space="preserve"> </w:t>
            </w:r>
            <w:r w:rsidRPr="00136982">
              <w:rPr>
                <w:rFonts w:asciiTheme="minorHAnsi" w:eastAsia="SimSun" w:hAnsiTheme="minorHAnsi" w:cstheme="minorHAnsi"/>
                <w:b/>
                <w:sz w:val="22"/>
                <w:szCs w:val="22"/>
                <w:lang w:eastAsia="zh-CN"/>
              </w:rPr>
              <w:t xml:space="preserve">Autobusų kaina be PVM, </w:t>
            </w:r>
          </w:p>
          <w:p w14:paraId="5BAAE293" w14:textId="77777777" w:rsidR="00A53B46" w:rsidRPr="00136982" w:rsidRDefault="00A53B46" w:rsidP="00136982">
            <w:pPr>
              <w:suppressAutoHyphens/>
              <w:ind w:right="-28"/>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t. y. pasiūlymo kaina be  PVM:</w:t>
            </w:r>
          </w:p>
        </w:tc>
        <w:tc>
          <w:tcPr>
            <w:tcW w:w="875" w:type="dxa"/>
            <w:tcBorders>
              <w:top w:val="double" w:sz="4" w:space="0" w:color="auto"/>
              <w:bottom w:val="single" w:sz="4" w:space="0" w:color="auto"/>
            </w:tcBorders>
            <w:vAlign w:val="center"/>
          </w:tcPr>
          <w:p w14:paraId="45C30B0D" w14:textId="77777777" w:rsidR="00A53B46" w:rsidRPr="00136982" w:rsidRDefault="00A53B46" w:rsidP="00136982">
            <w:pPr>
              <w:suppressAutoHyphens/>
              <w:ind w:right="-28"/>
              <w:jc w:val="center"/>
              <w:rPr>
                <w:rFonts w:asciiTheme="minorHAnsi" w:eastAsia="SimSun" w:hAnsiTheme="minorHAnsi" w:cstheme="minorHAnsi"/>
                <w:sz w:val="22"/>
                <w:szCs w:val="22"/>
                <w:lang w:eastAsia="zh-CN"/>
              </w:rPr>
            </w:pPr>
            <m:oMathPara>
              <m:oMath>
                <m:r>
                  <m:rPr>
                    <m:sty m:val="bi"/>
                  </m:rPr>
                  <w:rPr>
                    <w:rFonts w:ascii="Cambria Math" w:hAnsi="Cambria Math" w:cstheme="minorHAnsi"/>
                    <w:sz w:val="22"/>
                    <w:szCs w:val="22"/>
                  </w:rPr>
                  <m:t>C</m:t>
                </m:r>
              </m:oMath>
            </m:oMathPara>
          </w:p>
        </w:tc>
        <w:tc>
          <w:tcPr>
            <w:tcW w:w="3529" w:type="dxa"/>
            <w:gridSpan w:val="2"/>
            <w:tcBorders>
              <w:top w:val="double" w:sz="4" w:space="0" w:color="auto"/>
              <w:bottom w:val="single" w:sz="4" w:space="0" w:color="auto"/>
            </w:tcBorders>
          </w:tcPr>
          <w:p w14:paraId="668BCFE8"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b/>
                <w:sz w:val="22"/>
                <w:szCs w:val="22"/>
                <w:lang w:eastAsia="zh-CN"/>
              </w:rPr>
              <w:t xml:space="preserve">000 000,00 Eur </w:t>
            </w:r>
          </w:p>
          <w:p w14:paraId="1CB3DD7C" w14:textId="77777777" w:rsidR="00A53B46" w:rsidRPr="00136982" w:rsidRDefault="00A53B46" w:rsidP="00136982">
            <w:pPr>
              <w:suppressAutoHyphens/>
              <w:jc w:val="center"/>
              <w:rPr>
                <w:rFonts w:asciiTheme="minorHAnsi" w:eastAsia="SimSun" w:hAnsiTheme="minorHAnsi" w:cstheme="minorHAnsi"/>
                <w:b/>
                <w:sz w:val="22"/>
                <w:szCs w:val="22"/>
                <w:lang w:eastAsia="zh-CN"/>
              </w:rPr>
            </w:pP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b/>
                <w:sz w:val="22"/>
                <w:szCs w:val="22"/>
                <w:lang w:eastAsia="zh-CN"/>
              </w:rPr>
              <w:t xml:space="preserve"> eurų  </w:t>
            </w:r>
          </w:p>
          <w:p w14:paraId="3B44AE98" w14:textId="77777777" w:rsidR="00A53B46" w:rsidRPr="00136982" w:rsidRDefault="00A53B46" w:rsidP="00136982">
            <w:pPr>
              <w:suppressAutoHyphens/>
              <w:jc w:val="center"/>
              <w:rPr>
                <w:rFonts w:asciiTheme="minorHAnsi" w:eastAsia="SimSun" w:hAnsiTheme="minorHAnsi" w:cstheme="minorHAnsi"/>
                <w:sz w:val="22"/>
                <w:szCs w:val="22"/>
                <w:vertAlign w:val="superscript"/>
                <w:lang w:eastAsia="zh-CN"/>
              </w:rPr>
            </w:pPr>
            <w:r w:rsidRPr="00136982">
              <w:rPr>
                <w:rFonts w:asciiTheme="minorHAnsi" w:eastAsia="SimSun" w:hAnsiTheme="minorHAnsi" w:cstheme="minorHAnsi"/>
                <w:i/>
                <w:sz w:val="22"/>
                <w:szCs w:val="22"/>
                <w:vertAlign w:val="superscript"/>
                <w:lang w:eastAsia="zh-CN"/>
              </w:rPr>
              <w:t>(skaičiais ir žodžiais)</w:t>
            </w:r>
          </w:p>
        </w:tc>
      </w:tr>
      <w:tr w:rsidR="00A53B46" w:rsidRPr="00136982" w14:paraId="5C3A8D90" w14:textId="77777777">
        <w:trPr>
          <w:trHeight w:val="567"/>
          <w:jc w:val="center"/>
        </w:trPr>
        <w:tc>
          <w:tcPr>
            <w:tcW w:w="6252" w:type="dxa"/>
            <w:gridSpan w:val="2"/>
            <w:tcMar>
              <w:top w:w="0" w:type="dxa"/>
              <w:left w:w="57" w:type="dxa"/>
            </w:tcMar>
            <w:vAlign w:val="center"/>
          </w:tcPr>
          <w:p w14:paraId="51CD3AA9" w14:textId="0D37BE36" w:rsidR="00A53B46" w:rsidRPr="00136982" w:rsidRDefault="00A53B46" w:rsidP="00136982">
            <w:pPr>
              <w:suppressAutoHyphens/>
              <w:ind w:right="-28"/>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 xml:space="preserve">Visų </w:t>
            </w:r>
            <w:r w:rsidR="004128EF" w:rsidRPr="00136982">
              <w:rPr>
                <w:rFonts w:asciiTheme="minorHAnsi" w:eastAsia="SimSun" w:hAnsiTheme="minorHAnsi" w:cstheme="minorHAnsi"/>
                <w:bCs/>
                <w:sz w:val="22"/>
                <w:szCs w:val="22"/>
                <w:lang w:eastAsia="zh-CN"/>
              </w:rPr>
              <w:t xml:space="preserve">16 (šešiolikos) </w:t>
            </w:r>
            <w:r w:rsidRPr="00136982">
              <w:rPr>
                <w:rFonts w:asciiTheme="minorHAnsi" w:eastAsia="SimSun" w:hAnsiTheme="minorHAnsi" w:cstheme="minorHAnsi"/>
                <w:bCs/>
                <w:sz w:val="22"/>
                <w:szCs w:val="22"/>
                <w:lang w:eastAsia="zh-CN"/>
              </w:rPr>
              <w:t xml:space="preserve">Autobusų </w:t>
            </w:r>
            <w:r w:rsidRPr="00136982">
              <w:rPr>
                <w:rFonts w:asciiTheme="minorHAnsi" w:eastAsia="SimSun" w:hAnsiTheme="minorHAnsi" w:cstheme="minorHAnsi"/>
                <w:sz w:val="22"/>
                <w:szCs w:val="22"/>
                <w:lang w:eastAsia="zh-CN"/>
              </w:rPr>
              <w:t xml:space="preserve">kainos 21 procento PVM, </w:t>
            </w:r>
          </w:p>
          <w:p w14:paraId="495051E4" w14:textId="77777777" w:rsidR="00A53B46" w:rsidRPr="00136982" w:rsidRDefault="00A53B46" w:rsidP="00136982">
            <w:pPr>
              <w:suppressAutoHyphens/>
              <w:ind w:right="-28"/>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t. y. pasiūlymo kainos 21 procento PVM:</w:t>
            </w:r>
          </w:p>
        </w:tc>
        <w:tc>
          <w:tcPr>
            <w:tcW w:w="3529" w:type="dxa"/>
            <w:gridSpan w:val="2"/>
          </w:tcPr>
          <w:p w14:paraId="29627245"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 xml:space="preserve">000 000,00 Eur </w:t>
            </w:r>
          </w:p>
          <w:p w14:paraId="40C67DC2"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 xml:space="preserve">...................................... eurų  </w:t>
            </w:r>
          </w:p>
          <w:p w14:paraId="19D35A43"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i/>
                <w:sz w:val="22"/>
                <w:szCs w:val="22"/>
                <w:vertAlign w:val="superscript"/>
                <w:lang w:eastAsia="zh-CN"/>
              </w:rPr>
              <w:t>(skaičiais ir žodžiais)</w:t>
            </w:r>
          </w:p>
        </w:tc>
      </w:tr>
      <w:tr w:rsidR="00A53B46" w:rsidRPr="00136982" w14:paraId="2B24C0FA" w14:textId="77777777" w:rsidTr="0071555C">
        <w:trPr>
          <w:trHeight w:val="246"/>
          <w:jc w:val="center"/>
        </w:trPr>
        <w:tc>
          <w:tcPr>
            <w:tcW w:w="6252" w:type="dxa"/>
            <w:gridSpan w:val="2"/>
            <w:tcMar>
              <w:top w:w="0" w:type="dxa"/>
              <w:left w:w="57" w:type="dxa"/>
            </w:tcMar>
            <w:vAlign w:val="center"/>
          </w:tcPr>
          <w:p w14:paraId="4D55A341" w14:textId="682395EF" w:rsidR="00A53B46" w:rsidRPr="00136982" w:rsidRDefault="00A53B46" w:rsidP="00136982">
            <w:pPr>
              <w:suppressAutoHyphens/>
              <w:ind w:right="-28"/>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Visų </w:t>
            </w:r>
            <w:r w:rsidR="004128EF" w:rsidRPr="00136982">
              <w:rPr>
                <w:rFonts w:asciiTheme="minorHAnsi" w:eastAsia="SimSun" w:hAnsiTheme="minorHAnsi" w:cstheme="minorHAnsi"/>
                <w:b/>
                <w:sz w:val="22"/>
                <w:szCs w:val="22"/>
                <w:lang w:eastAsia="zh-CN"/>
              </w:rPr>
              <w:t xml:space="preserve">16 (šešiolikos) </w:t>
            </w:r>
            <w:r w:rsidRPr="00136982">
              <w:rPr>
                <w:rFonts w:asciiTheme="minorHAnsi" w:eastAsia="SimSun" w:hAnsiTheme="minorHAnsi" w:cstheme="minorHAnsi"/>
                <w:b/>
                <w:sz w:val="22"/>
                <w:szCs w:val="22"/>
                <w:lang w:eastAsia="zh-CN"/>
              </w:rPr>
              <w:t xml:space="preserve">Autobusų kaina su 21 procento PVM, </w:t>
            </w:r>
          </w:p>
          <w:p w14:paraId="6964DB90" w14:textId="77777777" w:rsidR="00A53B46" w:rsidRPr="00136982" w:rsidRDefault="00A53B46" w:rsidP="00136982">
            <w:pPr>
              <w:suppressAutoHyphens/>
              <w:ind w:right="-28"/>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t. y.  pasiūlymo kaina su 21 procento PVM:</w:t>
            </w:r>
          </w:p>
        </w:tc>
        <w:tc>
          <w:tcPr>
            <w:tcW w:w="3529" w:type="dxa"/>
            <w:gridSpan w:val="2"/>
          </w:tcPr>
          <w:p w14:paraId="5D48132E"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b/>
                <w:sz w:val="22"/>
                <w:szCs w:val="22"/>
                <w:lang w:eastAsia="zh-CN"/>
              </w:rPr>
              <w:t xml:space="preserve">000 000,00 Eur </w:t>
            </w:r>
          </w:p>
          <w:p w14:paraId="3114ACD2" w14:textId="77777777" w:rsidR="00A53B46" w:rsidRPr="00136982" w:rsidRDefault="00A53B46" w:rsidP="00136982">
            <w:pPr>
              <w:suppressAutoHyphens/>
              <w:jc w:val="center"/>
              <w:rPr>
                <w:rFonts w:asciiTheme="minorHAnsi" w:eastAsia="SimSun" w:hAnsiTheme="minorHAnsi" w:cstheme="minorHAnsi"/>
                <w:b/>
                <w:sz w:val="22"/>
                <w:szCs w:val="22"/>
                <w:lang w:eastAsia="zh-CN"/>
              </w:rPr>
            </w:pP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b/>
                <w:sz w:val="22"/>
                <w:szCs w:val="22"/>
                <w:lang w:eastAsia="zh-CN"/>
              </w:rPr>
              <w:t xml:space="preserve"> eurų  </w:t>
            </w:r>
          </w:p>
          <w:p w14:paraId="0136B75B" w14:textId="77777777" w:rsidR="00A53B46" w:rsidRPr="00136982" w:rsidRDefault="00A53B46" w:rsidP="00136982">
            <w:pPr>
              <w:suppressAutoHyphens/>
              <w:jc w:val="center"/>
              <w:rPr>
                <w:rFonts w:asciiTheme="minorHAnsi" w:eastAsia="SimSun" w:hAnsiTheme="minorHAnsi" w:cstheme="minorHAnsi"/>
                <w:sz w:val="22"/>
                <w:szCs w:val="22"/>
                <w:lang w:eastAsia="zh-CN"/>
              </w:rPr>
            </w:pPr>
            <w:r w:rsidRPr="00136982">
              <w:rPr>
                <w:rFonts w:asciiTheme="minorHAnsi" w:eastAsia="SimSun" w:hAnsiTheme="minorHAnsi" w:cstheme="minorHAnsi"/>
                <w:i/>
                <w:sz w:val="22"/>
                <w:szCs w:val="22"/>
                <w:vertAlign w:val="superscript"/>
                <w:lang w:eastAsia="zh-CN"/>
              </w:rPr>
              <w:t>(skaičiais ir žodžiais)</w:t>
            </w:r>
          </w:p>
        </w:tc>
      </w:tr>
    </w:tbl>
    <w:p w14:paraId="33DCD81B" w14:textId="77777777" w:rsidR="00A53B46" w:rsidRPr="00136982" w:rsidRDefault="00A53B46" w:rsidP="00136982">
      <w:pPr>
        <w:keepNext/>
        <w:keepLines/>
        <w:ind w:right="142" w:firstLine="720"/>
        <w:jc w:val="both"/>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lastRenderedPageBreak/>
        <w:t>Autobusų gyvavimo ciklo sąnaudų dalies „</w:t>
      </w:r>
      <w:r w:rsidRPr="00136982">
        <w:rPr>
          <w:rFonts w:asciiTheme="minorHAnsi" w:eastAsia="SimSun" w:hAnsiTheme="minorHAnsi" w:cstheme="minorHAnsi"/>
          <w:b/>
          <w:i/>
          <w:sz w:val="22"/>
          <w:szCs w:val="22"/>
          <w:lang w:eastAsia="zh-CN"/>
        </w:rPr>
        <w:t>Autobusų eksploatacijos išlaidos</w:t>
      </w:r>
      <w:r w:rsidRPr="00136982">
        <w:rPr>
          <w:rFonts w:asciiTheme="minorHAnsi" w:eastAsia="SimSun" w:hAnsiTheme="minorHAnsi" w:cstheme="minorHAnsi"/>
          <w:b/>
          <w:sz w:val="22"/>
          <w:szCs w:val="22"/>
          <w:lang w:eastAsia="zh-CN"/>
        </w:rPr>
        <w:t>“</w:t>
      </w:r>
      <w:r w:rsidRPr="00136982">
        <w:rPr>
          <w:rFonts w:asciiTheme="minorHAnsi" w:eastAsia="SimSun" w:hAnsiTheme="minorHAnsi" w:cstheme="minorHAnsi"/>
          <w:sz w:val="22"/>
          <w:szCs w:val="22"/>
          <w:lang w:eastAsia="zh-CN"/>
        </w:rPr>
        <w:t xml:space="preserve"> (</w:t>
      </w:r>
      <w:r w:rsidRPr="00136982">
        <w:rPr>
          <w:rFonts w:asciiTheme="minorHAnsi" w:eastAsia="SimSun" w:hAnsiTheme="minorHAnsi" w:cstheme="minorHAnsi"/>
          <w:b/>
          <w:i/>
          <w:sz w:val="22"/>
          <w:szCs w:val="22"/>
          <w:lang w:eastAsia="zh-CN"/>
        </w:rPr>
        <w:t>E</w:t>
      </w:r>
      <w:r w:rsidRPr="00136982">
        <w:rPr>
          <w:rFonts w:asciiTheme="minorHAnsi" w:eastAsia="SimSun" w:hAnsiTheme="minorHAnsi" w:cstheme="minorHAnsi"/>
          <w:sz w:val="22"/>
          <w:szCs w:val="22"/>
          <w:lang w:eastAsia="zh-CN"/>
        </w:rPr>
        <w:t>) įvertinimui skirti duomenys:</w:t>
      </w:r>
    </w:p>
    <w:tbl>
      <w:tblPr>
        <w:tblW w:w="9776"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right w:w="0" w:type="dxa"/>
        </w:tblCellMar>
        <w:tblLook w:val="0000" w:firstRow="0" w:lastRow="0" w:firstColumn="0" w:lastColumn="0" w:noHBand="0" w:noVBand="0"/>
      </w:tblPr>
      <w:tblGrid>
        <w:gridCol w:w="422"/>
        <w:gridCol w:w="1132"/>
        <w:gridCol w:w="1049"/>
        <w:gridCol w:w="709"/>
        <w:gridCol w:w="708"/>
        <w:gridCol w:w="1073"/>
        <w:gridCol w:w="1132"/>
        <w:gridCol w:w="24"/>
        <w:gridCol w:w="826"/>
        <w:gridCol w:w="23"/>
        <w:gridCol w:w="686"/>
        <w:gridCol w:w="854"/>
        <w:gridCol w:w="1138"/>
      </w:tblGrid>
      <w:tr w:rsidR="00A53B46" w:rsidRPr="00136982" w14:paraId="0F970F19" w14:textId="77777777">
        <w:trPr>
          <w:cantSplit/>
          <w:jc w:val="center"/>
        </w:trPr>
        <w:tc>
          <w:tcPr>
            <w:tcW w:w="8643" w:type="dxa"/>
            <w:gridSpan w:val="12"/>
            <w:tcBorders>
              <w:top w:val="single" w:sz="8" w:space="0" w:color="auto"/>
              <w:bottom w:val="single" w:sz="8" w:space="0" w:color="auto"/>
            </w:tcBorders>
            <w:tcMar>
              <w:top w:w="28" w:type="dxa"/>
              <w:bottom w:w="28" w:type="dxa"/>
            </w:tcMar>
            <w:vAlign w:val="center"/>
          </w:tcPr>
          <w:p w14:paraId="3A5B5A94" w14:textId="77777777" w:rsidR="00A53B46" w:rsidRPr="00136982" w:rsidRDefault="00A53B46" w:rsidP="00136982">
            <w:pPr>
              <w:keepNext/>
              <w:keepLines/>
              <w:ind w:right="142"/>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Autobusų Privalomosios techninės priežiūros garantijų Autobusams laikotarpiu </w:t>
            </w:r>
          </w:p>
          <w:p w14:paraId="5DAEA047" w14:textId="77777777" w:rsidR="00A53B46" w:rsidRPr="00136982" w:rsidRDefault="00A53B46" w:rsidP="00136982">
            <w:pPr>
              <w:keepNext/>
              <w:keepLines/>
              <w:ind w:right="142"/>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(1-60 mėn.), numatant, kad kiekvienas Autobusas šiuo laikotarpiu </w:t>
            </w:r>
          </w:p>
          <w:p w14:paraId="0F47ACB2" w14:textId="1813FB5B" w:rsidR="00A53B46" w:rsidRPr="00136982" w:rsidRDefault="00A53B46" w:rsidP="00136982">
            <w:pPr>
              <w:keepNext/>
              <w:keepLines/>
              <w:ind w:right="142"/>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 (pirmais) – 5 (penktais) eksploatacijos metais) nuvažiuos nedaugiau nei 4</w:t>
            </w:r>
            <w:r w:rsidR="004B57DC" w:rsidRPr="00136982">
              <w:rPr>
                <w:rFonts w:asciiTheme="minorHAnsi" w:eastAsia="SimSun" w:hAnsiTheme="minorHAnsi" w:cstheme="minorHAnsi"/>
                <w:b/>
                <w:sz w:val="22"/>
                <w:szCs w:val="22"/>
                <w:lang w:eastAsia="zh-CN"/>
              </w:rPr>
              <w:t>00</w:t>
            </w:r>
            <w:r w:rsidRPr="00136982">
              <w:rPr>
                <w:rFonts w:asciiTheme="minorHAnsi" w:eastAsia="SimSun" w:hAnsiTheme="minorHAnsi" w:cstheme="minorHAnsi"/>
                <w:b/>
                <w:sz w:val="22"/>
                <w:szCs w:val="22"/>
                <w:lang w:eastAsia="zh-CN"/>
              </w:rPr>
              <w:t xml:space="preserve"> 000 km, kainos </w:t>
            </w:r>
          </w:p>
        </w:tc>
        <w:tc>
          <w:tcPr>
            <w:tcW w:w="1133" w:type="dxa"/>
            <w:tcBorders>
              <w:top w:val="single" w:sz="8" w:space="0" w:color="auto"/>
              <w:bottom w:val="single" w:sz="8" w:space="0" w:color="auto"/>
            </w:tcBorders>
            <w:vAlign w:val="center"/>
          </w:tcPr>
          <w:p w14:paraId="4BB8E787"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3-1 – 3-5 lentelės</w:t>
            </w:r>
          </w:p>
        </w:tc>
      </w:tr>
      <w:tr w:rsidR="00A53B46" w:rsidRPr="00136982" w14:paraId="7A59EC1C" w14:textId="77777777">
        <w:trPr>
          <w:cantSplit/>
          <w:jc w:val="center"/>
        </w:trPr>
        <w:tc>
          <w:tcPr>
            <w:tcW w:w="8643" w:type="dxa"/>
            <w:gridSpan w:val="12"/>
            <w:tcBorders>
              <w:top w:val="single" w:sz="8" w:space="0" w:color="auto"/>
              <w:bottom w:val="single" w:sz="8" w:space="0" w:color="auto"/>
            </w:tcBorders>
            <w:tcMar>
              <w:top w:w="28" w:type="dxa"/>
              <w:bottom w:w="28" w:type="dxa"/>
            </w:tcMar>
            <w:vAlign w:val="center"/>
          </w:tcPr>
          <w:p w14:paraId="312AD885"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53C1471F" w14:textId="519E87B5"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1-12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3" w:type="dxa"/>
            <w:tcBorders>
              <w:top w:val="single" w:sz="8" w:space="0" w:color="auto"/>
              <w:bottom w:val="single" w:sz="8" w:space="0" w:color="auto"/>
            </w:tcBorders>
            <w:vAlign w:val="center"/>
          </w:tcPr>
          <w:p w14:paraId="38D2642D" w14:textId="77777777" w:rsidR="00A53B46" w:rsidRPr="00136982" w:rsidRDefault="00A53B46" w:rsidP="00136982">
            <w:pPr>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3-1 lentelė</w:t>
            </w:r>
          </w:p>
        </w:tc>
      </w:tr>
      <w:tr w:rsidR="00A53B46" w:rsidRPr="00136982" w14:paraId="64604750" w14:textId="77777777">
        <w:trPr>
          <w:cantSplit/>
          <w:jc w:val="center"/>
        </w:trPr>
        <w:tc>
          <w:tcPr>
            <w:tcW w:w="421" w:type="dxa"/>
            <w:vMerge w:val="restart"/>
            <w:tcBorders>
              <w:top w:val="single" w:sz="8" w:space="0" w:color="auto"/>
            </w:tcBorders>
            <w:tcMar>
              <w:top w:w="28" w:type="dxa"/>
              <w:bottom w:w="28" w:type="dxa"/>
            </w:tcMar>
            <w:vAlign w:val="center"/>
          </w:tcPr>
          <w:p w14:paraId="66C3DF3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p w14:paraId="035804C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62BAE83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tcBorders>
            <w:tcMar>
              <w:top w:w="28" w:type="dxa"/>
              <w:bottom w:w="28" w:type="dxa"/>
            </w:tcMar>
          </w:tcPr>
          <w:p w14:paraId="376B046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8" w:type="dxa"/>
            <w:gridSpan w:val="6"/>
            <w:tcBorders>
              <w:top w:val="single" w:sz="8" w:space="0" w:color="auto"/>
            </w:tcBorders>
            <w:tcMar>
              <w:top w:w="28" w:type="dxa"/>
              <w:bottom w:w="28" w:type="dxa"/>
            </w:tcMar>
          </w:tcPr>
          <w:p w14:paraId="1F94EAB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3" w:type="dxa"/>
            <w:vMerge w:val="restart"/>
            <w:tcBorders>
              <w:top w:val="single" w:sz="8" w:space="0" w:color="auto"/>
            </w:tcBorders>
            <w:vAlign w:val="center"/>
          </w:tcPr>
          <w:p w14:paraId="2EFE302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6889F35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F48A8F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7187088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0F22CB01" w14:textId="77777777">
        <w:trPr>
          <w:cantSplit/>
          <w:jc w:val="center"/>
        </w:trPr>
        <w:tc>
          <w:tcPr>
            <w:tcW w:w="421" w:type="dxa"/>
            <w:vMerge/>
            <w:tcMar>
              <w:top w:w="28" w:type="dxa"/>
              <w:bottom w:w="28" w:type="dxa"/>
            </w:tcMar>
            <w:vAlign w:val="center"/>
          </w:tcPr>
          <w:p w14:paraId="5C9CC18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Mar>
              <w:top w:w="28" w:type="dxa"/>
              <w:bottom w:w="28" w:type="dxa"/>
            </w:tcMar>
            <w:vAlign w:val="center"/>
          </w:tcPr>
          <w:p w14:paraId="04B8F60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46C2C41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Mar>
              <w:top w:w="28" w:type="dxa"/>
              <w:bottom w:w="28" w:type="dxa"/>
            </w:tcMar>
            <w:vAlign w:val="center"/>
          </w:tcPr>
          <w:p w14:paraId="38EA12AE"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06DB7302"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1-12 mėn.; </w:t>
            </w:r>
          </w:p>
          <w:p w14:paraId="2BD7C661"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0FE248FD"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00 001 km –  </w:t>
            </w:r>
          </w:p>
          <w:p w14:paraId="7716CBE7" w14:textId="49C906B1"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8</w:t>
            </w:r>
            <w:r w:rsidR="00E51469" w:rsidRPr="00136982">
              <w:rPr>
                <w:rFonts w:asciiTheme="minorHAnsi" w:eastAsia="Calibri" w:hAnsiTheme="minorHAnsi" w:cstheme="minorHAnsi"/>
                <w:i/>
                <w:sz w:val="22"/>
                <w:szCs w:val="22"/>
                <w:lang w:eastAsia="zh-CN"/>
              </w:rPr>
              <w:t>0</w:t>
            </w:r>
            <w:r w:rsidRPr="00136982">
              <w:rPr>
                <w:rFonts w:asciiTheme="minorHAnsi" w:eastAsia="Calibri" w:hAnsiTheme="minorHAnsi" w:cstheme="minorHAnsi"/>
                <w:i/>
                <w:sz w:val="22"/>
                <w:szCs w:val="22"/>
                <w:lang w:eastAsia="zh-CN"/>
              </w:rPr>
              <w:t xml:space="preserve"> 000 km</w:t>
            </w:r>
          </w:p>
        </w:tc>
        <w:tc>
          <w:tcPr>
            <w:tcW w:w="709" w:type="dxa"/>
            <w:vMerge w:val="restart"/>
            <w:tcMar>
              <w:top w:w="28" w:type="dxa"/>
              <w:bottom w:w="28" w:type="dxa"/>
            </w:tcMar>
            <w:vAlign w:val="center"/>
          </w:tcPr>
          <w:p w14:paraId="40994D6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543A9B2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675F900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5825E48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Mar>
              <w:top w:w="28" w:type="dxa"/>
              <w:bottom w:w="28" w:type="dxa"/>
            </w:tcMar>
            <w:vAlign w:val="center"/>
          </w:tcPr>
          <w:p w14:paraId="40BC72B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1889E3B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Mar>
              <w:top w:w="28" w:type="dxa"/>
              <w:bottom w:w="28" w:type="dxa"/>
            </w:tcMar>
            <w:vAlign w:val="center"/>
          </w:tcPr>
          <w:p w14:paraId="7CF1F2B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68FA484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gridSpan w:val="2"/>
            <w:vMerge w:val="restart"/>
            <w:tcMar>
              <w:top w:w="28" w:type="dxa"/>
              <w:bottom w:w="28" w:type="dxa"/>
            </w:tcMar>
            <w:vAlign w:val="center"/>
          </w:tcPr>
          <w:p w14:paraId="64B2A85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Medžiagų ir dalių</w:t>
            </w:r>
          </w:p>
          <w:p w14:paraId="34F23EA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4C5A1CA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64" w:type="dxa"/>
            <w:gridSpan w:val="3"/>
            <w:tcMar>
              <w:top w:w="28" w:type="dxa"/>
              <w:bottom w:w="28" w:type="dxa"/>
            </w:tcMar>
            <w:vAlign w:val="center"/>
          </w:tcPr>
          <w:p w14:paraId="38091A6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50472AC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tcPr>
          <w:p w14:paraId="553FE436"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2F0A5A6E" w14:textId="77777777">
        <w:trPr>
          <w:cantSplit/>
          <w:trHeight w:val="906"/>
          <w:jc w:val="center"/>
        </w:trPr>
        <w:tc>
          <w:tcPr>
            <w:tcW w:w="421" w:type="dxa"/>
            <w:vMerge/>
            <w:tcMar>
              <w:top w:w="28" w:type="dxa"/>
              <w:bottom w:w="28" w:type="dxa"/>
            </w:tcMar>
            <w:vAlign w:val="center"/>
          </w:tcPr>
          <w:p w14:paraId="44D2A19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tcMar>
              <w:top w:w="28" w:type="dxa"/>
              <w:bottom w:w="28" w:type="dxa"/>
            </w:tcMar>
            <w:vAlign w:val="center"/>
          </w:tcPr>
          <w:p w14:paraId="5F8E92A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050" w:type="dxa"/>
            <w:vMerge/>
            <w:tcMar>
              <w:top w:w="28" w:type="dxa"/>
              <w:bottom w:w="28" w:type="dxa"/>
            </w:tcMar>
            <w:vAlign w:val="center"/>
          </w:tcPr>
          <w:p w14:paraId="7B9CADE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vMerge/>
            <w:tcMar>
              <w:top w:w="28" w:type="dxa"/>
              <w:bottom w:w="28" w:type="dxa"/>
            </w:tcMar>
            <w:vAlign w:val="center"/>
          </w:tcPr>
          <w:p w14:paraId="44C7D78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8" w:type="dxa"/>
            <w:tcMar>
              <w:top w:w="28" w:type="dxa"/>
              <w:bottom w:w="28" w:type="dxa"/>
            </w:tcMar>
            <w:vAlign w:val="center"/>
          </w:tcPr>
          <w:p w14:paraId="41A4057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4C72CBF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B07E13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3-1</w:t>
            </w:r>
            <w:r w:rsidRPr="00136982">
              <w:rPr>
                <w:rFonts w:asciiTheme="minorHAnsi" w:eastAsia="Calibri" w:hAnsiTheme="minorHAnsi" w:cstheme="minorHAnsi"/>
                <w:i/>
                <w:sz w:val="22"/>
                <w:szCs w:val="22"/>
                <w:lang w:eastAsia="zh-CN"/>
              </w:rPr>
              <w:t xml:space="preserve"> </w:t>
            </w:r>
          </w:p>
        </w:tc>
        <w:tc>
          <w:tcPr>
            <w:tcW w:w="1074" w:type="dxa"/>
            <w:tcMar>
              <w:top w:w="28" w:type="dxa"/>
              <w:bottom w:w="28" w:type="dxa"/>
            </w:tcMar>
            <w:vAlign w:val="center"/>
          </w:tcPr>
          <w:p w14:paraId="2857684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3C47298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11013E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Mar>
              <w:top w:w="28" w:type="dxa"/>
              <w:bottom w:w="28" w:type="dxa"/>
            </w:tcMar>
            <w:vAlign w:val="center"/>
          </w:tcPr>
          <w:p w14:paraId="30D951A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1" w:type="dxa"/>
            <w:gridSpan w:val="2"/>
            <w:vMerge/>
            <w:tcMar>
              <w:top w:w="28" w:type="dxa"/>
              <w:bottom w:w="28" w:type="dxa"/>
            </w:tcMar>
            <w:vAlign w:val="center"/>
          </w:tcPr>
          <w:p w14:paraId="1C1F26E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gridSpan w:val="2"/>
            <w:tcMar>
              <w:top w:w="28" w:type="dxa"/>
              <w:bottom w:w="28" w:type="dxa"/>
            </w:tcMar>
            <w:vAlign w:val="center"/>
          </w:tcPr>
          <w:p w14:paraId="72232EB9" w14:textId="77777777" w:rsidR="00A53B46" w:rsidRPr="00136982" w:rsidRDefault="00A53B46" w:rsidP="00136982">
            <w:pPr>
              <w:keepNext/>
              <w:keepLine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 xml:space="preserve">Vieneto </w:t>
            </w:r>
            <w:r w:rsidRPr="00136982">
              <w:rPr>
                <w:rFonts w:asciiTheme="minorHAnsi" w:eastAsia="Calibri" w:hAnsiTheme="minorHAnsi" w:cstheme="minorHAnsi"/>
                <w:i/>
                <w:sz w:val="22"/>
                <w:szCs w:val="22"/>
                <w:vertAlign w:val="superscript"/>
                <w:lang w:eastAsia="zh-CN"/>
              </w:rPr>
              <w:t>*5</w:t>
            </w:r>
          </w:p>
        </w:tc>
        <w:tc>
          <w:tcPr>
            <w:tcW w:w="855" w:type="dxa"/>
            <w:tcMar>
              <w:top w:w="28" w:type="dxa"/>
              <w:bottom w:w="28" w:type="dxa"/>
            </w:tcMar>
            <w:vAlign w:val="center"/>
          </w:tcPr>
          <w:p w14:paraId="4AC456C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69412B8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42F350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3" w:type="dxa"/>
            <w:vMerge/>
          </w:tcPr>
          <w:p w14:paraId="221231B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166F2759" w14:textId="77777777">
        <w:trPr>
          <w:cantSplit/>
          <w:trHeight w:val="49"/>
          <w:jc w:val="center"/>
        </w:trPr>
        <w:tc>
          <w:tcPr>
            <w:tcW w:w="421" w:type="dxa"/>
            <w:vAlign w:val="center"/>
          </w:tcPr>
          <w:p w14:paraId="3B3BE7B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vAlign w:val="center"/>
          </w:tcPr>
          <w:p w14:paraId="0435CC8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vAlign w:val="center"/>
          </w:tcPr>
          <w:p w14:paraId="1EF2FCA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vAlign w:val="center"/>
          </w:tcPr>
          <w:p w14:paraId="6AD273D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vAlign w:val="center"/>
          </w:tcPr>
          <w:p w14:paraId="26B2162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vAlign w:val="center"/>
          </w:tcPr>
          <w:p w14:paraId="1907DDE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vAlign w:val="center"/>
          </w:tcPr>
          <w:p w14:paraId="5DD8F90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gridSpan w:val="2"/>
            <w:vAlign w:val="center"/>
          </w:tcPr>
          <w:p w14:paraId="67D6630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gridSpan w:val="2"/>
            <w:vAlign w:val="center"/>
          </w:tcPr>
          <w:p w14:paraId="26A1C31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5" w:type="dxa"/>
            <w:vAlign w:val="center"/>
          </w:tcPr>
          <w:p w14:paraId="26C5D7A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3" w:type="dxa"/>
            <w:vAlign w:val="center"/>
          </w:tcPr>
          <w:p w14:paraId="0EEF893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3B1E4F79" w14:textId="77777777">
        <w:trPr>
          <w:trHeight w:val="198"/>
          <w:jc w:val="center"/>
        </w:trPr>
        <w:tc>
          <w:tcPr>
            <w:tcW w:w="421" w:type="dxa"/>
          </w:tcPr>
          <w:p w14:paraId="41452F3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Pr>
          <w:p w14:paraId="16302493"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4FF7D09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710A7C6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3A549C05"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5AF242A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AF414E1"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20D1BA28"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28DF4FC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1A041E1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2B035D48"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2E38F3EF" w14:textId="77777777">
        <w:trPr>
          <w:trHeight w:val="200"/>
          <w:jc w:val="center"/>
        </w:trPr>
        <w:tc>
          <w:tcPr>
            <w:tcW w:w="421" w:type="dxa"/>
          </w:tcPr>
          <w:p w14:paraId="14DBB74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Pr>
          <w:p w14:paraId="4C126B2B"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79A624B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75DA6C7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57812804"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10E9003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5BAF562"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0064868C"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2B8A697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77FC2A4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FEEFBA7"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6296F5A4" w14:textId="77777777">
        <w:trPr>
          <w:trHeight w:val="200"/>
          <w:jc w:val="center"/>
        </w:trPr>
        <w:tc>
          <w:tcPr>
            <w:tcW w:w="421" w:type="dxa"/>
          </w:tcPr>
          <w:p w14:paraId="59F2EF7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Pr>
          <w:p w14:paraId="57DA7C2E"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73DACE8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2C31AE0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08EE9ADD"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44B7D2F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B256742"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44F72FC9"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59F0FF9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0D895DC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69E0728A"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58E5D97E" w14:textId="77777777">
        <w:trPr>
          <w:trHeight w:val="200"/>
          <w:jc w:val="center"/>
        </w:trPr>
        <w:tc>
          <w:tcPr>
            <w:tcW w:w="421" w:type="dxa"/>
          </w:tcPr>
          <w:p w14:paraId="545A88C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Pr>
          <w:p w14:paraId="303EA306"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6E00D76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3154431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089DA2F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2280C12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07DF710"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3B7C061E"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2003768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3FE7EE4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3FAC87E3"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6A7687EA" w14:textId="77777777">
        <w:trPr>
          <w:trHeight w:val="200"/>
          <w:jc w:val="center"/>
        </w:trPr>
        <w:tc>
          <w:tcPr>
            <w:tcW w:w="421" w:type="dxa"/>
          </w:tcPr>
          <w:p w14:paraId="04D5A24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Pr>
          <w:p w14:paraId="12C00A3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6C539F5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5F14A68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364514F5"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1341D04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EDFDC07"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4D08E723"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998077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0862A98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C0EAFAE"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20EA2734" w14:textId="77777777">
        <w:trPr>
          <w:trHeight w:val="200"/>
          <w:jc w:val="center"/>
        </w:trPr>
        <w:tc>
          <w:tcPr>
            <w:tcW w:w="421" w:type="dxa"/>
          </w:tcPr>
          <w:p w14:paraId="604916D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Pr>
          <w:p w14:paraId="6EFD1E99"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7F8BC92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30B06A2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7AE45E2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25FD337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7DAD587D"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7E28ACF1"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797F8B5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2D126BB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36BA3759"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70EB87E3" w14:textId="77777777">
        <w:trPr>
          <w:trHeight w:val="200"/>
          <w:jc w:val="center"/>
        </w:trPr>
        <w:tc>
          <w:tcPr>
            <w:tcW w:w="421" w:type="dxa"/>
          </w:tcPr>
          <w:p w14:paraId="51EEAF8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7.</w:t>
            </w:r>
          </w:p>
        </w:tc>
        <w:tc>
          <w:tcPr>
            <w:tcW w:w="1133" w:type="dxa"/>
          </w:tcPr>
          <w:p w14:paraId="4CD00237"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62F1D8B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7313AB0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549662B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2855376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683C5EF6"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6F13E1B3"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8C6842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22C92E1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AF9818C"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1CC2E8E5" w14:textId="77777777">
        <w:trPr>
          <w:trHeight w:val="200"/>
          <w:jc w:val="center"/>
        </w:trPr>
        <w:tc>
          <w:tcPr>
            <w:tcW w:w="421" w:type="dxa"/>
          </w:tcPr>
          <w:p w14:paraId="16C8F9D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8.</w:t>
            </w:r>
          </w:p>
        </w:tc>
        <w:tc>
          <w:tcPr>
            <w:tcW w:w="1133" w:type="dxa"/>
          </w:tcPr>
          <w:p w14:paraId="37266A6D"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57CDBAF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0A89F6F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69D315EC"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61FCFC8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17112FF"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29F2AAD0"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5D8FAFC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6C5814D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0A23DC31"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0501EA02" w14:textId="77777777">
        <w:trPr>
          <w:trHeight w:val="200"/>
          <w:jc w:val="center"/>
        </w:trPr>
        <w:tc>
          <w:tcPr>
            <w:tcW w:w="421" w:type="dxa"/>
          </w:tcPr>
          <w:p w14:paraId="7C6D494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9.</w:t>
            </w:r>
          </w:p>
        </w:tc>
        <w:tc>
          <w:tcPr>
            <w:tcW w:w="1133" w:type="dxa"/>
          </w:tcPr>
          <w:p w14:paraId="07A1B39E"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6174612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48BF19B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66494196"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236610B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D9C855E"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18B519CD"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76AB9F3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310807B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C1C4EA6"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60AF1B61" w14:textId="77777777">
        <w:trPr>
          <w:trHeight w:val="200"/>
          <w:jc w:val="center"/>
        </w:trPr>
        <w:tc>
          <w:tcPr>
            <w:tcW w:w="421" w:type="dxa"/>
          </w:tcPr>
          <w:p w14:paraId="357B0EF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10.</w:t>
            </w:r>
          </w:p>
        </w:tc>
        <w:tc>
          <w:tcPr>
            <w:tcW w:w="1133" w:type="dxa"/>
          </w:tcPr>
          <w:p w14:paraId="4CF90094"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0797FD1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6CD6291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6EF30BE1"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7D1B9D5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276EF987" w14:textId="77777777" w:rsidR="00A53B46" w:rsidRPr="00136982" w:rsidRDefault="00A53B46" w:rsidP="00136982">
            <w:pPr>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6767866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099D3AB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6FE2A25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647B13AF"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34EB8D26" w14:textId="77777777">
        <w:trPr>
          <w:trHeight w:val="320"/>
          <w:jc w:val="center"/>
        </w:trPr>
        <w:tc>
          <w:tcPr>
            <w:tcW w:w="421" w:type="dxa"/>
            <w:tcBorders>
              <w:bottom w:val="double" w:sz="4" w:space="0" w:color="auto"/>
            </w:tcBorders>
          </w:tcPr>
          <w:p w14:paraId="38BA4D4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bottom w:val="double" w:sz="4" w:space="0" w:color="auto"/>
            </w:tcBorders>
          </w:tcPr>
          <w:p w14:paraId="5E336BFE"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bottom w:val="double" w:sz="4" w:space="0" w:color="auto"/>
            </w:tcBorders>
            <w:noWrap/>
            <w:tcMar>
              <w:top w:w="0" w:type="dxa"/>
              <w:left w:w="28" w:type="dxa"/>
              <w:right w:w="28" w:type="dxa"/>
            </w:tcMar>
            <w:vAlign w:val="center"/>
          </w:tcPr>
          <w:p w14:paraId="75C2C8E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bottom w:val="double" w:sz="4" w:space="0" w:color="auto"/>
            </w:tcBorders>
            <w:noWrap/>
            <w:tcMar>
              <w:top w:w="0" w:type="dxa"/>
              <w:left w:w="28" w:type="dxa"/>
              <w:right w:w="28" w:type="dxa"/>
            </w:tcMar>
            <w:vAlign w:val="center"/>
          </w:tcPr>
          <w:p w14:paraId="4CA18F9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bottom w:val="double" w:sz="4" w:space="0" w:color="auto"/>
            </w:tcBorders>
            <w:noWrap/>
            <w:tcMar>
              <w:top w:w="0" w:type="dxa"/>
              <w:left w:w="28" w:type="dxa"/>
              <w:right w:w="28" w:type="dxa"/>
            </w:tcMar>
            <w:vAlign w:val="center"/>
          </w:tcPr>
          <w:p w14:paraId="6D0EA00B"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bottom w:val="double" w:sz="4" w:space="0" w:color="auto"/>
            </w:tcBorders>
            <w:noWrap/>
            <w:tcMar>
              <w:top w:w="0" w:type="dxa"/>
              <w:left w:w="28" w:type="dxa"/>
              <w:right w:w="28" w:type="dxa"/>
            </w:tcMar>
            <w:vAlign w:val="center"/>
          </w:tcPr>
          <w:p w14:paraId="651EC06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bottom w:val="double" w:sz="4" w:space="0" w:color="auto"/>
            </w:tcBorders>
            <w:noWrap/>
            <w:tcMar>
              <w:top w:w="0" w:type="dxa"/>
              <w:left w:w="28" w:type="dxa"/>
              <w:right w:w="28" w:type="dxa"/>
            </w:tcMar>
            <w:vAlign w:val="center"/>
          </w:tcPr>
          <w:p w14:paraId="67C90E4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gridSpan w:val="2"/>
            <w:tcBorders>
              <w:bottom w:val="double" w:sz="4" w:space="0" w:color="auto"/>
            </w:tcBorders>
            <w:noWrap/>
            <w:tcMar>
              <w:top w:w="0" w:type="dxa"/>
              <w:left w:w="28" w:type="dxa"/>
              <w:right w:w="28" w:type="dxa"/>
            </w:tcMar>
            <w:vAlign w:val="center"/>
          </w:tcPr>
          <w:p w14:paraId="2736B81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tcBorders>
              <w:bottom w:val="double" w:sz="4" w:space="0" w:color="auto"/>
            </w:tcBorders>
            <w:noWrap/>
            <w:tcMar>
              <w:top w:w="0" w:type="dxa"/>
              <w:left w:w="28" w:type="dxa"/>
              <w:right w:w="28" w:type="dxa"/>
            </w:tcMar>
            <w:vAlign w:val="center"/>
          </w:tcPr>
          <w:p w14:paraId="7940A6C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tcBorders>
              <w:bottom w:val="double" w:sz="4" w:space="0" w:color="auto"/>
            </w:tcBorders>
            <w:noWrap/>
            <w:tcMar>
              <w:top w:w="0" w:type="dxa"/>
              <w:left w:w="28" w:type="dxa"/>
              <w:right w:w="28" w:type="dxa"/>
            </w:tcMar>
            <w:vAlign w:val="center"/>
          </w:tcPr>
          <w:p w14:paraId="404A7C5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bottom w:val="double" w:sz="4" w:space="0" w:color="auto"/>
            </w:tcBorders>
            <w:noWrap/>
            <w:tcMar>
              <w:top w:w="0" w:type="dxa"/>
              <w:left w:w="28" w:type="dxa"/>
              <w:right w:w="28" w:type="dxa"/>
            </w:tcMar>
            <w:vAlign w:val="center"/>
          </w:tcPr>
          <w:p w14:paraId="0490752A"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7A780E4D" w14:textId="77777777">
        <w:trPr>
          <w:trHeight w:val="340"/>
          <w:jc w:val="center"/>
        </w:trPr>
        <w:tc>
          <w:tcPr>
            <w:tcW w:w="4021" w:type="dxa"/>
            <w:gridSpan w:val="5"/>
            <w:tcBorders>
              <w:top w:val="double" w:sz="4" w:space="0" w:color="auto"/>
              <w:bottom w:val="double" w:sz="4" w:space="0" w:color="auto"/>
            </w:tcBorders>
            <w:noWrap/>
            <w:tcMar>
              <w:top w:w="0" w:type="dxa"/>
              <w:left w:w="28" w:type="dxa"/>
              <w:right w:w="28" w:type="dxa"/>
            </w:tcMar>
            <w:vAlign w:val="center"/>
          </w:tcPr>
          <w:p w14:paraId="4B92A9D2" w14:textId="77777777" w:rsidR="00A53B46" w:rsidRPr="00136982" w:rsidRDefault="00A53B46" w:rsidP="00136982">
            <w:pPr>
              <w:contextualSpacing/>
              <w:jc w:val="right"/>
              <w:rPr>
                <w:rFonts w:asciiTheme="minorHAnsi" w:eastAsia="Calibri" w:hAnsiTheme="minorHAnsi" w:cstheme="minorHAnsi"/>
                <w:i/>
                <w:sz w:val="22"/>
                <w:szCs w:val="22"/>
                <w:lang w:eastAsia="zh-CN"/>
              </w:rPr>
            </w:pPr>
          </w:p>
        </w:tc>
        <w:tc>
          <w:tcPr>
            <w:tcW w:w="1074" w:type="dxa"/>
            <w:tcBorders>
              <w:top w:val="double" w:sz="4" w:space="0" w:color="auto"/>
              <w:bottom w:val="double" w:sz="4" w:space="0" w:color="auto"/>
            </w:tcBorders>
            <w:noWrap/>
            <w:tcMar>
              <w:top w:w="0" w:type="dxa"/>
              <w:left w:w="28" w:type="dxa"/>
              <w:right w:w="28" w:type="dxa"/>
            </w:tcMar>
            <w:vAlign w:val="center"/>
          </w:tcPr>
          <w:p w14:paraId="5489ADE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3548" w:type="dxa"/>
            <w:gridSpan w:val="6"/>
            <w:tcBorders>
              <w:top w:val="double" w:sz="4" w:space="0" w:color="auto"/>
              <w:bottom w:val="double" w:sz="4" w:space="0" w:color="auto"/>
            </w:tcBorders>
            <w:noWrap/>
            <w:tcMar>
              <w:top w:w="0" w:type="dxa"/>
              <w:left w:w="28" w:type="dxa"/>
              <w:right w:w="28" w:type="dxa"/>
            </w:tcMar>
            <w:vAlign w:val="center"/>
          </w:tcPr>
          <w:p w14:paraId="40E1AE91"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3" w:type="dxa"/>
            <w:tcBorders>
              <w:top w:val="double" w:sz="4" w:space="0" w:color="auto"/>
              <w:bottom w:val="double" w:sz="4" w:space="0" w:color="auto"/>
            </w:tcBorders>
            <w:noWrap/>
            <w:tcMar>
              <w:top w:w="0" w:type="dxa"/>
              <w:left w:w="28" w:type="dxa"/>
              <w:right w:w="28" w:type="dxa"/>
            </w:tcMar>
            <w:vAlign w:val="center"/>
          </w:tcPr>
          <w:p w14:paraId="2CF2D23C"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796B1F00" w14:textId="77777777">
        <w:trPr>
          <w:trHeight w:val="130"/>
          <w:jc w:val="center"/>
        </w:trPr>
        <w:tc>
          <w:tcPr>
            <w:tcW w:w="6252" w:type="dxa"/>
            <w:gridSpan w:val="8"/>
            <w:tcBorders>
              <w:top w:val="double" w:sz="4" w:space="0" w:color="auto"/>
              <w:bottom w:val="double" w:sz="4" w:space="0" w:color="auto"/>
            </w:tcBorders>
            <w:noWrap/>
            <w:tcMar>
              <w:top w:w="0" w:type="dxa"/>
              <w:left w:w="28" w:type="dxa"/>
              <w:right w:w="28" w:type="dxa"/>
            </w:tcMar>
            <w:vAlign w:val="center"/>
          </w:tcPr>
          <w:p w14:paraId="6AC99D40"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w:t>
            </w:r>
          </w:p>
          <w:p w14:paraId="53A29510"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(1-12 mėn.) visų operacijų </w:t>
            </w:r>
          </w:p>
          <w:p w14:paraId="1F3D678C"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0" w:type="dxa"/>
            <w:gridSpan w:val="2"/>
            <w:tcBorders>
              <w:top w:val="double" w:sz="4" w:space="0" w:color="auto"/>
              <w:bottom w:val="double" w:sz="4" w:space="0" w:color="auto"/>
            </w:tcBorders>
            <w:noWrap/>
            <w:tcMar>
              <w:top w:w="0" w:type="dxa"/>
              <w:left w:w="28" w:type="dxa"/>
              <w:right w:w="28" w:type="dxa"/>
            </w:tcMar>
            <w:vAlign w:val="center"/>
          </w:tcPr>
          <w:p w14:paraId="11BA2C72" w14:textId="77777777" w:rsidR="00A53B46" w:rsidRPr="00136982" w:rsidRDefault="00000000" w:rsidP="00136982">
            <w:pPr>
              <w:contextualSpacing/>
              <w:jc w:val="center"/>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[1]</m:t>
                    </m:r>
                  </m:sub>
                  <m:sup>
                    <m:r>
                      <m:rPr>
                        <m:sty m:val="bi"/>
                      </m:rPr>
                      <w:rPr>
                        <w:rFonts w:ascii="Cambria Math" w:eastAsia="SimSun" w:hAnsi="Cambria Math" w:cstheme="minorHAnsi"/>
                        <w:sz w:val="22"/>
                        <w:szCs w:val="22"/>
                        <w:lang w:eastAsia="zh-CN"/>
                      </w:rPr>
                      <m:t>1</m:t>
                    </m:r>
                  </m:sup>
                </m:sSubSup>
              </m:oMath>
            </m:oMathPara>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2E47C8F0"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12F46985"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4580CDFC" w14:textId="77777777" w:rsidR="00A53B46" w:rsidRPr="00136982" w:rsidRDefault="00A53B46" w:rsidP="00136982">
            <w:pPr>
              <w:tabs>
                <w:tab w:val="left" w:pos="2097"/>
                <w:tab w:val="left" w:pos="4417"/>
              </w:tabs>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5ACEABCB" w14:textId="77777777">
        <w:trPr>
          <w:trHeight w:val="130"/>
          <w:jc w:val="center"/>
        </w:trPr>
        <w:tc>
          <w:tcPr>
            <w:tcW w:w="6252" w:type="dxa"/>
            <w:gridSpan w:val="8"/>
            <w:tcBorders>
              <w:top w:val="double" w:sz="4" w:space="0" w:color="auto"/>
              <w:bottom w:val="single" w:sz="4" w:space="0" w:color="auto"/>
            </w:tcBorders>
            <w:noWrap/>
            <w:tcMar>
              <w:top w:w="0" w:type="dxa"/>
              <w:left w:w="28" w:type="dxa"/>
              <w:right w:w="28" w:type="dxa"/>
            </w:tcMar>
            <w:vAlign w:val="center"/>
          </w:tcPr>
          <w:p w14:paraId="1D9136C4" w14:textId="5A02A65A"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8631DC" w:rsidRPr="00136982">
              <w:rPr>
                <w:rFonts w:asciiTheme="minorHAnsi" w:eastAsia="Calibri" w:hAnsiTheme="minorHAnsi" w:cstheme="minorHAnsi"/>
                <w:b/>
                <w:sz w:val="22"/>
                <w:szCs w:val="22"/>
                <w:lang w:eastAsia="zh-CN"/>
              </w:rPr>
              <w:t xml:space="preserve">16 (šešiolikos) </w:t>
            </w:r>
            <w:r w:rsidRPr="00136982">
              <w:rPr>
                <w:rFonts w:asciiTheme="minorHAnsi" w:eastAsia="Calibri" w:hAnsiTheme="minorHAnsi" w:cstheme="minorHAnsi"/>
                <w:b/>
                <w:sz w:val="22"/>
                <w:szCs w:val="22"/>
                <w:lang w:eastAsia="zh-CN"/>
              </w:rPr>
              <w:t xml:space="preserve">Autobusų Privalomosios techninės priežiūros </w:t>
            </w:r>
          </w:p>
          <w:p w14:paraId="66EEC91A"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(1-12 mėn.) visų operacijų </w:t>
            </w:r>
          </w:p>
          <w:p w14:paraId="71A5EAB8"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0" w:type="dxa"/>
            <w:gridSpan w:val="2"/>
            <w:tcBorders>
              <w:top w:val="double" w:sz="4" w:space="0" w:color="auto"/>
              <w:bottom w:val="single" w:sz="4" w:space="0" w:color="auto"/>
            </w:tcBorders>
            <w:noWrap/>
            <w:tcMar>
              <w:top w:w="0" w:type="dxa"/>
              <w:left w:w="28" w:type="dxa"/>
              <w:right w:w="28" w:type="dxa"/>
            </w:tcMar>
            <w:vAlign w:val="center"/>
          </w:tcPr>
          <w:p w14:paraId="052A93DA" w14:textId="77777777" w:rsidR="00A53B46" w:rsidRPr="00136982" w:rsidRDefault="00000000" w:rsidP="00136982">
            <w:pPr>
              <w:contextualSpacing/>
              <w:jc w:val="center"/>
              <w:rPr>
                <w:rFonts w:asciiTheme="minorHAnsi" w:eastAsia="Calibri" w:hAnsiTheme="minorHAnsi" w:cstheme="minorHAnsi"/>
                <w:b/>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[1]</m:t>
                    </m:r>
                  </m:sub>
                  <m:sup>
                    <m:r>
                      <m:rPr>
                        <m:sty m:val="bi"/>
                      </m:rPr>
                      <w:rPr>
                        <w:rFonts w:ascii="Cambria Math" w:eastAsia="SimSun" w:hAnsi="Cambria Math" w:cstheme="minorHAnsi"/>
                        <w:sz w:val="22"/>
                        <w:szCs w:val="22"/>
                        <w:lang w:eastAsia="zh-CN"/>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4D76C12D"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5FDDB0EA"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56D8EB7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i/>
                <w:sz w:val="22"/>
                <w:szCs w:val="22"/>
                <w:vertAlign w:val="superscript"/>
              </w:rPr>
              <w:t>(skaičiais ir žodžiais)</w:t>
            </w:r>
          </w:p>
        </w:tc>
      </w:tr>
      <w:tr w:rsidR="00A53B46" w:rsidRPr="00136982" w14:paraId="338C59BA"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8637" w:type="dxa"/>
            <w:gridSpan w:val="12"/>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5C6B96DA" w14:textId="77777777" w:rsidR="00A53B46" w:rsidRPr="00136982" w:rsidRDefault="00A53B46" w:rsidP="00136982">
            <w:pPr>
              <w:keepNext/>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lastRenderedPageBreak/>
              <w:t xml:space="preserve">Darbų, dalių ir medžiagų, reikalingų 1 (vieno) Autobuso Privalomajai techninei priežiūrai </w:t>
            </w:r>
          </w:p>
          <w:p w14:paraId="26870CC7" w14:textId="1851D840" w:rsidR="00A53B46" w:rsidRPr="00136982" w:rsidRDefault="00A53B46" w:rsidP="00136982">
            <w:pPr>
              <w:keepNext/>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13-24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2601F122" w14:textId="77777777" w:rsidR="00A53B46" w:rsidRPr="00136982" w:rsidRDefault="00A53B46" w:rsidP="00136982">
            <w:pPr>
              <w:keepNext/>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3-2 lentelė</w:t>
            </w:r>
          </w:p>
        </w:tc>
      </w:tr>
      <w:tr w:rsidR="00A53B46" w:rsidRPr="00136982" w14:paraId="2C6F5E38"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2A5B0D2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p w14:paraId="0213C60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4BA05A2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61B0383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3" w:type="dxa"/>
            <w:gridSpan w:val="6"/>
            <w:tcBorders>
              <w:top w:val="single" w:sz="8" w:space="0" w:color="auto"/>
              <w:left w:val="single" w:sz="4" w:space="0" w:color="auto"/>
              <w:bottom w:val="single" w:sz="4" w:space="0" w:color="auto"/>
            </w:tcBorders>
            <w:tcMar>
              <w:top w:w="28" w:type="dxa"/>
              <w:bottom w:w="28" w:type="dxa"/>
            </w:tcMar>
          </w:tcPr>
          <w:p w14:paraId="40691B2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9" w:type="dxa"/>
            <w:vMerge w:val="restart"/>
            <w:tcBorders>
              <w:top w:val="single" w:sz="8" w:space="0" w:color="auto"/>
              <w:left w:val="single" w:sz="4" w:space="0" w:color="auto"/>
              <w:right w:val="single" w:sz="8" w:space="0" w:color="auto"/>
            </w:tcBorders>
            <w:vAlign w:val="center"/>
          </w:tcPr>
          <w:p w14:paraId="1B436F1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0509FA5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AD4759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*6</w:t>
            </w:r>
          </w:p>
          <w:p w14:paraId="73AF702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6F767D7C"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477E452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30264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1C39AA0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B3D3492"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2616B74E"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13-24 mėn.; </w:t>
            </w:r>
          </w:p>
          <w:p w14:paraId="50830553"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4D7020C3" w14:textId="16E1C520"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8</w:t>
            </w:r>
            <w:r w:rsidR="00E51469" w:rsidRPr="00136982">
              <w:rPr>
                <w:rFonts w:asciiTheme="minorHAnsi" w:eastAsia="Calibri" w:hAnsiTheme="minorHAnsi" w:cstheme="minorHAnsi"/>
                <w:i/>
                <w:sz w:val="22"/>
                <w:szCs w:val="22"/>
                <w:lang w:eastAsia="zh-CN"/>
              </w:rPr>
              <w:t>0</w:t>
            </w:r>
            <w:r w:rsidRPr="00136982">
              <w:rPr>
                <w:rFonts w:asciiTheme="minorHAnsi" w:eastAsia="Calibri" w:hAnsiTheme="minorHAnsi" w:cstheme="minorHAnsi"/>
                <w:i/>
                <w:sz w:val="22"/>
                <w:szCs w:val="22"/>
                <w:lang w:eastAsia="zh-CN"/>
              </w:rPr>
              <w:t xml:space="preserve"> 001 km –  </w:t>
            </w:r>
          </w:p>
          <w:p w14:paraId="61A5A9FC" w14:textId="6E54271A"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1</w:t>
            </w:r>
            <w:r w:rsidR="00E51469" w:rsidRPr="00136982">
              <w:rPr>
                <w:rFonts w:asciiTheme="minorHAnsi" w:eastAsia="Calibri" w:hAnsiTheme="minorHAnsi" w:cstheme="minorHAnsi"/>
                <w:i/>
                <w:sz w:val="22"/>
                <w:szCs w:val="22"/>
                <w:lang w:eastAsia="zh-CN"/>
              </w:rPr>
              <w:t>6</w:t>
            </w:r>
            <w:r w:rsidRPr="00136982">
              <w:rPr>
                <w:rFonts w:asciiTheme="minorHAnsi" w:eastAsia="Calibri" w:hAnsiTheme="minorHAnsi" w:cstheme="minorHAnsi"/>
                <w:i/>
                <w:sz w:val="22"/>
                <w:szCs w:val="22"/>
                <w:lang w:eastAsia="zh-CN"/>
              </w:rPr>
              <w:t>0 000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B771DE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13C2522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20D7517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7F5D99F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4E7D6F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0D2DC97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096EC5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28F5A71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gridSpan w:val="2"/>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317DCE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7582183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1AE85D9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3"/>
            <w:tcBorders>
              <w:top w:val="single" w:sz="4" w:space="0" w:color="auto"/>
              <w:left w:val="single" w:sz="4" w:space="0" w:color="auto"/>
              <w:bottom w:val="single" w:sz="4" w:space="0" w:color="auto"/>
            </w:tcBorders>
            <w:tcMar>
              <w:top w:w="28" w:type="dxa"/>
              <w:bottom w:w="28" w:type="dxa"/>
            </w:tcMar>
            <w:vAlign w:val="center"/>
          </w:tcPr>
          <w:p w14:paraId="5F5B085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425C3BC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9" w:type="dxa"/>
            <w:vMerge/>
            <w:tcBorders>
              <w:left w:val="single" w:sz="4" w:space="0" w:color="auto"/>
              <w:right w:val="single" w:sz="8" w:space="0" w:color="auto"/>
            </w:tcBorders>
          </w:tcPr>
          <w:p w14:paraId="676D843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30E4C1F2"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2FB8E4C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32D5AF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E07AA2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71817C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255E7B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54A6516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B8EEAE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3-2</w:t>
            </w:r>
            <w:r w:rsidRPr="00136982">
              <w:rPr>
                <w:rFonts w:asciiTheme="minorHAnsi" w:eastAsia="Calibri" w:hAnsiTheme="minorHAnsi" w:cstheme="minorHAnsi"/>
                <w:i/>
                <w:sz w:val="22"/>
                <w:szCs w:val="22"/>
                <w:lang w:eastAsia="zh-CN"/>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4D5DEF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1BD7245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799CE1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283E97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1" w:type="dxa"/>
            <w:gridSpan w:val="2"/>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9A0ABB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3E930E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7405CD1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p w14:paraId="1D997D3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24647D4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3E2689F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786E67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9" w:type="dxa"/>
            <w:vMerge/>
            <w:tcBorders>
              <w:left w:val="single" w:sz="4" w:space="0" w:color="auto"/>
              <w:bottom w:val="single" w:sz="4" w:space="0" w:color="auto"/>
              <w:right w:val="single" w:sz="8" w:space="0" w:color="auto"/>
            </w:tcBorders>
          </w:tcPr>
          <w:p w14:paraId="3D45915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4B50DEF2"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52F11B8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tcBorders>
              <w:top w:val="single" w:sz="4" w:space="0" w:color="auto"/>
              <w:left w:val="single" w:sz="4" w:space="0" w:color="auto"/>
              <w:bottom w:val="single" w:sz="4" w:space="0" w:color="auto"/>
              <w:right w:val="single" w:sz="4" w:space="0" w:color="auto"/>
            </w:tcBorders>
            <w:vAlign w:val="center"/>
          </w:tcPr>
          <w:p w14:paraId="06B925B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tcBorders>
              <w:top w:val="single" w:sz="4" w:space="0" w:color="auto"/>
              <w:left w:val="single" w:sz="4" w:space="0" w:color="auto"/>
              <w:bottom w:val="single" w:sz="4" w:space="0" w:color="auto"/>
              <w:right w:val="single" w:sz="4" w:space="0" w:color="auto"/>
            </w:tcBorders>
            <w:vAlign w:val="center"/>
          </w:tcPr>
          <w:p w14:paraId="07E8AF0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048E84D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6A8A1C6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tcBorders>
              <w:top w:val="single" w:sz="4" w:space="0" w:color="auto"/>
              <w:left w:val="single" w:sz="4" w:space="0" w:color="auto"/>
              <w:bottom w:val="single" w:sz="4" w:space="0" w:color="auto"/>
              <w:right w:val="single" w:sz="4" w:space="0" w:color="auto"/>
            </w:tcBorders>
            <w:vAlign w:val="center"/>
          </w:tcPr>
          <w:p w14:paraId="4F7019B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tcBorders>
              <w:top w:val="single" w:sz="4" w:space="0" w:color="auto"/>
              <w:left w:val="single" w:sz="4" w:space="0" w:color="auto"/>
              <w:bottom w:val="single" w:sz="4" w:space="0" w:color="auto"/>
              <w:right w:val="single" w:sz="4" w:space="0" w:color="auto"/>
            </w:tcBorders>
            <w:vAlign w:val="center"/>
          </w:tcPr>
          <w:p w14:paraId="1A9694B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DD2E14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E1A3E1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0FCD8AA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9" w:type="dxa"/>
            <w:tcBorders>
              <w:top w:val="single" w:sz="4" w:space="0" w:color="auto"/>
              <w:left w:val="single" w:sz="4" w:space="0" w:color="auto"/>
              <w:bottom w:val="single" w:sz="4" w:space="0" w:color="auto"/>
              <w:right w:val="single" w:sz="8" w:space="0" w:color="auto"/>
            </w:tcBorders>
            <w:vAlign w:val="center"/>
          </w:tcPr>
          <w:p w14:paraId="5B4D9B6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630CAE86"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885B9C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Borders>
              <w:top w:val="single" w:sz="4" w:space="0" w:color="auto"/>
              <w:left w:val="single" w:sz="4" w:space="0" w:color="auto"/>
              <w:bottom w:val="single" w:sz="4" w:space="0" w:color="auto"/>
              <w:right w:val="single" w:sz="4" w:space="0" w:color="auto"/>
            </w:tcBorders>
          </w:tcPr>
          <w:p w14:paraId="3D3545FC"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FCAB90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290B4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A24C14"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4D785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0DF8E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7133760"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74015D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092F39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0986FF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796856FB"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890295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Borders>
              <w:top w:val="single" w:sz="4" w:space="0" w:color="auto"/>
              <w:left w:val="single" w:sz="4" w:space="0" w:color="auto"/>
              <w:bottom w:val="single" w:sz="4" w:space="0" w:color="auto"/>
              <w:right w:val="single" w:sz="4" w:space="0" w:color="auto"/>
            </w:tcBorders>
          </w:tcPr>
          <w:p w14:paraId="4D8DCBB6"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CCE37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63EA6E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964DAD"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2ECAA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72041BA"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86621A"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6E37A4"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8597142"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A5AD349"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4FB5AE3E"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32DDD59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Borders>
              <w:top w:val="single" w:sz="4" w:space="0" w:color="auto"/>
              <w:left w:val="single" w:sz="4" w:space="0" w:color="auto"/>
              <w:bottom w:val="single" w:sz="4" w:space="0" w:color="auto"/>
              <w:right w:val="single" w:sz="4" w:space="0" w:color="auto"/>
            </w:tcBorders>
          </w:tcPr>
          <w:p w14:paraId="0358E0C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B2CAC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D1990B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8D11884"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8A6529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FBB9ED5"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C936C1"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46811A"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8D38702"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55EF12EB"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2FB8AE0D"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07EA577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Borders>
              <w:top w:val="single" w:sz="4" w:space="0" w:color="auto"/>
              <w:left w:val="single" w:sz="4" w:space="0" w:color="auto"/>
              <w:bottom w:val="single" w:sz="4" w:space="0" w:color="auto"/>
              <w:right w:val="single" w:sz="4" w:space="0" w:color="auto"/>
            </w:tcBorders>
          </w:tcPr>
          <w:p w14:paraId="4429588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135072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A606F8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0A2B03D"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4FC33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B00F185"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3E3B4E"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75FDD3"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D973D01"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E0C0F6C"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2D6B6CB3"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5AFA007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Borders>
              <w:top w:val="single" w:sz="4" w:space="0" w:color="auto"/>
              <w:left w:val="single" w:sz="4" w:space="0" w:color="auto"/>
              <w:bottom w:val="single" w:sz="4" w:space="0" w:color="auto"/>
              <w:right w:val="single" w:sz="4" w:space="0" w:color="auto"/>
            </w:tcBorders>
          </w:tcPr>
          <w:p w14:paraId="43F0A39B"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1C14B0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6702B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E0C7E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362D9F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4FBC48"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7F6E5CE"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5DAECE6"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ABEFDF6"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C218800"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58F602D4"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0D35DCE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Borders>
              <w:top w:val="single" w:sz="4" w:space="0" w:color="auto"/>
              <w:left w:val="single" w:sz="4" w:space="0" w:color="auto"/>
              <w:bottom w:val="single" w:sz="4" w:space="0" w:color="auto"/>
              <w:right w:val="single" w:sz="4" w:space="0" w:color="auto"/>
            </w:tcBorders>
          </w:tcPr>
          <w:p w14:paraId="66677303"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B41AA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D70177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4222E6"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41C19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9ABED15"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3B31FD0"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9D83897"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6FFE460"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1E929D1"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75C3F3A4"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200"/>
          <w:jc w:val="center"/>
        </w:trPr>
        <w:tc>
          <w:tcPr>
            <w:tcW w:w="420" w:type="dxa"/>
            <w:tcBorders>
              <w:top w:val="single" w:sz="4" w:space="0" w:color="auto"/>
              <w:left w:val="single" w:sz="8" w:space="0" w:color="auto"/>
              <w:bottom w:val="double" w:sz="4" w:space="0" w:color="auto"/>
              <w:right w:val="single" w:sz="4" w:space="0" w:color="auto"/>
            </w:tcBorders>
          </w:tcPr>
          <w:p w14:paraId="70D758E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top w:val="single" w:sz="4" w:space="0" w:color="auto"/>
              <w:left w:val="single" w:sz="4" w:space="0" w:color="auto"/>
              <w:bottom w:val="double" w:sz="4" w:space="0" w:color="auto"/>
              <w:right w:val="single" w:sz="4" w:space="0" w:color="auto"/>
            </w:tcBorders>
          </w:tcPr>
          <w:p w14:paraId="107B7B1B"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2E69C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9D3FF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AAB37E6"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58C5E9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51610F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A949C9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248C2D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C67BED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3105CC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0BB89177"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340"/>
          <w:jc w:val="center"/>
        </w:trPr>
        <w:tc>
          <w:tcPr>
            <w:tcW w:w="8637" w:type="dxa"/>
            <w:gridSpan w:val="12"/>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7966C100"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760728E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0287A3F5"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340"/>
          <w:jc w:val="center"/>
        </w:trPr>
        <w:tc>
          <w:tcPr>
            <w:tcW w:w="6227" w:type="dxa"/>
            <w:gridSpan w:val="7"/>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42B14597"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w:t>
            </w:r>
          </w:p>
          <w:p w14:paraId="25C79703"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(13-24 mėn.) visų operacijų </w:t>
            </w:r>
          </w:p>
          <w:p w14:paraId="74F909CE" w14:textId="77777777"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1" w:type="dxa"/>
            <w:gridSpan w:val="2"/>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10FA1B20" w14:textId="77777777" w:rsidR="00A53B46" w:rsidRPr="00136982" w:rsidRDefault="00000000" w:rsidP="00136982">
            <w:pPr>
              <w:contextualSpacing/>
              <w:jc w:val="center"/>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[2]</m:t>
                    </m:r>
                  </m:sub>
                  <m:sup>
                    <m:r>
                      <m:rPr>
                        <m:sty m:val="bi"/>
                      </m:rPr>
                      <w:rPr>
                        <w:rFonts w:ascii="Cambria Math" w:eastAsia="SimSun" w:hAnsi="Cambria Math" w:cstheme="minorHAnsi"/>
                        <w:sz w:val="22"/>
                        <w:szCs w:val="22"/>
                        <w:lang w:eastAsia="zh-CN"/>
                      </w:rPr>
                      <m:t>1</m:t>
                    </m:r>
                  </m:sup>
                </m:sSubSup>
              </m:oMath>
            </m:oMathPara>
          </w:p>
        </w:tc>
        <w:tc>
          <w:tcPr>
            <w:tcW w:w="2698" w:type="dxa"/>
            <w:gridSpan w:val="4"/>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5EF54B1"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299101BD"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3AFC77AB"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71DB9B4D"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340"/>
          <w:jc w:val="center"/>
        </w:trPr>
        <w:tc>
          <w:tcPr>
            <w:tcW w:w="6227" w:type="dxa"/>
            <w:gridSpan w:val="7"/>
            <w:tcBorders>
              <w:top w:val="double" w:sz="4" w:space="0" w:color="auto"/>
              <w:left w:val="single" w:sz="8" w:space="0" w:color="auto"/>
              <w:bottom w:val="single" w:sz="4" w:space="0" w:color="auto"/>
              <w:right w:val="single" w:sz="4" w:space="0" w:color="auto"/>
            </w:tcBorders>
            <w:noWrap/>
            <w:tcMar>
              <w:left w:w="28" w:type="dxa"/>
              <w:right w:w="28" w:type="dxa"/>
            </w:tcMar>
            <w:vAlign w:val="center"/>
          </w:tcPr>
          <w:p w14:paraId="28A99066" w14:textId="2F78CDC5"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137234" w:rsidRPr="00136982">
              <w:rPr>
                <w:rFonts w:asciiTheme="minorHAnsi" w:eastAsia="Calibri" w:hAnsiTheme="minorHAnsi" w:cstheme="minorHAnsi"/>
                <w:b/>
                <w:sz w:val="22"/>
                <w:szCs w:val="22"/>
                <w:lang w:eastAsia="zh-CN"/>
              </w:rPr>
              <w:t>16 (šešiolikos)</w:t>
            </w:r>
            <w:r w:rsidRPr="00136982">
              <w:rPr>
                <w:rFonts w:asciiTheme="minorHAnsi" w:eastAsia="Calibri" w:hAnsiTheme="minorHAnsi" w:cstheme="minorHAnsi"/>
                <w:b/>
                <w:sz w:val="22"/>
                <w:szCs w:val="22"/>
                <w:lang w:eastAsia="zh-CN"/>
              </w:rPr>
              <w:t xml:space="preserve"> Autobusų Privalomosios techninės priežiūros </w:t>
            </w:r>
          </w:p>
          <w:p w14:paraId="0C155AD9"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(13-24 mėn.) visų operacijų </w:t>
            </w:r>
          </w:p>
          <w:p w14:paraId="2A4AED62"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1" w:type="dxa"/>
            <w:gridSpan w:val="2"/>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17818512" w14:textId="77777777" w:rsidR="00A53B46" w:rsidRPr="00136982" w:rsidRDefault="00000000" w:rsidP="00136982">
            <w:pPr>
              <w:contextualSpacing/>
              <w:jc w:val="right"/>
              <w:rPr>
                <w:rFonts w:asciiTheme="minorHAnsi" w:eastAsia="Calibri" w:hAnsiTheme="minorHAnsi" w:cstheme="minorHAnsi"/>
                <w:b/>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[2]</m:t>
                    </m:r>
                  </m:sub>
                  <m:sup>
                    <m:r>
                      <m:rPr>
                        <m:sty m:val="bi"/>
                      </m:rPr>
                      <w:rPr>
                        <w:rFonts w:ascii="Cambria Math" w:eastAsia="SimSun" w:hAnsi="Cambria Math" w:cstheme="minorHAnsi"/>
                        <w:sz w:val="22"/>
                        <w:szCs w:val="22"/>
                        <w:lang w:eastAsia="zh-CN"/>
                      </w:rPr>
                      <m:t>v</m:t>
                    </m:r>
                  </m:sup>
                </m:sSubSup>
              </m:oMath>
            </m:oMathPara>
          </w:p>
        </w:tc>
        <w:tc>
          <w:tcPr>
            <w:tcW w:w="2698" w:type="dxa"/>
            <w:gridSpan w:val="4"/>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5EDACD6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0B075F76"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34E5E053"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i/>
                <w:sz w:val="22"/>
                <w:szCs w:val="22"/>
                <w:vertAlign w:val="superscript"/>
              </w:rPr>
              <w:t>(skaičiais ir žodžiais)</w:t>
            </w:r>
          </w:p>
        </w:tc>
      </w:tr>
      <w:tr w:rsidR="00A53B46" w:rsidRPr="00136982" w14:paraId="4E373886"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50"/>
          <w:jc w:val="center"/>
        </w:trPr>
        <w:tc>
          <w:tcPr>
            <w:tcW w:w="7787" w:type="dxa"/>
            <w:gridSpan w:val="11"/>
            <w:tcBorders>
              <w:top w:val="single" w:sz="4" w:space="0" w:color="auto"/>
              <w:left w:val="nil"/>
              <w:bottom w:val="single" w:sz="8" w:space="0" w:color="auto"/>
              <w:right w:val="nil"/>
            </w:tcBorders>
            <w:vAlign w:val="center"/>
          </w:tcPr>
          <w:p w14:paraId="10E1E04C" w14:textId="77777777" w:rsidR="00A53B46" w:rsidRPr="00136982" w:rsidRDefault="00A53B46" w:rsidP="00136982">
            <w:pPr>
              <w:ind w:left="108"/>
              <w:contextualSpacing/>
              <w:rPr>
                <w:rFonts w:asciiTheme="minorHAnsi" w:hAnsiTheme="minorHAnsi" w:cstheme="minorHAnsi"/>
                <w:b/>
                <w:sz w:val="22"/>
                <w:szCs w:val="22"/>
              </w:rPr>
            </w:pPr>
          </w:p>
          <w:p w14:paraId="446678E2" w14:textId="77777777" w:rsidR="00A53B46" w:rsidRPr="00136982" w:rsidRDefault="00A53B46" w:rsidP="00136982">
            <w:pPr>
              <w:ind w:left="108"/>
              <w:contextualSpacing/>
              <w:rPr>
                <w:rFonts w:asciiTheme="minorHAnsi" w:hAnsiTheme="minorHAnsi" w:cstheme="minorHAnsi"/>
                <w:b/>
                <w:sz w:val="22"/>
                <w:szCs w:val="22"/>
              </w:rPr>
            </w:pPr>
          </w:p>
        </w:tc>
        <w:tc>
          <w:tcPr>
            <w:tcW w:w="1989" w:type="dxa"/>
            <w:gridSpan w:val="2"/>
            <w:tcBorders>
              <w:top w:val="single" w:sz="4" w:space="0" w:color="auto"/>
              <w:left w:val="nil"/>
              <w:bottom w:val="single" w:sz="8" w:space="0" w:color="auto"/>
              <w:right w:val="nil"/>
            </w:tcBorders>
          </w:tcPr>
          <w:p w14:paraId="2A385590" w14:textId="77777777" w:rsidR="00A53B46" w:rsidRPr="00136982" w:rsidRDefault="00A53B46" w:rsidP="00136982">
            <w:pPr>
              <w:ind w:right="176"/>
              <w:contextualSpacing/>
              <w:jc w:val="right"/>
              <w:rPr>
                <w:rFonts w:asciiTheme="minorHAnsi" w:eastAsia="Calibri" w:hAnsiTheme="minorHAnsi" w:cstheme="minorHAnsi"/>
                <w:i/>
                <w:sz w:val="22"/>
                <w:szCs w:val="22"/>
              </w:rPr>
            </w:pPr>
          </w:p>
        </w:tc>
      </w:tr>
      <w:tr w:rsidR="00A53B46" w:rsidRPr="00136982" w14:paraId="4036A220"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8637" w:type="dxa"/>
            <w:gridSpan w:val="12"/>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378043E6" w14:textId="2D6CFF6A" w:rsidR="00A53B46" w:rsidRPr="00136982" w:rsidRDefault="00A53B46" w:rsidP="00136982">
            <w:pPr>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Darbų, dalių ir medžiagų, reikalingų 1 (vieno) Autobuso Privalomosios techninės priežiūros 25-36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4EB99284" w14:textId="77777777" w:rsidR="00A53B46" w:rsidRPr="00136982" w:rsidRDefault="00A53B46" w:rsidP="00136982">
            <w:pPr>
              <w:keepLines/>
              <w:suppressLineNumbers/>
              <w:suppressAutoHyphens/>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3-3 lentelė</w:t>
            </w:r>
          </w:p>
        </w:tc>
      </w:tr>
      <w:tr w:rsidR="00A53B46" w:rsidRPr="00136982" w14:paraId="74C99861"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0AF68D1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p w14:paraId="2F8FF25E"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4051C469"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1BE8B5D5"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3" w:type="dxa"/>
            <w:gridSpan w:val="6"/>
            <w:tcBorders>
              <w:top w:val="single" w:sz="8" w:space="0" w:color="auto"/>
              <w:left w:val="single" w:sz="4" w:space="0" w:color="auto"/>
              <w:bottom w:val="single" w:sz="4" w:space="0" w:color="auto"/>
            </w:tcBorders>
            <w:tcMar>
              <w:top w:w="28" w:type="dxa"/>
              <w:bottom w:w="28" w:type="dxa"/>
            </w:tcMar>
          </w:tcPr>
          <w:p w14:paraId="49945D02"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9" w:type="dxa"/>
            <w:vMerge w:val="restart"/>
            <w:tcBorders>
              <w:top w:val="single" w:sz="8" w:space="0" w:color="auto"/>
              <w:left w:val="single" w:sz="4" w:space="0" w:color="auto"/>
              <w:right w:val="single" w:sz="8" w:space="0" w:color="auto"/>
            </w:tcBorders>
            <w:vAlign w:val="center"/>
          </w:tcPr>
          <w:p w14:paraId="5BC0EB25"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1309C6F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79234B2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5A07B578"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390B1786"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4E7AEA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7235E2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22E1091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E2787DC"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3D93D318"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25-36 mėn.; </w:t>
            </w:r>
          </w:p>
          <w:p w14:paraId="6B162731"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4BEA7D15" w14:textId="498F5FCC"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1</w:t>
            </w:r>
            <w:r w:rsidR="00E51469" w:rsidRPr="00136982">
              <w:rPr>
                <w:rFonts w:asciiTheme="minorHAnsi" w:eastAsia="Calibri" w:hAnsiTheme="minorHAnsi" w:cstheme="minorHAnsi"/>
                <w:i/>
                <w:sz w:val="22"/>
                <w:szCs w:val="22"/>
                <w:lang w:eastAsia="zh-CN"/>
              </w:rPr>
              <w:t>6</w:t>
            </w:r>
            <w:r w:rsidRPr="00136982">
              <w:rPr>
                <w:rFonts w:asciiTheme="minorHAnsi" w:eastAsia="Calibri" w:hAnsiTheme="minorHAnsi" w:cstheme="minorHAnsi"/>
                <w:i/>
                <w:sz w:val="22"/>
                <w:szCs w:val="22"/>
                <w:lang w:eastAsia="zh-CN"/>
              </w:rPr>
              <w:t xml:space="preserve">0 001 km –  </w:t>
            </w:r>
          </w:p>
          <w:p w14:paraId="7DCD7940" w14:textId="1C5AEA3B"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r w:rsidR="00E51469" w:rsidRPr="00136982">
              <w:rPr>
                <w:rFonts w:asciiTheme="minorHAnsi" w:eastAsia="Calibri" w:hAnsiTheme="minorHAnsi" w:cstheme="minorHAnsi"/>
                <w:i/>
                <w:sz w:val="22"/>
                <w:szCs w:val="22"/>
                <w:lang w:eastAsia="zh-CN"/>
              </w:rPr>
              <w:t>40</w:t>
            </w:r>
            <w:r w:rsidRPr="00136982">
              <w:rPr>
                <w:rFonts w:asciiTheme="minorHAnsi" w:eastAsia="Calibri" w:hAnsiTheme="minorHAnsi" w:cstheme="minorHAnsi"/>
                <w:i/>
                <w:sz w:val="22"/>
                <w:szCs w:val="22"/>
                <w:lang w:eastAsia="zh-CN"/>
              </w:rPr>
              <w:t xml:space="preserve">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EB1784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0960D2C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6281F31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2E58271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6E0F78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7F858D4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18A9BD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7D894B1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gridSpan w:val="2"/>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7119B5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19818CF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1A0974D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3"/>
            <w:tcBorders>
              <w:top w:val="single" w:sz="4" w:space="0" w:color="auto"/>
              <w:left w:val="single" w:sz="4" w:space="0" w:color="auto"/>
              <w:bottom w:val="single" w:sz="4" w:space="0" w:color="auto"/>
            </w:tcBorders>
            <w:tcMar>
              <w:top w:w="28" w:type="dxa"/>
              <w:bottom w:w="28" w:type="dxa"/>
            </w:tcMar>
            <w:vAlign w:val="center"/>
          </w:tcPr>
          <w:p w14:paraId="77D4FE4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412CBCC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9" w:type="dxa"/>
            <w:vMerge/>
            <w:tcBorders>
              <w:left w:val="single" w:sz="4" w:space="0" w:color="auto"/>
              <w:right w:val="single" w:sz="8" w:space="0" w:color="auto"/>
            </w:tcBorders>
          </w:tcPr>
          <w:p w14:paraId="6C52A183"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4DA85E90"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992501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D18399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566DDD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658E4D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B50936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6D33BB5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74A7128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3-3</w:t>
            </w:r>
            <w:r w:rsidRPr="00136982">
              <w:rPr>
                <w:rFonts w:asciiTheme="minorHAnsi" w:eastAsia="Calibri" w:hAnsiTheme="minorHAnsi" w:cstheme="minorHAnsi"/>
                <w:i/>
                <w:sz w:val="22"/>
                <w:szCs w:val="22"/>
                <w:lang w:eastAsia="zh-CN"/>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87DE2A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206D5AB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E3DF8D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80528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1" w:type="dxa"/>
            <w:gridSpan w:val="2"/>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7EBF47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20F569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517AEB3A" w14:textId="77777777" w:rsidR="00A53B46" w:rsidRPr="00136982" w:rsidRDefault="00A53B46" w:rsidP="00136982">
            <w:pPr>
              <w:keepNext/>
              <w:keepLine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tc>
        <w:tc>
          <w:tcPr>
            <w:tcW w:w="850" w:type="dxa"/>
            <w:tcBorders>
              <w:top w:val="single" w:sz="4" w:space="0" w:color="auto"/>
              <w:left w:val="single" w:sz="4" w:space="0" w:color="auto"/>
              <w:bottom w:val="single" w:sz="4" w:space="0" w:color="auto"/>
            </w:tcBorders>
            <w:tcMar>
              <w:top w:w="28" w:type="dxa"/>
              <w:bottom w:w="28" w:type="dxa"/>
            </w:tcMar>
            <w:vAlign w:val="center"/>
          </w:tcPr>
          <w:p w14:paraId="739EE56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31D3E91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9A1688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9" w:type="dxa"/>
            <w:vMerge/>
            <w:tcBorders>
              <w:left w:val="single" w:sz="4" w:space="0" w:color="auto"/>
              <w:bottom w:val="single" w:sz="4" w:space="0" w:color="auto"/>
              <w:right w:val="single" w:sz="8" w:space="0" w:color="auto"/>
            </w:tcBorders>
          </w:tcPr>
          <w:p w14:paraId="3033C8BA"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0C56DFBD"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4F408FB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tcBorders>
              <w:top w:val="single" w:sz="4" w:space="0" w:color="auto"/>
              <w:left w:val="single" w:sz="4" w:space="0" w:color="auto"/>
              <w:bottom w:val="single" w:sz="4" w:space="0" w:color="auto"/>
              <w:right w:val="single" w:sz="4" w:space="0" w:color="auto"/>
            </w:tcBorders>
            <w:vAlign w:val="center"/>
          </w:tcPr>
          <w:p w14:paraId="7AD6D57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tcBorders>
              <w:top w:val="single" w:sz="4" w:space="0" w:color="auto"/>
              <w:left w:val="single" w:sz="4" w:space="0" w:color="auto"/>
              <w:bottom w:val="single" w:sz="4" w:space="0" w:color="auto"/>
              <w:right w:val="single" w:sz="4" w:space="0" w:color="auto"/>
            </w:tcBorders>
            <w:vAlign w:val="center"/>
          </w:tcPr>
          <w:p w14:paraId="1EC842F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03BD1C8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08FD108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tcBorders>
              <w:top w:val="single" w:sz="4" w:space="0" w:color="auto"/>
              <w:left w:val="single" w:sz="4" w:space="0" w:color="auto"/>
              <w:bottom w:val="single" w:sz="4" w:space="0" w:color="auto"/>
              <w:right w:val="single" w:sz="4" w:space="0" w:color="auto"/>
            </w:tcBorders>
            <w:vAlign w:val="center"/>
          </w:tcPr>
          <w:p w14:paraId="6F6F296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tcBorders>
              <w:top w:val="single" w:sz="4" w:space="0" w:color="auto"/>
              <w:left w:val="single" w:sz="4" w:space="0" w:color="auto"/>
              <w:bottom w:val="single" w:sz="4" w:space="0" w:color="auto"/>
              <w:right w:val="single" w:sz="4" w:space="0" w:color="auto"/>
            </w:tcBorders>
            <w:vAlign w:val="center"/>
          </w:tcPr>
          <w:p w14:paraId="1694875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1931E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709B68B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150C33F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9" w:type="dxa"/>
            <w:tcBorders>
              <w:top w:val="single" w:sz="4" w:space="0" w:color="auto"/>
              <w:left w:val="single" w:sz="4" w:space="0" w:color="auto"/>
              <w:bottom w:val="single" w:sz="4" w:space="0" w:color="auto"/>
              <w:right w:val="single" w:sz="8" w:space="0" w:color="auto"/>
            </w:tcBorders>
            <w:vAlign w:val="center"/>
          </w:tcPr>
          <w:p w14:paraId="1032EA6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1B918D26"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7BD20E3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Borders>
              <w:top w:val="single" w:sz="4" w:space="0" w:color="auto"/>
              <w:left w:val="single" w:sz="4" w:space="0" w:color="auto"/>
              <w:bottom w:val="single" w:sz="4" w:space="0" w:color="auto"/>
              <w:right w:val="single" w:sz="4" w:space="0" w:color="auto"/>
            </w:tcBorders>
          </w:tcPr>
          <w:p w14:paraId="4478CC98"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4DB11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48ECED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A0E225"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810847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B615E7"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0732EDD"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D995F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F5C3CF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09ABEA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8357C72"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39E0BB4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Borders>
              <w:top w:val="single" w:sz="4" w:space="0" w:color="auto"/>
              <w:left w:val="single" w:sz="4" w:space="0" w:color="auto"/>
              <w:bottom w:val="single" w:sz="4" w:space="0" w:color="auto"/>
              <w:right w:val="single" w:sz="4" w:space="0" w:color="auto"/>
            </w:tcBorders>
          </w:tcPr>
          <w:p w14:paraId="7D7D6FC7"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360F1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EDD17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28A1347"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12827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F237920"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EEAAA6D"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B98DD5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1270CA0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C02F31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DBE04D1"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6F4043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Borders>
              <w:top w:val="single" w:sz="4" w:space="0" w:color="auto"/>
              <w:left w:val="single" w:sz="4" w:space="0" w:color="auto"/>
              <w:bottom w:val="single" w:sz="4" w:space="0" w:color="auto"/>
              <w:right w:val="single" w:sz="4" w:space="0" w:color="auto"/>
            </w:tcBorders>
          </w:tcPr>
          <w:p w14:paraId="3A53AEC4"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6472C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394843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3A08A0C"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0DCA8F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4A7420"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F55E782"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D9F580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501747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3DDC43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0B3C4C22"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DCBA9A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Borders>
              <w:top w:val="single" w:sz="4" w:space="0" w:color="auto"/>
              <w:left w:val="single" w:sz="4" w:space="0" w:color="auto"/>
              <w:bottom w:val="single" w:sz="4" w:space="0" w:color="auto"/>
              <w:right w:val="single" w:sz="4" w:space="0" w:color="auto"/>
            </w:tcBorders>
          </w:tcPr>
          <w:p w14:paraId="693862CD"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3334B5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1DDD53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648A66C"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254D1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E0BF6C6"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06EE68"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0F4FBF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1726FE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E3B7D2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0389AC34"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2341727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Borders>
              <w:top w:val="single" w:sz="4" w:space="0" w:color="auto"/>
              <w:left w:val="single" w:sz="4" w:space="0" w:color="auto"/>
              <w:bottom w:val="single" w:sz="4" w:space="0" w:color="auto"/>
              <w:right w:val="single" w:sz="4" w:space="0" w:color="auto"/>
            </w:tcBorders>
          </w:tcPr>
          <w:p w14:paraId="20D12F53"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1152C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7A25F8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B37D52D"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7F9E11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83BE1C0"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5072C4"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54FB84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E5C2A1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0C6BE9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83E53D7"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39FED1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Borders>
              <w:top w:val="single" w:sz="4" w:space="0" w:color="auto"/>
              <w:left w:val="single" w:sz="4" w:space="0" w:color="auto"/>
              <w:bottom w:val="single" w:sz="4" w:space="0" w:color="auto"/>
              <w:right w:val="single" w:sz="4" w:space="0" w:color="auto"/>
            </w:tcBorders>
          </w:tcPr>
          <w:p w14:paraId="3957F0B6"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DBA500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9D1B8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9369F33"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F86638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A549ED"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11C3B1"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8D38C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DC86EE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D5385B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272367AB"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A23311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top w:val="single" w:sz="4" w:space="0" w:color="auto"/>
              <w:left w:val="single" w:sz="4" w:space="0" w:color="auto"/>
              <w:bottom w:val="single" w:sz="4" w:space="0" w:color="auto"/>
              <w:right w:val="single" w:sz="4" w:space="0" w:color="auto"/>
            </w:tcBorders>
          </w:tcPr>
          <w:p w14:paraId="631E9B2A"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8337E5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A83830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46D487"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253F3D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9BF67A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F8B16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BADC0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C975B3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59458E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19E2247E"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40"/>
          <w:jc w:val="center"/>
        </w:trPr>
        <w:tc>
          <w:tcPr>
            <w:tcW w:w="8637" w:type="dxa"/>
            <w:gridSpan w:val="12"/>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144CC51E"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lastRenderedPageBreak/>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032DA0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554091E"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40"/>
          <w:jc w:val="center"/>
        </w:trPr>
        <w:tc>
          <w:tcPr>
            <w:tcW w:w="6227" w:type="dxa"/>
            <w:gridSpan w:val="7"/>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139EBE3B"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w:t>
            </w:r>
          </w:p>
          <w:p w14:paraId="4BF4A9B6"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(25-36 mėn.) visų operacijų </w:t>
            </w:r>
          </w:p>
          <w:p w14:paraId="041F8183"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1" w:type="dxa"/>
            <w:gridSpan w:val="2"/>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47B842A0" w14:textId="77777777" w:rsidR="00A53B46" w:rsidRPr="00136982" w:rsidRDefault="00000000" w:rsidP="00136982">
            <w:pPr>
              <w:contextualSpacing/>
              <w:jc w:val="center"/>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[3]</m:t>
                    </m:r>
                  </m:sub>
                  <m:sup>
                    <m:r>
                      <m:rPr>
                        <m:sty m:val="bi"/>
                      </m:rPr>
                      <w:rPr>
                        <w:rFonts w:ascii="Cambria Math" w:eastAsia="SimSun" w:hAnsi="Cambria Math" w:cstheme="minorHAnsi"/>
                        <w:sz w:val="22"/>
                        <w:szCs w:val="22"/>
                        <w:lang w:eastAsia="zh-CN"/>
                      </w:rPr>
                      <m:t>1</m:t>
                    </m:r>
                  </m:sup>
                </m:sSubSup>
              </m:oMath>
            </m:oMathPara>
          </w:p>
        </w:tc>
        <w:tc>
          <w:tcPr>
            <w:tcW w:w="2698" w:type="dxa"/>
            <w:gridSpan w:val="4"/>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02E0CB45"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04E2D310"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0CC7BAC0"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00B69CDD" w14:textId="77777777">
        <w:tblPrEx>
          <w:tblBorders>
            <w:left w:val="single" w:sz="4" w:space="0" w:color="auto"/>
            <w:bottom w:val="single" w:sz="4" w:space="0" w:color="auto"/>
            <w:right w:val="single" w:sz="4" w:space="0" w:color="auto"/>
            <w:insideH w:val="none" w:sz="0" w:space="0" w:color="auto"/>
            <w:insideV w:val="none" w:sz="0" w:space="0" w:color="auto"/>
          </w:tblBorders>
          <w:tblCellMar>
            <w:top w:w="0" w:type="dxa"/>
          </w:tblCellMar>
        </w:tblPrEx>
        <w:trPr>
          <w:trHeight w:val="340"/>
          <w:jc w:val="center"/>
        </w:trPr>
        <w:tc>
          <w:tcPr>
            <w:tcW w:w="6227" w:type="dxa"/>
            <w:gridSpan w:val="7"/>
            <w:tcBorders>
              <w:top w:val="double" w:sz="4" w:space="0" w:color="auto"/>
              <w:left w:val="single" w:sz="8" w:space="0" w:color="auto"/>
              <w:bottom w:val="single" w:sz="4" w:space="0" w:color="auto"/>
              <w:right w:val="single" w:sz="4" w:space="0" w:color="auto"/>
            </w:tcBorders>
            <w:noWrap/>
            <w:tcMar>
              <w:left w:w="28" w:type="dxa"/>
              <w:right w:w="28" w:type="dxa"/>
            </w:tcMar>
            <w:vAlign w:val="center"/>
          </w:tcPr>
          <w:p w14:paraId="63EEA961" w14:textId="2ADE4A30"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137234" w:rsidRPr="00136982">
              <w:rPr>
                <w:rFonts w:asciiTheme="minorHAnsi" w:eastAsia="Calibri" w:hAnsiTheme="minorHAnsi" w:cstheme="minorHAnsi"/>
                <w:b/>
                <w:sz w:val="22"/>
                <w:szCs w:val="22"/>
                <w:lang w:eastAsia="zh-CN"/>
              </w:rPr>
              <w:t>16 (šešiolikos)</w:t>
            </w:r>
            <w:r w:rsidR="00137234" w:rsidRPr="00136982">
              <w:rPr>
                <w:rFonts w:asciiTheme="minorHAnsi" w:eastAsia="SimSun" w:hAnsiTheme="minorHAnsi" w:cstheme="minorHAnsi"/>
                <w:b/>
                <w:sz w:val="22"/>
                <w:szCs w:val="22"/>
                <w:lang w:eastAsia="zh-CN"/>
              </w:rPr>
              <w:t xml:space="preserve"> </w:t>
            </w:r>
            <w:r w:rsidRPr="00136982">
              <w:rPr>
                <w:rFonts w:asciiTheme="minorHAnsi" w:eastAsia="Calibri" w:hAnsiTheme="minorHAnsi" w:cstheme="minorHAnsi"/>
                <w:b/>
                <w:sz w:val="22"/>
                <w:szCs w:val="22"/>
                <w:lang w:eastAsia="zh-CN"/>
              </w:rPr>
              <w:t xml:space="preserve">Autobusų Privalomosios techninės priežiūros </w:t>
            </w:r>
          </w:p>
          <w:p w14:paraId="55E4CD3F"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(25-36 mėn.) visų operacijų </w:t>
            </w:r>
          </w:p>
          <w:p w14:paraId="45A2D004"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1" w:type="dxa"/>
            <w:gridSpan w:val="2"/>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1212F309" w14:textId="77777777" w:rsidR="00A53B46" w:rsidRPr="00136982" w:rsidRDefault="00000000" w:rsidP="00136982">
            <w:pPr>
              <w:contextualSpacing/>
              <w:jc w:val="right"/>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[3]</m:t>
                    </m:r>
                  </m:sub>
                  <m:sup>
                    <m:r>
                      <m:rPr>
                        <m:sty m:val="bi"/>
                      </m:rPr>
                      <w:rPr>
                        <w:rFonts w:ascii="Cambria Math" w:eastAsia="SimSun" w:hAnsi="Cambria Math" w:cstheme="minorHAnsi"/>
                        <w:sz w:val="22"/>
                        <w:szCs w:val="22"/>
                        <w:lang w:eastAsia="zh-CN"/>
                      </w:rPr>
                      <m:t>v</m:t>
                    </m:r>
                  </m:sup>
                </m:sSubSup>
              </m:oMath>
            </m:oMathPara>
          </w:p>
        </w:tc>
        <w:tc>
          <w:tcPr>
            <w:tcW w:w="2698" w:type="dxa"/>
            <w:gridSpan w:val="4"/>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7C0261FA"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0275BF7E"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7A3FE810"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bl>
    <w:p w14:paraId="78AC75D1" w14:textId="77777777" w:rsidR="00A53B46" w:rsidRPr="00136982" w:rsidRDefault="00A53B46" w:rsidP="00136982">
      <w:pPr>
        <w:keepNext/>
        <w:keepLines/>
        <w:ind w:right="142" w:firstLine="720"/>
        <w:jc w:val="right"/>
        <w:rPr>
          <w:rFonts w:asciiTheme="minorHAnsi" w:eastAsia="SimSun" w:hAnsiTheme="minorHAnsi" w:cstheme="minorHAnsi"/>
          <w:b/>
          <w:sz w:val="22"/>
          <w:szCs w:val="22"/>
          <w:lang w:eastAsia="zh-CN"/>
        </w:rPr>
      </w:pPr>
    </w:p>
    <w:tbl>
      <w:tblPr>
        <w:tblW w:w="9776"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top w:w="28" w:type="dxa"/>
          <w:left w:w="0" w:type="dxa"/>
          <w:right w:w="0" w:type="dxa"/>
        </w:tblCellMar>
        <w:tblLook w:val="0000" w:firstRow="0" w:lastRow="0" w:firstColumn="0" w:lastColumn="0" w:noHBand="0" w:noVBand="0"/>
      </w:tblPr>
      <w:tblGrid>
        <w:gridCol w:w="421"/>
        <w:gridCol w:w="1134"/>
        <w:gridCol w:w="1051"/>
        <w:gridCol w:w="709"/>
        <w:gridCol w:w="708"/>
        <w:gridCol w:w="1075"/>
        <w:gridCol w:w="1134"/>
        <w:gridCol w:w="20"/>
        <w:gridCol w:w="831"/>
        <w:gridCol w:w="19"/>
        <w:gridCol w:w="690"/>
        <w:gridCol w:w="850"/>
        <w:gridCol w:w="1134"/>
      </w:tblGrid>
      <w:tr w:rsidR="00A53B46" w:rsidRPr="00136982" w14:paraId="0562F5F3" w14:textId="77777777">
        <w:trPr>
          <w:cantSplit/>
          <w:jc w:val="center"/>
        </w:trPr>
        <w:tc>
          <w:tcPr>
            <w:tcW w:w="8642" w:type="dxa"/>
            <w:gridSpan w:val="12"/>
            <w:tcBorders>
              <w:top w:val="single" w:sz="8" w:space="0" w:color="auto"/>
              <w:left w:val="single" w:sz="8" w:space="0" w:color="auto"/>
              <w:bottom w:val="single" w:sz="8" w:space="0" w:color="auto"/>
            </w:tcBorders>
            <w:tcMar>
              <w:top w:w="28" w:type="dxa"/>
              <w:bottom w:w="28" w:type="dxa"/>
            </w:tcMar>
            <w:vAlign w:val="center"/>
          </w:tcPr>
          <w:p w14:paraId="0B30C13A" w14:textId="77777777" w:rsidR="00A53B46" w:rsidRPr="00136982" w:rsidRDefault="00A53B46" w:rsidP="00136982">
            <w:pPr>
              <w:keepNext/>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6871751B" w14:textId="66D89A18" w:rsidR="00A53B46" w:rsidRPr="00136982" w:rsidRDefault="00A53B46" w:rsidP="00136982">
            <w:pPr>
              <w:keepNext/>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37-48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4" w:type="dxa"/>
            <w:tcBorders>
              <w:top w:val="single" w:sz="8" w:space="0" w:color="auto"/>
              <w:bottom w:val="single" w:sz="8" w:space="0" w:color="auto"/>
              <w:right w:val="single" w:sz="8" w:space="0" w:color="auto"/>
            </w:tcBorders>
            <w:vAlign w:val="center"/>
          </w:tcPr>
          <w:p w14:paraId="63A67EF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3-4 lentelė</w:t>
            </w:r>
          </w:p>
        </w:tc>
      </w:tr>
      <w:tr w:rsidR="00A53B46" w:rsidRPr="00136982" w14:paraId="45BD67A8" w14:textId="77777777">
        <w:trPr>
          <w:cantSplit/>
          <w:jc w:val="center"/>
        </w:trPr>
        <w:tc>
          <w:tcPr>
            <w:tcW w:w="421" w:type="dxa"/>
            <w:vMerge w:val="restart"/>
            <w:tcBorders>
              <w:top w:val="single" w:sz="8" w:space="0" w:color="auto"/>
              <w:left w:val="single" w:sz="8" w:space="0" w:color="auto"/>
            </w:tcBorders>
            <w:tcMar>
              <w:top w:w="28" w:type="dxa"/>
              <w:bottom w:w="28" w:type="dxa"/>
            </w:tcMar>
            <w:vAlign w:val="center"/>
          </w:tcPr>
          <w:p w14:paraId="408221AD"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p w14:paraId="5B52BEBD"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106C512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7" w:type="dxa"/>
            <w:gridSpan w:val="5"/>
            <w:tcBorders>
              <w:top w:val="single" w:sz="8" w:space="0" w:color="auto"/>
            </w:tcBorders>
            <w:tcMar>
              <w:top w:w="28" w:type="dxa"/>
              <w:bottom w:w="28" w:type="dxa"/>
            </w:tcMar>
          </w:tcPr>
          <w:p w14:paraId="2671D54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4" w:type="dxa"/>
            <w:gridSpan w:val="6"/>
            <w:tcBorders>
              <w:top w:val="single" w:sz="8" w:space="0" w:color="auto"/>
            </w:tcBorders>
            <w:tcMar>
              <w:top w:w="28" w:type="dxa"/>
              <w:bottom w:w="28" w:type="dxa"/>
            </w:tcMar>
          </w:tcPr>
          <w:p w14:paraId="780FE0A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4" w:type="dxa"/>
            <w:vMerge w:val="restart"/>
            <w:tcBorders>
              <w:top w:val="single" w:sz="8" w:space="0" w:color="auto"/>
              <w:right w:val="single" w:sz="8" w:space="0" w:color="auto"/>
            </w:tcBorders>
            <w:vAlign w:val="center"/>
          </w:tcPr>
          <w:p w14:paraId="142A5B0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37F31F3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5007A1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7E595FC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3A0B955D" w14:textId="77777777">
        <w:trPr>
          <w:cantSplit/>
          <w:jc w:val="center"/>
        </w:trPr>
        <w:tc>
          <w:tcPr>
            <w:tcW w:w="421" w:type="dxa"/>
            <w:vMerge/>
            <w:tcBorders>
              <w:left w:val="single" w:sz="8" w:space="0" w:color="auto"/>
            </w:tcBorders>
            <w:tcMar>
              <w:top w:w="28" w:type="dxa"/>
              <w:bottom w:w="28" w:type="dxa"/>
            </w:tcMar>
            <w:vAlign w:val="center"/>
          </w:tcPr>
          <w:p w14:paraId="0E3E81C2"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tc>
        <w:tc>
          <w:tcPr>
            <w:tcW w:w="1134" w:type="dxa"/>
            <w:vMerge w:val="restart"/>
            <w:tcMar>
              <w:top w:w="28" w:type="dxa"/>
              <w:bottom w:w="28" w:type="dxa"/>
            </w:tcMar>
            <w:vAlign w:val="center"/>
          </w:tcPr>
          <w:p w14:paraId="0F04AE4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419E48C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1" w:type="dxa"/>
            <w:vMerge w:val="restart"/>
            <w:tcMar>
              <w:top w:w="28" w:type="dxa"/>
              <w:bottom w:w="28" w:type="dxa"/>
            </w:tcMar>
            <w:vAlign w:val="center"/>
          </w:tcPr>
          <w:p w14:paraId="705B17F1"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71B258FB"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37-48 mėn.; </w:t>
            </w:r>
          </w:p>
          <w:p w14:paraId="620C8CB1"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167E57B7" w14:textId="1E9C818F"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r w:rsidR="00E51469" w:rsidRPr="00136982">
              <w:rPr>
                <w:rFonts w:asciiTheme="minorHAnsi" w:eastAsia="Calibri" w:hAnsiTheme="minorHAnsi" w:cstheme="minorHAnsi"/>
                <w:i/>
                <w:sz w:val="22"/>
                <w:szCs w:val="22"/>
                <w:lang w:eastAsia="zh-CN"/>
              </w:rPr>
              <w:t>40</w:t>
            </w:r>
            <w:r w:rsidRPr="00136982">
              <w:rPr>
                <w:rFonts w:asciiTheme="minorHAnsi" w:eastAsia="Calibri" w:hAnsiTheme="minorHAnsi" w:cstheme="minorHAnsi"/>
                <w:i/>
                <w:sz w:val="22"/>
                <w:szCs w:val="22"/>
                <w:lang w:eastAsia="zh-CN"/>
              </w:rPr>
              <w:t xml:space="preserve"> 001 km –  </w:t>
            </w:r>
          </w:p>
          <w:p w14:paraId="07F7D329" w14:textId="75230192"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r w:rsidR="00E51469" w:rsidRPr="00136982">
              <w:rPr>
                <w:rFonts w:asciiTheme="minorHAnsi" w:eastAsia="Calibri" w:hAnsiTheme="minorHAnsi" w:cstheme="minorHAnsi"/>
                <w:i/>
                <w:sz w:val="22"/>
                <w:szCs w:val="22"/>
                <w:lang w:eastAsia="zh-CN"/>
              </w:rPr>
              <w:t>2</w:t>
            </w:r>
            <w:r w:rsidR="0001011B" w:rsidRPr="00136982">
              <w:rPr>
                <w:rFonts w:asciiTheme="minorHAnsi" w:eastAsia="Calibri" w:hAnsiTheme="minorHAnsi" w:cstheme="minorHAnsi"/>
                <w:i/>
                <w:sz w:val="22"/>
                <w:szCs w:val="22"/>
                <w:lang w:eastAsia="zh-CN"/>
              </w:rPr>
              <w:t>0</w:t>
            </w:r>
            <w:r w:rsidRPr="00136982">
              <w:rPr>
                <w:rFonts w:asciiTheme="minorHAnsi" w:eastAsia="Calibri" w:hAnsiTheme="minorHAnsi" w:cstheme="minorHAnsi"/>
                <w:i/>
                <w:sz w:val="22"/>
                <w:szCs w:val="22"/>
                <w:lang w:eastAsia="zh-CN"/>
              </w:rPr>
              <w:t xml:space="preserve"> 000 km</w:t>
            </w:r>
          </w:p>
        </w:tc>
        <w:tc>
          <w:tcPr>
            <w:tcW w:w="709" w:type="dxa"/>
            <w:vMerge w:val="restart"/>
            <w:tcMar>
              <w:top w:w="28" w:type="dxa"/>
              <w:bottom w:w="28" w:type="dxa"/>
            </w:tcMar>
            <w:vAlign w:val="center"/>
          </w:tcPr>
          <w:p w14:paraId="496C90E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64FFD2E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454B7BE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7BDC3FE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3" w:type="dxa"/>
            <w:gridSpan w:val="2"/>
            <w:tcMar>
              <w:top w:w="28" w:type="dxa"/>
              <w:bottom w:w="28" w:type="dxa"/>
            </w:tcMar>
            <w:vAlign w:val="center"/>
          </w:tcPr>
          <w:p w14:paraId="4B8C609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6362CC2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4" w:type="dxa"/>
            <w:vMerge w:val="restart"/>
            <w:tcMar>
              <w:top w:w="28" w:type="dxa"/>
              <w:bottom w:w="28" w:type="dxa"/>
            </w:tcMar>
            <w:vAlign w:val="center"/>
          </w:tcPr>
          <w:p w14:paraId="603E2C8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4C3F6B1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gridSpan w:val="2"/>
            <w:vMerge w:val="restart"/>
            <w:tcMar>
              <w:top w:w="28" w:type="dxa"/>
              <w:bottom w:w="28" w:type="dxa"/>
            </w:tcMar>
            <w:vAlign w:val="center"/>
          </w:tcPr>
          <w:p w14:paraId="37FC641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Dalių ir medžiagų </w:t>
            </w:r>
          </w:p>
          <w:p w14:paraId="6897ACA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1DC8542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3"/>
            <w:tcMar>
              <w:top w:w="28" w:type="dxa"/>
              <w:bottom w:w="28" w:type="dxa"/>
            </w:tcMar>
            <w:vAlign w:val="center"/>
          </w:tcPr>
          <w:p w14:paraId="2950ED7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20B3399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4" w:type="dxa"/>
            <w:vMerge/>
            <w:tcBorders>
              <w:right w:val="single" w:sz="8" w:space="0" w:color="auto"/>
            </w:tcBorders>
          </w:tcPr>
          <w:p w14:paraId="16B5084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r>
      <w:tr w:rsidR="00A53B46" w:rsidRPr="00136982" w14:paraId="4EE63EAD" w14:textId="77777777">
        <w:trPr>
          <w:cantSplit/>
          <w:trHeight w:val="906"/>
          <w:jc w:val="center"/>
        </w:trPr>
        <w:tc>
          <w:tcPr>
            <w:tcW w:w="421" w:type="dxa"/>
            <w:vMerge/>
            <w:tcBorders>
              <w:left w:val="single" w:sz="8" w:space="0" w:color="auto"/>
            </w:tcBorders>
            <w:tcMar>
              <w:top w:w="28" w:type="dxa"/>
              <w:bottom w:w="28" w:type="dxa"/>
            </w:tcMar>
            <w:vAlign w:val="center"/>
          </w:tcPr>
          <w:p w14:paraId="696DD724"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tc>
        <w:tc>
          <w:tcPr>
            <w:tcW w:w="1134" w:type="dxa"/>
            <w:vMerge/>
            <w:tcMar>
              <w:top w:w="28" w:type="dxa"/>
              <w:bottom w:w="28" w:type="dxa"/>
            </w:tcMar>
            <w:vAlign w:val="center"/>
          </w:tcPr>
          <w:p w14:paraId="35E36F6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51" w:type="dxa"/>
            <w:vMerge/>
            <w:tcMar>
              <w:top w:w="28" w:type="dxa"/>
              <w:bottom w:w="28" w:type="dxa"/>
            </w:tcMar>
            <w:vAlign w:val="center"/>
          </w:tcPr>
          <w:p w14:paraId="713658E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vMerge/>
            <w:tcMar>
              <w:top w:w="28" w:type="dxa"/>
              <w:bottom w:w="28" w:type="dxa"/>
            </w:tcMar>
            <w:vAlign w:val="center"/>
          </w:tcPr>
          <w:p w14:paraId="4CFE5C0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8" w:type="dxa"/>
            <w:tcMar>
              <w:top w:w="28" w:type="dxa"/>
              <w:bottom w:w="28" w:type="dxa"/>
            </w:tcMar>
            <w:vAlign w:val="center"/>
          </w:tcPr>
          <w:p w14:paraId="551C7F6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414FB77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A3DC9B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3-4</w:t>
            </w:r>
            <w:r w:rsidRPr="00136982">
              <w:rPr>
                <w:rFonts w:asciiTheme="minorHAnsi" w:eastAsia="Calibri" w:hAnsiTheme="minorHAnsi" w:cstheme="minorHAnsi"/>
                <w:i/>
                <w:sz w:val="22"/>
                <w:szCs w:val="22"/>
                <w:lang w:eastAsia="zh-CN"/>
              </w:rPr>
              <w:t xml:space="preserve"> </w:t>
            </w:r>
          </w:p>
        </w:tc>
        <w:tc>
          <w:tcPr>
            <w:tcW w:w="1075" w:type="dxa"/>
            <w:tcMar>
              <w:top w:w="28" w:type="dxa"/>
              <w:bottom w:w="28" w:type="dxa"/>
            </w:tcMar>
            <w:vAlign w:val="center"/>
          </w:tcPr>
          <w:p w14:paraId="1F702C8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2D68EF9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DBD393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4" w:type="dxa"/>
            <w:vMerge/>
            <w:tcMar>
              <w:top w:w="28" w:type="dxa"/>
              <w:bottom w:w="28" w:type="dxa"/>
            </w:tcMar>
            <w:vAlign w:val="center"/>
          </w:tcPr>
          <w:p w14:paraId="4F4800D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1" w:type="dxa"/>
            <w:gridSpan w:val="2"/>
            <w:vMerge/>
            <w:tcMar>
              <w:top w:w="28" w:type="dxa"/>
              <w:bottom w:w="28" w:type="dxa"/>
            </w:tcMar>
            <w:vAlign w:val="center"/>
          </w:tcPr>
          <w:p w14:paraId="185605F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gridSpan w:val="2"/>
            <w:tcMar>
              <w:top w:w="28" w:type="dxa"/>
              <w:bottom w:w="28" w:type="dxa"/>
            </w:tcMar>
            <w:vAlign w:val="center"/>
          </w:tcPr>
          <w:p w14:paraId="37307D5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5A4683C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tc>
        <w:tc>
          <w:tcPr>
            <w:tcW w:w="850" w:type="dxa"/>
            <w:tcMar>
              <w:top w:w="28" w:type="dxa"/>
              <w:bottom w:w="28" w:type="dxa"/>
            </w:tcMar>
            <w:vAlign w:val="center"/>
          </w:tcPr>
          <w:p w14:paraId="5E3A09B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7394641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ED0845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4" w:type="dxa"/>
            <w:vMerge/>
            <w:tcBorders>
              <w:right w:val="single" w:sz="8" w:space="0" w:color="auto"/>
            </w:tcBorders>
          </w:tcPr>
          <w:p w14:paraId="4071200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r>
      <w:tr w:rsidR="00A53B46" w:rsidRPr="00136982" w14:paraId="44CD70D5" w14:textId="77777777">
        <w:trPr>
          <w:cantSplit/>
          <w:trHeight w:val="49"/>
          <w:jc w:val="center"/>
        </w:trPr>
        <w:tc>
          <w:tcPr>
            <w:tcW w:w="421" w:type="dxa"/>
            <w:tcBorders>
              <w:left w:val="single" w:sz="8" w:space="0" w:color="auto"/>
            </w:tcBorders>
            <w:vAlign w:val="center"/>
          </w:tcPr>
          <w:p w14:paraId="71FF4B09"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4" w:type="dxa"/>
            <w:vAlign w:val="center"/>
          </w:tcPr>
          <w:p w14:paraId="69EE907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1" w:type="dxa"/>
            <w:vAlign w:val="center"/>
          </w:tcPr>
          <w:p w14:paraId="0028997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vAlign w:val="center"/>
          </w:tcPr>
          <w:p w14:paraId="3094569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vAlign w:val="center"/>
          </w:tcPr>
          <w:p w14:paraId="45CA384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5" w:type="dxa"/>
            <w:vAlign w:val="center"/>
          </w:tcPr>
          <w:p w14:paraId="79DD826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4" w:type="dxa"/>
            <w:vAlign w:val="center"/>
          </w:tcPr>
          <w:p w14:paraId="41DFE93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gridSpan w:val="2"/>
            <w:vAlign w:val="center"/>
          </w:tcPr>
          <w:p w14:paraId="4602569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gridSpan w:val="2"/>
            <w:vAlign w:val="center"/>
          </w:tcPr>
          <w:p w14:paraId="62C1C65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vAlign w:val="center"/>
          </w:tcPr>
          <w:p w14:paraId="3EE3A4E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4" w:type="dxa"/>
            <w:tcBorders>
              <w:right w:val="single" w:sz="8" w:space="0" w:color="auto"/>
            </w:tcBorders>
            <w:vAlign w:val="center"/>
          </w:tcPr>
          <w:p w14:paraId="3E39A72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5FD255BF" w14:textId="77777777">
        <w:trPr>
          <w:cantSplit/>
          <w:trHeight w:val="200"/>
          <w:jc w:val="center"/>
        </w:trPr>
        <w:tc>
          <w:tcPr>
            <w:tcW w:w="421" w:type="dxa"/>
            <w:tcBorders>
              <w:left w:val="single" w:sz="8" w:space="0" w:color="auto"/>
            </w:tcBorders>
          </w:tcPr>
          <w:p w14:paraId="186E7F09"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4" w:type="dxa"/>
          </w:tcPr>
          <w:p w14:paraId="620C4612" w14:textId="77777777" w:rsidR="00A53B46" w:rsidRPr="00136982" w:rsidRDefault="00A53B46" w:rsidP="00136982">
            <w:pPr>
              <w:keepNext/>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1" w:type="dxa"/>
            <w:noWrap/>
            <w:tcMar>
              <w:top w:w="0" w:type="dxa"/>
              <w:left w:w="28" w:type="dxa"/>
              <w:right w:w="28" w:type="dxa"/>
            </w:tcMar>
            <w:vAlign w:val="center"/>
          </w:tcPr>
          <w:p w14:paraId="0BE91D8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091E504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6AF9BEC1" w14:textId="77777777" w:rsidR="00A53B46" w:rsidRPr="00136982" w:rsidRDefault="00A53B46" w:rsidP="00136982">
            <w:pPr>
              <w:keepNext/>
              <w:keepLines/>
              <w:suppressLineNumbers/>
              <w:tabs>
                <w:tab w:val="left" w:pos="588"/>
              </w:tabs>
              <w:suppressAutoHyphens/>
              <w:contextualSpacing/>
              <w:jc w:val="center"/>
              <w:rPr>
                <w:rFonts w:asciiTheme="minorHAnsi" w:eastAsia="Calibri" w:hAnsiTheme="minorHAnsi" w:cstheme="minorHAnsi"/>
                <w:i/>
                <w:sz w:val="22"/>
                <w:szCs w:val="22"/>
                <w:lang w:eastAsia="zh-CN"/>
              </w:rPr>
            </w:pPr>
          </w:p>
        </w:tc>
        <w:tc>
          <w:tcPr>
            <w:tcW w:w="1075" w:type="dxa"/>
            <w:noWrap/>
            <w:tcMar>
              <w:top w:w="0" w:type="dxa"/>
              <w:left w:w="28" w:type="dxa"/>
              <w:right w:w="28" w:type="dxa"/>
            </w:tcMar>
            <w:vAlign w:val="center"/>
          </w:tcPr>
          <w:p w14:paraId="0A17D699"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noWrap/>
            <w:tcMar>
              <w:top w:w="0" w:type="dxa"/>
              <w:left w:w="28" w:type="dxa"/>
              <w:right w:w="28" w:type="dxa"/>
            </w:tcMar>
            <w:vAlign w:val="center"/>
          </w:tcPr>
          <w:p w14:paraId="4F904F06"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6E346FCB"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CB1BE0C"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850" w:type="dxa"/>
            <w:noWrap/>
            <w:tcMar>
              <w:top w:w="0" w:type="dxa"/>
              <w:left w:w="28" w:type="dxa"/>
              <w:right w:w="28" w:type="dxa"/>
            </w:tcMar>
            <w:vAlign w:val="center"/>
          </w:tcPr>
          <w:p w14:paraId="79D4C393"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right w:val="single" w:sz="8" w:space="0" w:color="auto"/>
            </w:tcBorders>
            <w:noWrap/>
            <w:tcMar>
              <w:top w:w="0" w:type="dxa"/>
              <w:left w:w="28" w:type="dxa"/>
              <w:right w:w="28" w:type="dxa"/>
            </w:tcMar>
            <w:vAlign w:val="center"/>
          </w:tcPr>
          <w:p w14:paraId="725FC9EC"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508B8B78" w14:textId="77777777">
        <w:trPr>
          <w:cantSplit/>
          <w:trHeight w:val="200"/>
          <w:jc w:val="center"/>
        </w:trPr>
        <w:tc>
          <w:tcPr>
            <w:tcW w:w="421" w:type="dxa"/>
            <w:tcBorders>
              <w:left w:val="single" w:sz="8" w:space="0" w:color="auto"/>
            </w:tcBorders>
          </w:tcPr>
          <w:p w14:paraId="233079B3"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4" w:type="dxa"/>
          </w:tcPr>
          <w:p w14:paraId="15B97E6E" w14:textId="77777777" w:rsidR="00A53B46" w:rsidRPr="00136982" w:rsidRDefault="00A53B46" w:rsidP="00136982">
            <w:pPr>
              <w:keepNext/>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1" w:type="dxa"/>
            <w:noWrap/>
            <w:tcMar>
              <w:top w:w="0" w:type="dxa"/>
              <w:left w:w="28" w:type="dxa"/>
              <w:right w:w="28" w:type="dxa"/>
            </w:tcMar>
            <w:vAlign w:val="center"/>
          </w:tcPr>
          <w:p w14:paraId="0833F07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4B9DE3E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033CA50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75" w:type="dxa"/>
            <w:noWrap/>
            <w:tcMar>
              <w:top w:w="0" w:type="dxa"/>
              <w:left w:w="28" w:type="dxa"/>
              <w:right w:w="28" w:type="dxa"/>
            </w:tcMar>
            <w:vAlign w:val="center"/>
          </w:tcPr>
          <w:p w14:paraId="4893D968"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noWrap/>
            <w:tcMar>
              <w:top w:w="0" w:type="dxa"/>
              <w:left w:w="28" w:type="dxa"/>
              <w:right w:w="28" w:type="dxa"/>
            </w:tcMar>
            <w:vAlign w:val="center"/>
          </w:tcPr>
          <w:p w14:paraId="6B0838C8"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357744DF"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3B99EE5D"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850" w:type="dxa"/>
            <w:noWrap/>
            <w:tcMar>
              <w:top w:w="0" w:type="dxa"/>
              <w:left w:w="28" w:type="dxa"/>
              <w:right w:w="28" w:type="dxa"/>
            </w:tcMar>
            <w:vAlign w:val="center"/>
          </w:tcPr>
          <w:p w14:paraId="1B5A26FA"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right w:val="single" w:sz="8" w:space="0" w:color="auto"/>
            </w:tcBorders>
            <w:noWrap/>
            <w:tcMar>
              <w:top w:w="0" w:type="dxa"/>
              <w:left w:w="28" w:type="dxa"/>
              <w:right w:w="28" w:type="dxa"/>
            </w:tcMar>
            <w:vAlign w:val="center"/>
          </w:tcPr>
          <w:p w14:paraId="6C95F958"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483E8F43" w14:textId="77777777">
        <w:trPr>
          <w:cantSplit/>
          <w:trHeight w:val="200"/>
          <w:jc w:val="center"/>
        </w:trPr>
        <w:tc>
          <w:tcPr>
            <w:tcW w:w="421" w:type="dxa"/>
            <w:tcBorders>
              <w:left w:val="single" w:sz="8" w:space="0" w:color="auto"/>
            </w:tcBorders>
          </w:tcPr>
          <w:p w14:paraId="14726705"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4" w:type="dxa"/>
          </w:tcPr>
          <w:p w14:paraId="03E6D7ED" w14:textId="77777777" w:rsidR="00A53B46" w:rsidRPr="00136982" w:rsidRDefault="00A53B46" w:rsidP="00136982">
            <w:pPr>
              <w:keepNext/>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1" w:type="dxa"/>
            <w:noWrap/>
            <w:tcMar>
              <w:top w:w="0" w:type="dxa"/>
              <w:left w:w="28" w:type="dxa"/>
              <w:right w:w="28" w:type="dxa"/>
            </w:tcMar>
            <w:vAlign w:val="center"/>
          </w:tcPr>
          <w:p w14:paraId="49F65FE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0BCA4C0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6AD489D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75" w:type="dxa"/>
            <w:noWrap/>
            <w:tcMar>
              <w:top w:w="0" w:type="dxa"/>
              <w:left w:w="28" w:type="dxa"/>
              <w:right w:w="28" w:type="dxa"/>
            </w:tcMar>
            <w:vAlign w:val="center"/>
          </w:tcPr>
          <w:p w14:paraId="76B87490"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noWrap/>
            <w:tcMar>
              <w:top w:w="0" w:type="dxa"/>
              <w:left w:w="28" w:type="dxa"/>
              <w:right w:w="28" w:type="dxa"/>
            </w:tcMar>
            <w:vAlign w:val="center"/>
          </w:tcPr>
          <w:p w14:paraId="1D5C9D8B"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0514A043"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0354D7C0"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850" w:type="dxa"/>
            <w:noWrap/>
            <w:tcMar>
              <w:top w:w="0" w:type="dxa"/>
              <w:left w:w="28" w:type="dxa"/>
              <w:right w:w="28" w:type="dxa"/>
            </w:tcMar>
            <w:vAlign w:val="center"/>
          </w:tcPr>
          <w:p w14:paraId="68E59712"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right w:val="single" w:sz="8" w:space="0" w:color="auto"/>
            </w:tcBorders>
            <w:noWrap/>
            <w:tcMar>
              <w:top w:w="0" w:type="dxa"/>
              <w:left w:w="28" w:type="dxa"/>
              <w:right w:w="28" w:type="dxa"/>
            </w:tcMar>
            <w:vAlign w:val="center"/>
          </w:tcPr>
          <w:p w14:paraId="4AE181D4"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087B8B84" w14:textId="77777777">
        <w:trPr>
          <w:cantSplit/>
          <w:trHeight w:val="200"/>
          <w:jc w:val="center"/>
        </w:trPr>
        <w:tc>
          <w:tcPr>
            <w:tcW w:w="421" w:type="dxa"/>
            <w:tcBorders>
              <w:left w:val="single" w:sz="8" w:space="0" w:color="auto"/>
            </w:tcBorders>
          </w:tcPr>
          <w:p w14:paraId="230AD0BD"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4" w:type="dxa"/>
          </w:tcPr>
          <w:p w14:paraId="70F69C81" w14:textId="77777777" w:rsidR="00A53B46" w:rsidRPr="00136982" w:rsidRDefault="00A53B46" w:rsidP="00136982">
            <w:pPr>
              <w:keepNext/>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1" w:type="dxa"/>
            <w:noWrap/>
            <w:tcMar>
              <w:top w:w="0" w:type="dxa"/>
              <w:left w:w="28" w:type="dxa"/>
              <w:right w:w="28" w:type="dxa"/>
            </w:tcMar>
            <w:vAlign w:val="center"/>
          </w:tcPr>
          <w:p w14:paraId="3FDEE36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64C66E2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2B7C036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75" w:type="dxa"/>
            <w:noWrap/>
            <w:tcMar>
              <w:top w:w="0" w:type="dxa"/>
              <w:left w:w="28" w:type="dxa"/>
              <w:right w:w="28" w:type="dxa"/>
            </w:tcMar>
            <w:vAlign w:val="center"/>
          </w:tcPr>
          <w:p w14:paraId="4F9AE287"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noWrap/>
            <w:tcMar>
              <w:top w:w="0" w:type="dxa"/>
              <w:left w:w="28" w:type="dxa"/>
              <w:right w:w="28" w:type="dxa"/>
            </w:tcMar>
            <w:vAlign w:val="center"/>
          </w:tcPr>
          <w:p w14:paraId="03F12EA9"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5697C629"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1799F8A6"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850" w:type="dxa"/>
            <w:noWrap/>
            <w:tcMar>
              <w:top w:w="0" w:type="dxa"/>
              <w:left w:w="28" w:type="dxa"/>
              <w:right w:w="28" w:type="dxa"/>
            </w:tcMar>
            <w:vAlign w:val="center"/>
          </w:tcPr>
          <w:p w14:paraId="08E4C569"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right w:val="single" w:sz="8" w:space="0" w:color="auto"/>
            </w:tcBorders>
            <w:noWrap/>
            <w:tcMar>
              <w:top w:w="0" w:type="dxa"/>
              <w:left w:w="28" w:type="dxa"/>
              <w:right w:w="28" w:type="dxa"/>
            </w:tcMar>
            <w:vAlign w:val="center"/>
          </w:tcPr>
          <w:p w14:paraId="4B75FD19"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3D57687B" w14:textId="77777777">
        <w:trPr>
          <w:cantSplit/>
          <w:trHeight w:val="200"/>
          <w:jc w:val="center"/>
        </w:trPr>
        <w:tc>
          <w:tcPr>
            <w:tcW w:w="421" w:type="dxa"/>
            <w:tcBorders>
              <w:left w:val="single" w:sz="8" w:space="0" w:color="auto"/>
            </w:tcBorders>
          </w:tcPr>
          <w:p w14:paraId="06A3FBD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4" w:type="dxa"/>
          </w:tcPr>
          <w:p w14:paraId="5C01BD2D" w14:textId="77777777" w:rsidR="00A53B46" w:rsidRPr="00136982" w:rsidRDefault="00A53B46" w:rsidP="00136982">
            <w:pPr>
              <w:keepNext/>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1" w:type="dxa"/>
            <w:noWrap/>
            <w:tcMar>
              <w:top w:w="0" w:type="dxa"/>
              <w:left w:w="28" w:type="dxa"/>
              <w:right w:w="28" w:type="dxa"/>
            </w:tcMar>
            <w:vAlign w:val="center"/>
          </w:tcPr>
          <w:p w14:paraId="49C33F2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625B039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58A6008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75" w:type="dxa"/>
            <w:noWrap/>
            <w:tcMar>
              <w:top w:w="0" w:type="dxa"/>
              <w:left w:w="28" w:type="dxa"/>
              <w:right w:w="28" w:type="dxa"/>
            </w:tcMar>
            <w:vAlign w:val="center"/>
          </w:tcPr>
          <w:p w14:paraId="736E8C0F"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noWrap/>
            <w:tcMar>
              <w:top w:w="0" w:type="dxa"/>
              <w:left w:w="28" w:type="dxa"/>
              <w:right w:w="28" w:type="dxa"/>
            </w:tcMar>
            <w:vAlign w:val="center"/>
          </w:tcPr>
          <w:p w14:paraId="73001FEB"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66D57FF7"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279B21D7"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850" w:type="dxa"/>
            <w:noWrap/>
            <w:tcMar>
              <w:top w:w="0" w:type="dxa"/>
              <w:left w:w="28" w:type="dxa"/>
              <w:right w:w="28" w:type="dxa"/>
            </w:tcMar>
            <w:vAlign w:val="center"/>
          </w:tcPr>
          <w:p w14:paraId="056DF94B"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right w:val="single" w:sz="8" w:space="0" w:color="auto"/>
            </w:tcBorders>
            <w:noWrap/>
            <w:tcMar>
              <w:top w:w="0" w:type="dxa"/>
              <w:left w:w="28" w:type="dxa"/>
              <w:right w:w="28" w:type="dxa"/>
            </w:tcMar>
            <w:vAlign w:val="center"/>
          </w:tcPr>
          <w:p w14:paraId="670170F6"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1606746A" w14:textId="77777777">
        <w:trPr>
          <w:cantSplit/>
          <w:trHeight w:val="200"/>
          <w:jc w:val="center"/>
        </w:trPr>
        <w:tc>
          <w:tcPr>
            <w:tcW w:w="421" w:type="dxa"/>
            <w:tcBorders>
              <w:left w:val="single" w:sz="8" w:space="0" w:color="auto"/>
            </w:tcBorders>
          </w:tcPr>
          <w:p w14:paraId="5D500BBA"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4" w:type="dxa"/>
          </w:tcPr>
          <w:p w14:paraId="62DEBEA0" w14:textId="77777777" w:rsidR="00A53B46" w:rsidRPr="00136982" w:rsidRDefault="00A53B46" w:rsidP="00136982">
            <w:pPr>
              <w:keepNext/>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1" w:type="dxa"/>
            <w:noWrap/>
            <w:tcMar>
              <w:top w:w="0" w:type="dxa"/>
              <w:left w:w="28" w:type="dxa"/>
              <w:right w:w="28" w:type="dxa"/>
            </w:tcMar>
            <w:vAlign w:val="center"/>
          </w:tcPr>
          <w:p w14:paraId="1643FB1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4904313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40E1DE7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75" w:type="dxa"/>
            <w:noWrap/>
            <w:tcMar>
              <w:top w:w="0" w:type="dxa"/>
              <w:left w:w="28" w:type="dxa"/>
              <w:right w:w="28" w:type="dxa"/>
            </w:tcMar>
            <w:vAlign w:val="center"/>
          </w:tcPr>
          <w:p w14:paraId="3420EF0C"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noWrap/>
            <w:tcMar>
              <w:top w:w="0" w:type="dxa"/>
              <w:left w:w="28" w:type="dxa"/>
              <w:right w:w="28" w:type="dxa"/>
            </w:tcMar>
            <w:vAlign w:val="center"/>
          </w:tcPr>
          <w:p w14:paraId="6E7F7B72"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2BAFA752" w14:textId="77777777" w:rsidR="00A53B46" w:rsidRPr="00136982" w:rsidRDefault="00A53B46" w:rsidP="00136982">
            <w:pPr>
              <w:keepNext/>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0CB2C5A4"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850" w:type="dxa"/>
            <w:noWrap/>
            <w:tcMar>
              <w:top w:w="0" w:type="dxa"/>
              <w:left w:w="28" w:type="dxa"/>
              <w:right w:w="28" w:type="dxa"/>
            </w:tcMar>
            <w:vAlign w:val="center"/>
          </w:tcPr>
          <w:p w14:paraId="4154D7AE"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right w:val="single" w:sz="8" w:space="0" w:color="auto"/>
            </w:tcBorders>
            <w:noWrap/>
            <w:tcMar>
              <w:top w:w="0" w:type="dxa"/>
              <w:left w:w="28" w:type="dxa"/>
              <w:right w:w="28" w:type="dxa"/>
            </w:tcMar>
            <w:vAlign w:val="center"/>
          </w:tcPr>
          <w:p w14:paraId="6EE30367"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1F896CDF" w14:textId="77777777">
        <w:trPr>
          <w:cantSplit/>
          <w:trHeight w:val="200"/>
          <w:jc w:val="center"/>
        </w:trPr>
        <w:tc>
          <w:tcPr>
            <w:tcW w:w="421" w:type="dxa"/>
            <w:tcBorders>
              <w:left w:val="single" w:sz="8" w:space="0" w:color="auto"/>
              <w:bottom w:val="double" w:sz="4" w:space="0" w:color="auto"/>
            </w:tcBorders>
          </w:tcPr>
          <w:p w14:paraId="10ACD2DD"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4" w:type="dxa"/>
            <w:tcBorders>
              <w:bottom w:val="double" w:sz="4" w:space="0" w:color="auto"/>
            </w:tcBorders>
          </w:tcPr>
          <w:p w14:paraId="51221F48" w14:textId="77777777" w:rsidR="00A53B46" w:rsidRPr="00136982" w:rsidRDefault="00A53B46" w:rsidP="00136982">
            <w:pPr>
              <w:keepNext/>
              <w:keepLines/>
              <w:suppressLineNumbers/>
              <w:suppressAutoHyphens/>
              <w:ind w:right="173"/>
              <w:contextualSpacing/>
              <w:jc w:val="center"/>
              <w:rPr>
                <w:rFonts w:asciiTheme="minorHAnsi" w:eastAsia="Calibri" w:hAnsiTheme="minorHAnsi" w:cstheme="minorHAnsi"/>
                <w:i/>
                <w:sz w:val="22"/>
                <w:szCs w:val="22"/>
                <w:lang w:eastAsia="zh-CN"/>
              </w:rPr>
            </w:pPr>
          </w:p>
        </w:tc>
        <w:tc>
          <w:tcPr>
            <w:tcW w:w="1051" w:type="dxa"/>
            <w:tcBorders>
              <w:bottom w:val="double" w:sz="4" w:space="0" w:color="auto"/>
            </w:tcBorders>
            <w:noWrap/>
            <w:tcMar>
              <w:top w:w="0" w:type="dxa"/>
              <w:left w:w="28" w:type="dxa"/>
              <w:right w:w="28" w:type="dxa"/>
            </w:tcMar>
            <w:vAlign w:val="center"/>
          </w:tcPr>
          <w:p w14:paraId="2516F36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tcBorders>
              <w:bottom w:val="double" w:sz="4" w:space="0" w:color="auto"/>
            </w:tcBorders>
            <w:noWrap/>
            <w:tcMar>
              <w:top w:w="0" w:type="dxa"/>
              <w:left w:w="28" w:type="dxa"/>
              <w:right w:w="28" w:type="dxa"/>
            </w:tcMar>
            <w:vAlign w:val="center"/>
          </w:tcPr>
          <w:p w14:paraId="7C85C0D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8" w:type="dxa"/>
            <w:tcBorders>
              <w:bottom w:val="double" w:sz="4" w:space="0" w:color="auto"/>
            </w:tcBorders>
            <w:noWrap/>
            <w:tcMar>
              <w:top w:w="0" w:type="dxa"/>
              <w:left w:w="28" w:type="dxa"/>
              <w:right w:w="28" w:type="dxa"/>
            </w:tcMar>
            <w:vAlign w:val="center"/>
          </w:tcPr>
          <w:p w14:paraId="3243D7F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75" w:type="dxa"/>
            <w:tcBorders>
              <w:bottom w:val="double" w:sz="4" w:space="0" w:color="auto"/>
            </w:tcBorders>
            <w:noWrap/>
            <w:tcMar>
              <w:top w:w="0" w:type="dxa"/>
              <w:left w:w="28" w:type="dxa"/>
              <w:right w:w="28" w:type="dxa"/>
            </w:tcMar>
            <w:vAlign w:val="center"/>
          </w:tcPr>
          <w:p w14:paraId="6FBFF850" w14:textId="77777777" w:rsidR="00A53B46" w:rsidRPr="00136982" w:rsidRDefault="00A53B46" w:rsidP="00136982">
            <w:pPr>
              <w:keepNext/>
              <w:keepLines/>
              <w:suppressLineNumbers/>
              <w:suppressAutoHyphens/>
              <w:contextualSpacing/>
              <w:jc w:val="right"/>
              <w:rPr>
                <w:rFonts w:asciiTheme="minorHAnsi" w:eastAsia="Calibri" w:hAnsiTheme="minorHAnsi" w:cstheme="minorHAnsi"/>
                <w:sz w:val="22"/>
                <w:szCs w:val="22"/>
                <w:lang w:eastAsia="zh-CN"/>
              </w:rPr>
            </w:pPr>
          </w:p>
        </w:tc>
        <w:tc>
          <w:tcPr>
            <w:tcW w:w="1134" w:type="dxa"/>
            <w:tcBorders>
              <w:bottom w:val="double" w:sz="4" w:space="0" w:color="auto"/>
            </w:tcBorders>
            <w:noWrap/>
            <w:tcMar>
              <w:top w:w="0" w:type="dxa"/>
              <w:left w:w="28" w:type="dxa"/>
              <w:right w:w="28" w:type="dxa"/>
            </w:tcMar>
            <w:vAlign w:val="center"/>
          </w:tcPr>
          <w:p w14:paraId="32A6050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851" w:type="dxa"/>
            <w:gridSpan w:val="2"/>
            <w:tcBorders>
              <w:bottom w:val="double" w:sz="4" w:space="0" w:color="auto"/>
            </w:tcBorders>
            <w:noWrap/>
            <w:tcMar>
              <w:top w:w="0" w:type="dxa"/>
              <w:left w:w="28" w:type="dxa"/>
              <w:right w:w="28" w:type="dxa"/>
            </w:tcMar>
            <w:vAlign w:val="center"/>
          </w:tcPr>
          <w:p w14:paraId="261ADF9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sz w:val="22"/>
                <w:szCs w:val="22"/>
                <w:lang w:eastAsia="zh-CN"/>
              </w:rPr>
            </w:pPr>
          </w:p>
        </w:tc>
        <w:tc>
          <w:tcPr>
            <w:tcW w:w="709" w:type="dxa"/>
            <w:gridSpan w:val="2"/>
            <w:tcBorders>
              <w:bottom w:val="double" w:sz="4" w:space="0" w:color="auto"/>
            </w:tcBorders>
            <w:noWrap/>
            <w:tcMar>
              <w:top w:w="0" w:type="dxa"/>
              <w:left w:w="28" w:type="dxa"/>
              <w:right w:w="28" w:type="dxa"/>
            </w:tcMar>
            <w:vAlign w:val="center"/>
          </w:tcPr>
          <w:p w14:paraId="700070BB" w14:textId="77777777" w:rsidR="00A53B46" w:rsidRPr="00136982" w:rsidRDefault="00A53B46" w:rsidP="00136982">
            <w:pPr>
              <w:keepNext/>
              <w:keepLines/>
              <w:suppressLineNumbers/>
              <w:suppressAutoHyphens/>
              <w:ind w:left="-22"/>
              <w:contextualSpacing/>
              <w:jc w:val="right"/>
              <w:rPr>
                <w:rFonts w:asciiTheme="minorHAnsi" w:eastAsia="Calibri" w:hAnsiTheme="minorHAnsi" w:cstheme="minorHAnsi"/>
                <w:sz w:val="22"/>
                <w:szCs w:val="22"/>
                <w:lang w:eastAsia="zh-CN"/>
              </w:rPr>
            </w:pPr>
          </w:p>
        </w:tc>
        <w:tc>
          <w:tcPr>
            <w:tcW w:w="850" w:type="dxa"/>
            <w:tcBorders>
              <w:bottom w:val="double" w:sz="4" w:space="0" w:color="auto"/>
            </w:tcBorders>
            <w:noWrap/>
            <w:tcMar>
              <w:top w:w="0" w:type="dxa"/>
              <w:left w:w="28" w:type="dxa"/>
              <w:right w:w="28" w:type="dxa"/>
            </w:tcMar>
            <w:vAlign w:val="center"/>
          </w:tcPr>
          <w:p w14:paraId="5BF19DB5" w14:textId="77777777" w:rsidR="00A53B46" w:rsidRPr="00136982" w:rsidRDefault="00A53B46" w:rsidP="00136982">
            <w:pPr>
              <w:keepNext/>
              <w:keepLines/>
              <w:suppressLineNumbers/>
              <w:suppressAutoHyphens/>
              <w:ind w:left="-22"/>
              <w:contextualSpacing/>
              <w:jc w:val="right"/>
              <w:rPr>
                <w:rFonts w:asciiTheme="minorHAnsi" w:eastAsia="Calibri" w:hAnsiTheme="minorHAnsi" w:cstheme="minorHAnsi"/>
                <w:sz w:val="22"/>
                <w:szCs w:val="22"/>
                <w:lang w:eastAsia="zh-CN"/>
              </w:rPr>
            </w:pPr>
          </w:p>
        </w:tc>
        <w:tc>
          <w:tcPr>
            <w:tcW w:w="1134" w:type="dxa"/>
            <w:tcBorders>
              <w:bottom w:val="double" w:sz="4" w:space="0" w:color="auto"/>
              <w:right w:val="single" w:sz="8" w:space="0" w:color="auto"/>
            </w:tcBorders>
            <w:noWrap/>
            <w:tcMar>
              <w:top w:w="0" w:type="dxa"/>
              <w:left w:w="28" w:type="dxa"/>
              <w:right w:w="28" w:type="dxa"/>
            </w:tcMar>
            <w:vAlign w:val="center"/>
          </w:tcPr>
          <w:p w14:paraId="5F3C189F" w14:textId="77777777" w:rsidR="00A53B46" w:rsidRPr="00136982" w:rsidRDefault="00A53B46" w:rsidP="00136982">
            <w:pPr>
              <w:keepNext/>
              <w:keepLines/>
              <w:suppressLineNumbers/>
              <w:suppressAutoHyphens/>
              <w:ind w:left="-22"/>
              <w:contextualSpacing/>
              <w:jc w:val="right"/>
              <w:rPr>
                <w:rFonts w:asciiTheme="minorHAnsi" w:eastAsia="Calibri" w:hAnsiTheme="minorHAnsi" w:cstheme="minorHAnsi"/>
                <w:sz w:val="22"/>
                <w:szCs w:val="22"/>
                <w:lang w:eastAsia="zh-CN"/>
              </w:rPr>
            </w:pPr>
          </w:p>
        </w:tc>
      </w:tr>
      <w:tr w:rsidR="00A53B46" w:rsidRPr="00136982" w14:paraId="6A244A48" w14:textId="77777777">
        <w:trPr>
          <w:cantSplit/>
          <w:trHeight w:val="340"/>
          <w:jc w:val="center"/>
        </w:trPr>
        <w:tc>
          <w:tcPr>
            <w:tcW w:w="4023" w:type="dxa"/>
            <w:gridSpan w:val="5"/>
            <w:tcBorders>
              <w:top w:val="double" w:sz="4" w:space="0" w:color="auto"/>
              <w:left w:val="single" w:sz="8" w:space="0" w:color="auto"/>
              <w:bottom w:val="double" w:sz="4" w:space="0" w:color="auto"/>
            </w:tcBorders>
            <w:noWrap/>
            <w:tcMar>
              <w:top w:w="0" w:type="dxa"/>
              <w:left w:w="28" w:type="dxa"/>
              <w:right w:w="28" w:type="dxa"/>
            </w:tcMar>
            <w:vAlign w:val="center"/>
          </w:tcPr>
          <w:p w14:paraId="76226A12" w14:textId="77777777" w:rsidR="00A53B46" w:rsidRPr="00136982" w:rsidRDefault="00A53B46" w:rsidP="00136982">
            <w:pPr>
              <w:keepLines/>
              <w:suppressLineNumbers/>
              <w:suppressAutoHyphens/>
              <w:contextualSpacing/>
              <w:jc w:val="right"/>
              <w:rPr>
                <w:rFonts w:asciiTheme="minorHAnsi" w:eastAsia="Calibri" w:hAnsiTheme="minorHAnsi" w:cstheme="minorHAnsi"/>
                <w:i/>
                <w:sz w:val="22"/>
                <w:szCs w:val="22"/>
                <w:lang w:eastAsia="zh-CN"/>
              </w:rPr>
            </w:pPr>
          </w:p>
        </w:tc>
        <w:tc>
          <w:tcPr>
            <w:tcW w:w="1075" w:type="dxa"/>
            <w:tcBorders>
              <w:top w:val="double" w:sz="4" w:space="0" w:color="auto"/>
              <w:bottom w:val="double" w:sz="4" w:space="0" w:color="auto"/>
            </w:tcBorders>
            <w:noWrap/>
            <w:tcMar>
              <w:top w:w="0" w:type="dxa"/>
              <w:left w:w="28" w:type="dxa"/>
              <w:right w:w="28" w:type="dxa"/>
            </w:tcMar>
            <w:vAlign w:val="center"/>
          </w:tcPr>
          <w:p w14:paraId="214C242F"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p>
        </w:tc>
        <w:tc>
          <w:tcPr>
            <w:tcW w:w="3544" w:type="dxa"/>
            <w:gridSpan w:val="6"/>
            <w:tcBorders>
              <w:top w:val="double" w:sz="4" w:space="0" w:color="auto"/>
              <w:bottom w:val="double" w:sz="4" w:space="0" w:color="auto"/>
            </w:tcBorders>
            <w:noWrap/>
            <w:tcMar>
              <w:top w:w="0" w:type="dxa"/>
              <w:left w:w="28" w:type="dxa"/>
              <w:right w:w="28" w:type="dxa"/>
            </w:tcMar>
            <w:vAlign w:val="center"/>
          </w:tcPr>
          <w:p w14:paraId="0114EB6E"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4" w:type="dxa"/>
            <w:tcBorders>
              <w:top w:val="double" w:sz="4" w:space="0" w:color="auto"/>
              <w:bottom w:val="double" w:sz="4" w:space="0" w:color="auto"/>
              <w:right w:val="single" w:sz="8" w:space="0" w:color="auto"/>
            </w:tcBorders>
            <w:noWrap/>
            <w:tcMar>
              <w:top w:w="0" w:type="dxa"/>
              <w:left w:w="28" w:type="dxa"/>
              <w:right w:w="28" w:type="dxa"/>
            </w:tcMar>
            <w:vAlign w:val="center"/>
          </w:tcPr>
          <w:p w14:paraId="1A9891F6"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3BB4BB67" w14:textId="77777777">
        <w:trPr>
          <w:cantSplit/>
          <w:trHeight w:val="340"/>
          <w:jc w:val="center"/>
        </w:trPr>
        <w:tc>
          <w:tcPr>
            <w:tcW w:w="6252" w:type="dxa"/>
            <w:gridSpan w:val="8"/>
            <w:tcBorders>
              <w:top w:val="double" w:sz="4" w:space="0" w:color="auto"/>
              <w:left w:val="single" w:sz="8" w:space="0" w:color="auto"/>
              <w:bottom w:val="double" w:sz="4" w:space="0" w:color="auto"/>
              <w:right w:val="single" w:sz="4" w:space="0" w:color="auto"/>
            </w:tcBorders>
            <w:noWrap/>
            <w:tcMar>
              <w:top w:w="0" w:type="dxa"/>
              <w:left w:w="28" w:type="dxa"/>
              <w:right w:w="28" w:type="dxa"/>
            </w:tcMar>
            <w:vAlign w:val="center"/>
          </w:tcPr>
          <w:p w14:paraId="0D428F2D" w14:textId="77777777"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w:t>
            </w:r>
          </w:p>
          <w:p w14:paraId="4D7B796E" w14:textId="77777777"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(37-48 mėn.) visų operacijų </w:t>
            </w:r>
          </w:p>
          <w:p w14:paraId="14EE40C3" w14:textId="77777777" w:rsidR="00A53B46" w:rsidRPr="00136982" w:rsidRDefault="00A53B46" w:rsidP="00136982">
            <w:pPr>
              <w:keepLines/>
              <w:suppressLineNumbers/>
              <w:suppressAutoHyphens/>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0" w:type="dxa"/>
            <w:gridSpan w:val="2"/>
            <w:tcBorders>
              <w:top w:val="double" w:sz="4" w:space="0" w:color="auto"/>
              <w:left w:val="single" w:sz="4" w:space="0" w:color="auto"/>
              <w:bottom w:val="double" w:sz="4" w:space="0" w:color="auto"/>
              <w:right w:val="single" w:sz="4" w:space="0" w:color="auto"/>
            </w:tcBorders>
            <w:noWrap/>
            <w:tcMar>
              <w:top w:w="0" w:type="dxa"/>
              <w:left w:w="28" w:type="dxa"/>
              <w:right w:w="28" w:type="dxa"/>
            </w:tcMar>
            <w:vAlign w:val="center"/>
          </w:tcPr>
          <w:p w14:paraId="13373D7A" w14:textId="77777777" w:rsidR="00A53B46" w:rsidRPr="00136982" w:rsidRDefault="00000000" w:rsidP="00136982">
            <w:pPr>
              <w:keepLines/>
              <w:suppressLineNumbers/>
              <w:suppressAutoHyphens/>
              <w:contextualSpacing/>
              <w:jc w:val="center"/>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[4]</m:t>
                    </m:r>
                  </m:sub>
                  <m:sup>
                    <m:r>
                      <m:rPr>
                        <m:sty m:val="bi"/>
                      </m:rPr>
                      <w:rPr>
                        <w:rFonts w:ascii="Cambria Math" w:eastAsia="SimSun" w:hAnsi="Cambria Math" w:cstheme="minorHAnsi"/>
                        <w:sz w:val="22"/>
                        <w:szCs w:val="22"/>
                        <w:lang w:eastAsia="zh-CN"/>
                      </w:rPr>
                      <m:t>1</m:t>
                    </m:r>
                  </m:sup>
                </m:sSubSup>
              </m:oMath>
            </m:oMathPara>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493E337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7249DE6E"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16E71F9E" w14:textId="77777777" w:rsidR="00A53B46" w:rsidRPr="00136982" w:rsidRDefault="00A53B46" w:rsidP="00136982">
            <w:pPr>
              <w:keepLines/>
              <w:suppressLineNumbers/>
              <w:tabs>
                <w:tab w:val="left" w:pos="4078"/>
              </w:tabs>
              <w:suppressAutoHyphens/>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6CFE5F8E" w14:textId="77777777">
        <w:trPr>
          <w:cantSplit/>
          <w:trHeight w:val="340"/>
          <w:jc w:val="center"/>
        </w:trPr>
        <w:tc>
          <w:tcPr>
            <w:tcW w:w="6252" w:type="dxa"/>
            <w:gridSpan w:val="8"/>
            <w:tcBorders>
              <w:top w:val="double" w:sz="4" w:space="0" w:color="auto"/>
              <w:left w:val="single" w:sz="8" w:space="0" w:color="auto"/>
              <w:bottom w:val="single" w:sz="4" w:space="0" w:color="auto"/>
              <w:right w:val="single" w:sz="4" w:space="0" w:color="auto"/>
            </w:tcBorders>
            <w:noWrap/>
            <w:tcMar>
              <w:top w:w="0" w:type="dxa"/>
              <w:left w:w="28" w:type="dxa"/>
              <w:right w:w="28" w:type="dxa"/>
            </w:tcMar>
            <w:vAlign w:val="center"/>
          </w:tcPr>
          <w:p w14:paraId="1F863171" w14:textId="74334DFB"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6A4CBD" w:rsidRPr="00136982">
              <w:rPr>
                <w:rFonts w:asciiTheme="minorHAnsi" w:eastAsia="Calibri" w:hAnsiTheme="minorHAnsi" w:cstheme="minorHAnsi"/>
                <w:b/>
                <w:sz w:val="22"/>
                <w:szCs w:val="22"/>
                <w:lang w:eastAsia="zh-CN"/>
              </w:rPr>
              <w:t xml:space="preserve">16 (šešiolikos) </w:t>
            </w:r>
            <w:r w:rsidRPr="00136982">
              <w:rPr>
                <w:rFonts w:asciiTheme="minorHAnsi" w:eastAsia="Calibri" w:hAnsiTheme="minorHAnsi" w:cstheme="minorHAnsi"/>
                <w:b/>
                <w:sz w:val="22"/>
                <w:szCs w:val="22"/>
                <w:lang w:eastAsia="zh-CN"/>
              </w:rPr>
              <w:t xml:space="preserve">Autobusų Privalomosios techninės priežiūros </w:t>
            </w:r>
          </w:p>
          <w:p w14:paraId="7A23796A" w14:textId="77777777"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(37-48 mėn.) visų operacijų </w:t>
            </w:r>
          </w:p>
          <w:p w14:paraId="3DF5CEA5" w14:textId="77777777" w:rsidR="00A53B46" w:rsidRPr="00136982" w:rsidRDefault="00A53B46" w:rsidP="00136982">
            <w:pPr>
              <w:keepLines/>
              <w:suppressLineNumbers/>
              <w:suppressAutoHyphens/>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0" w:type="dxa"/>
            <w:gridSpan w:val="2"/>
            <w:tcBorders>
              <w:top w:val="doub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A056297" w14:textId="77777777" w:rsidR="00A53B46" w:rsidRPr="00136982" w:rsidRDefault="00000000" w:rsidP="00136982">
            <w:pPr>
              <w:keepLines/>
              <w:suppressLineNumbers/>
              <w:suppressAutoHyphens/>
              <w:contextualSpacing/>
              <w:jc w:val="right"/>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[4]</m:t>
                    </m:r>
                  </m:sub>
                  <m:sup>
                    <m:r>
                      <m:rPr>
                        <m:sty m:val="bi"/>
                      </m:rPr>
                      <w:rPr>
                        <w:rFonts w:ascii="Cambria Math" w:eastAsia="SimSun" w:hAnsi="Cambria Math" w:cstheme="minorHAnsi"/>
                        <w:sz w:val="22"/>
                        <w:szCs w:val="22"/>
                        <w:lang w:eastAsia="zh-CN"/>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5BA3FBBE" w14:textId="77777777" w:rsidR="00A53B46" w:rsidRPr="00136982" w:rsidRDefault="00A53B46" w:rsidP="00136982">
            <w:pPr>
              <w:keepLines/>
              <w:suppressLineNumbers/>
              <w:suppressAutoHyphens/>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3CFD8D67" w14:textId="77777777" w:rsidR="00A53B46" w:rsidRPr="00136982" w:rsidRDefault="00A53B46" w:rsidP="00136982">
            <w:pPr>
              <w:keepLines/>
              <w:suppressLineNumbers/>
              <w:suppressAutoHyphens/>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6626790A" w14:textId="77777777" w:rsidR="00A53B46" w:rsidRPr="00136982" w:rsidRDefault="00A53B46" w:rsidP="00136982">
            <w:pPr>
              <w:keepLines/>
              <w:suppressLineNumbers/>
              <w:tabs>
                <w:tab w:val="left" w:pos="4078"/>
              </w:tabs>
              <w:suppressAutoHyphens/>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bl>
    <w:p w14:paraId="75A4AC24" w14:textId="77777777" w:rsidR="00A53B46" w:rsidRPr="00136982" w:rsidRDefault="00A53B46" w:rsidP="00136982">
      <w:pPr>
        <w:ind w:right="-142"/>
        <w:rPr>
          <w:rFonts w:asciiTheme="minorHAnsi" w:eastAsia="Calibri" w:hAnsiTheme="minorHAnsi" w:cstheme="minorHAnsi"/>
          <w:sz w:val="22"/>
          <w:szCs w:val="22"/>
          <w:lang w:eastAsia="zh-CN"/>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top w:w="28" w:type="dxa"/>
          <w:left w:w="0" w:type="dxa"/>
          <w:right w:w="0" w:type="dxa"/>
        </w:tblCellMar>
        <w:tblLook w:val="0000" w:firstRow="0" w:lastRow="0" w:firstColumn="0" w:lastColumn="0" w:noHBand="0" w:noVBand="0"/>
      </w:tblPr>
      <w:tblGrid>
        <w:gridCol w:w="421"/>
        <w:gridCol w:w="1134"/>
        <w:gridCol w:w="1051"/>
        <w:gridCol w:w="709"/>
        <w:gridCol w:w="708"/>
        <w:gridCol w:w="1075"/>
        <w:gridCol w:w="1134"/>
        <w:gridCol w:w="20"/>
        <w:gridCol w:w="831"/>
        <w:gridCol w:w="19"/>
        <w:gridCol w:w="690"/>
        <w:gridCol w:w="850"/>
        <w:gridCol w:w="1134"/>
      </w:tblGrid>
      <w:tr w:rsidR="00A53B46" w:rsidRPr="00136982" w14:paraId="059C1825" w14:textId="77777777">
        <w:trPr>
          <w:cantSplit/>
          <w:jc w:val="center"/>
        </w:trPr>
        <w:tc>
          <w:tcPr>
            <w:tcW w:w="8642" w:type="dxa"/>
            <w:gridSpan w:val="12"/>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496CCE19" w14:textId="77777777" w:rsidR="00A53B46" w:rsidRPr="00136982" w:rsidRDefault="00A53B46" w:rsidP="00136982">
            <w:pPr>
              <w:keepNext/>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6E2B7A02" w14:textId="5B0027D6" w:rsidR="00A53B46" w:rsidRPr="00136982" w:rsidRDefault="00A53B46" w:rsidP="00136982">
            <w:pPr>
              <w:keepNext/>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49-60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4" w:type="dxa"/>
            <w:tcBorders>
              <w:top w:val="single" w:sz="8" w:space="0" w:color="auto"/>
              <w:left w:val="single" w:sz="4" w:space="0" w:color="auto"/>
              <w:bottom w:val="single" w:sz="8" w:space="0" w:color="auto"/>
              <w:right w:val="single" w:sz="8" w:space="0" w:color="auto"/>
            </w:tcBorders>
            <w:vAlign w:val="center"/>
          </w:tcPr>
          <w:p w14:paraId="14F49245" w14:textId="77777777" w:rsidR="00A53B46" w:rsidRPr="00136982" w:rsidRDefault="00A53B46" w:rsidP="00136982">
            <w:pPr>
              <w:keepNext/>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3-5 lentelė</w:t>
            </w:r>
          </w:p>
        </w:tc>
      </w:tr>
      <w:tr w:rsidR="00A53B46" w:rsidRPr="00136982" w14:paraId="335ECB42" w14:textId="77777777">
        <w:trPr>
          <w:cantSplit/>
          <w:jc w:val="center"/>
        </w:trPr>
        <w:tc>
          <w:tcPr>
            <w:tcW w:w="421"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5056E3F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p w14:paraId="307427C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7326440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7"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1E0D62E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4" w:type="dxa"/>
            <w:gridSpan w:val="6"/>
            <w:tcBorders>
              <w:top w:val="single" w:sz="8" w:space="0" w:color="auto"/>
              <w:left w:val="single" w:sz="4" w:space="0" w:color="auto"/>
              <w:bottom w:val="single" w:sz="4" w:space="0" w:color="auto"/>
            </w:tcBorders>
            <w:tcMar>
              <w:top w:w="28" w:type="dxa"/>
              <w:bottom w:w="28" w:type="dxa"/>
            </w:tcMar>
          </w:tcPr>
          <w:p w14:paraId="0297994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4" w:type="dxa"/>
            <w:vMerge w:val="restart"/>
            <w:tcBorders>
              <w:top w:val="single" w:sz="8" w:space="0" w:color="auto"/>
              <w:left w:val="single" w:sz="4" w:space="0" w:color="auto"/>
              <w:right w:val="single" w:sz="8" w:space="0" w:color="auto"/>
            </w:tcBorders>
            <w:vAlign w:val="center"/>
          </w:tcPr>
          <w:p w14:paraId="0CDFE11C" w14:textId="77777777" w:rsidR="00A53B46" w:rsidRPr="00136982" w:rsidRDefault="00A53B46" w:rsidP="00136982">
            <w:pPr>
              <w:keepNext/>
              <w:keepLine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03CB9804" w14:textId="77777777" w:rsidR="00A53B46" w:rsidRPr="00136982" w:rsidRDefault="00A53B46" w:rsidP="00136982">
            <w:pPr>
              <w:keepNext/>
              <w:keepLine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34937556" w14:textId="77777777" w:rsidR="00A53B46" w:rsidRPr="00136982" w:rsidRDefault="00A53B46" w:rsidP="00136982">
            <w:pPr>
              <w:keepNext/>
              <w:keepLine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18092F0D" w14:textId="77777777" w:rsidR="00A53B46" w:rsidRPr="00136982" w:rsidRDefault="00A53B46" w:rsidP="00136982">
            <w:pPr>
              <w:keepNext/>
              <w:keepLine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0A8B9A2B" w14:textId="77777777">
        <w:trPr>
          <w:cantSplit/>
          <w:jc w:val="center"/>
        </w:trPr>
        <w:tc>
          <w:tcPr>
            <w:tcW w:w="421"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56A86C0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4"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6454C9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7B97327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277C642"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77FDD9AB"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49-60 mėn.; </w:t>
            </w:r>
          </w:p>
          <w:p w14:paraId="60947386"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Autbuso rida:</w:t>
            </w:r>
          </w:p>
          <w:p w14:paraId="3A20C601"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320 001 km –  </w:t>
            </w:r>
          </w:p>
          <w:p w14:paraId="1658E48A"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400 000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B44433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34D49BC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5B6A187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10392C8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3"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C6EF43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479BB76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4"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BD7A09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5A38A73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*7</w:t>
            </w:r>
          </w:p>
        </w:tc>
        <w:tc>
          <w:tcPr>
            <w:tcW w:w="851" w:type="dxa"/>
            <w:gridSpan w:val="2"/>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737AB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4B38805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51A1A2F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3"/>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0F4B6A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070F892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4" w:type="dxa"/>
            <w:vMerge/>
            <w:tcBorders>
              <w:left w:val="single" w:sz="4" w:space="0" w:color="auto"/>
              <w:right w:val="single" w:sz="8" w:space="0" w:color="auto"/>
            </w:tcBorders>
          </w:tcPr>
          <w:p w14:paraId="7A0E1D6B"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7DE55B4A" w14:textId="77777777">
        <w:trPr>
          <w:cantSplit/>
          <w:trHeight w:val="906"/>
          <w:jc w:val="center"/>
        </w:trPr>
        <w:tc>
          <w:tcPr>
            <w:tcW w:w="421"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28A626A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4"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926D0D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0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1272DC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713614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D8735D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572A0FB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3A8B9D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3-5</w:t>
            </w:r>
            <w:r w:rsidRPr="00136982">
              <w:rPr>
                <w:rFonts w:asciiTheme="minorHAnsi" w:eastAsia="Calibri" w:hAnsiTheme="minorHAnsi" w:cstheme="minorHAnsi"/>
                <w:i/>
                <w:sz w:val="22"/>
                <w:szCs w:val="22"/>
                <w:lang w:eastAsia="zh-CN"/>
              </w:rPr>
              <w:t xml:space="preserve"> </w:t>
            </w:r>
          </w:p>
        </w:tc>
        <w:tc>
          <w:tcPr>
            <w:tcW w:w="1075"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AED497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7C28191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95796D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4"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042B05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1" w:type="dxa"/>
            <w:gridSpan w:val="2"/>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72D0B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4BDECA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052C72ED" w14:textId="77777777" w:rsidR="00A53B46" w:rsidRPr="00136982" w:rsidRDefault="00A53B46" w:rsidP="00136982">
            <w:pPr>
              <w:keepNext/>
              <w:keepLine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p w14:paraId="1541A0A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11BDD7A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3B05F99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F45790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4" w:type="dxa"/>
            <w:vMerge/>
            <w:tcBorders>
              <w:left w:val="single" w:sz="4" w:space="0" w:color="auto"/>
              <w:bottom w:val="single" w:sz="4" w:space="0" w:color="auto"/>
              <w:right w:val="single" w:sz="8" w:space="0" w:color="auto"/>
            </w:tcBorders>
          </w:tcPr>
          <w:p w14:paraId="57414448"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2D35D26E" w14:textId="77777777">
        <w:trPr>
          <w:cantSplit/>
          <w:trHeight w:val="49"/>
          <w:jc w:val="center"/>
        </w:trPr>
        <w:tc>
          <w:tcPr>
            <w:tcW w:w="421" w:type="dxa"/>
            <w:tcBorders>
              <w:top w:val="single" w:sz="4" w:space="0" w:color="auto"/>
              <w:left w:val="single" w:sz="8" w:space="0" w:color="auto"/>
              <w:bottom w:val="single" w:sz="4" w:space="0" w:color="auto"/>
              <w:right w:val="single" w:sz="4" w:space="0" w:color="auto"/>
            </w:tcBorders>
            <w:vAlign w:val="center"/>
          </w:tcPr>
          <w:p w14:paraId="62EC1D9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4" w:type="dxa"/>
            <w:tcBorders>
              <w:top w:val="single" w:sz="4" w:space="0" w:color="auto"/>
              <w:left w:val="single" w:sz="4" w:space="0" w:color="auto"/>
              <w:bottom w:val="single" w:sz="4" w:space="0" w:color="auto"/>
              <w:right w:val="single" w:sz="4" w:space="0" w:color="auto"/>
            </w:tcBorders>
            <w:vAlign w:val="center"/>
          </w:tcPr>
          <w:p w14:paraId="17391A6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1" w:type="dxa"/>
            <w:tcBorders>
              <w:top w:val="single" w:sz="4" w:space="0" w:color="auto"/>
              <w:left w:val="single" w:sz="4" w:space="0" w:color="auto"/>
              <w:bottom w:val="single" w:sz="4" w:space="0" w:color="auto"/>
              <w:right w:val="single" w:sz="4" w:space="0" w:color="auto"/>
            </w:tcBorders>
            <w:vAlign w:val="center"/>
          </w:tcPr>
          <w:p w14:paraId="04B7B43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168A96E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5DCBD05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5" w:type="dxa"/>
            <w:tcBorders>
              <w:top w:val="single" w:sz="4" w:space="0" w:color="auto"/>
              <w:left w:val="single" w:sz="4" w:space="0" w:color="auto"/>
              <w:bottom w:val="single" w:sz="4" w:space="0" w:color="auto"/>
              <w:right w:val="single" w:sz="4" w:space="0" w:color="auto"/>
            </w:tcBorders>
            <w:vAlign w:val="center"/>
          </w:tcPr>
          <w:p w14:paraId="6F0585A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4" w:type="dxa"/>
            <w:tcBorders>
              <w:top w:val="single" w:sz="4" w:space="0" w:color="auto"/>
              <w:left w:val="single" w:sz="4" w:space="0" w:color="auto"/>
              <w:bottom w:val="single" w:sz="4" w:space="0" w:color="auto"/>
              <w:right w:val="single" w:sz="4" w:space="0" w:color="auto"/>
            </w:tcBorders>
            <w:vAlign w:val="center"/>
          </w:tcPr>
          <w:p w14:paraId="41E654C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C4E435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217AF2B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04BD5B1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4" w:type="dxa"/>
            <w:tcBorders>
              <w:top w:val="single" w:sz="4" w:space="0" w:color="auto"/>
              <w:left w:val="single" w:sz="4" w:space="0" w:color="auto"/>
              <w:bottom w:val="single" w:sz="4" w:space="0" w:color="auto"/>
              <w:right w:val="single" w:sz="8" w:space="0" w:color="auto"/>
            </w:tcBorders>
            <w:vAlign w:val="center"/>
          </w:tcPr>
          <w:p w14:paraId="6F5BBB8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175E13C1"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04D69C3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lastRenderedPageBreak/>
              <w:t xml:space="preserve">1. </w:t>
            </w:r>
          </w:p>
        </w:tc>
        <w:tc>
          <w:tcPr>
            <w:tcW w:w="1134" w:type="dxa"/>
            <w:tcBorders>
              <w:top w:val="single" w:sz="4" w:space="0" w:color="auto"/>
              <w:left w:val="single" w:sz="4" w:space="0" w:color="auto"/>
              <w:bottom w:val="single" w:sz="4" w:space="0" w:color="auto"/>
              <w:right w:val="single" w:sz="4" w:space="0" w:color="auto"/>
            </w:tcBorders>
          </w:tcPr>
          <w:p w14:paraId="3833535A"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411831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EDE78D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7CFDE59"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C91E64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43C2BDA"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36B1FEA"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FB4260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1D24BCF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2571BCA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F33D371"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0F288D7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4" w:type="dxa"/>
            <w:tcBorders>
              <w:top w:val="single" w:sz="4" w:space="0" w:color="auto"/>
              <w:left w:val="single" w:sz="4" w:space="0" w:color="auto"/>
              <w:bottom w:val="single" w:sz="4" w:space="0" w:color="auto"/>
              <w:right w:val="single" w:sz="4" w:space="0" w:color="auto"/>
            </w:tcBorders>
          </w:tcPr>
          <w:p w14:paraId="21C894A2"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6FAC26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CFFA73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6BE56EB"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F197E4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00DCB27"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C373F8D"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E8E00C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58BFC1C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4F78FAA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7DE2661"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324397E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4" w:type="dxa"/>
            <w:tcBorders>
              <w:top w:val="single" w:sz="4" w:space="0" w:color="auto"/>
              <w:left w:val="single" w:sz="4" w:space="0" w:color="auto"/>
              <w:bottom w:val="single" w:sz="4" w:space="0" w:color="auto"/>
              <w:right w:val="single" w:sz="4" w:space="0" w:color="auto"/>
            </w:tcBorders>
          </w:tcPr>
          <w:p w14:paraId="66274A83"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C627C6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94A413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B4F315"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8DE627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6754AF9"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CCA0C12"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E3DF1A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296D12E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5879E8A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EDA2319"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0073326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4" w:type="dxa"/>
            <w:tcBorders>
              <w:top w:val="single" w:sz="4" w:space="0" w:color="auto"/>
              <w:left w:val="single" w:sz="4" w:space="0" w:color="auto"/>
              <w:bottom w:val="single" w:sz="4" w:space="0" w:color="auto"/>
              <w:right w:val="single" w:sz="4" w:space="0" w:color="auto"/>
            </w:tcBorders>
          </w:tcPr>
          <w:p w14:paraId="5E625B9C"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E614B9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59E801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A55CF4"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EEBF20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CB1CEC3"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C55FA36"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96CCE9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0E3F7DE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34CE067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126E2A3"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71814E3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4" w:type="dxa"/>
            <w:tcBorders>
              <w:top w:val="single" w:sz="4" w:space="0" w:color="auto"/>
              <w:left w:val="single" w:sz="4" w:space="0" w:color="auto"/>
              <w:bottom w:val="single" w:sz="4" w:space="0" w:color="auto"/>
              <w:right w:val="single" w:sz="4" w:space="0" w:color="auto"/>
            </w:tcBorders>
          </w:tcPr>
          <w:p w14:paraId="08A1C562"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11E05C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7CFD66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6192C6"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9488FD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FC32A1B"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5D334970"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139542A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602AC8E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6469FD4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BA989DA"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5BD1707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4" w:type="dxa"/>
            <w:tcBorders>
              <w:top w:val="single" w:sz="4" w:space="0" w:color="auto"/>
              <w:left w:val="single" w:sz="4" w:space="0" w:color="auto"/>
              <w:bottom w:val="single" w:sz="4" w:space="0" w:color="auto"/>
              <w:right w:val="single" w:sz="4" w:space="0" w:color="auto"/>
            </w:tcBorders>
          </w:tcPr>
          <w:p w14:paraId="0CD54D1F"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DFC4C5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3099AA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27E7B4B"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94CAD6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DA66D37"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34B8B46B"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CEE33C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4944468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5B51C96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1AC29173" w14:textId="77777777">
        <w:trPr>
          <w:trHeight w:val="200"/>
          <w:jc w:val="center"/>
        </w:trPr>
        <w:tc>
          <w:tcPr>
            <w:tcW w:w="421" w:type="dxa"/>
            <w:tcBorders>
              <w:top w:val="single" w:sz="4" w:space="0" w:color="auto"/>
              <w:left w:val="single" w:sz="8" w:space="0" w:color="auto"/>
              <w:bottom w:val="single" w:sz="4" w:space="0" w:color="auto"/>
              <w:right w:val="single" w:sz="4" w:space="0" w:color="auto"/>
            </w:tcBorders>
          </w:tcPr>
          <w:p w14:paraId="621A6AE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4" w:type="dxa"/>
            <w:tcBorders>
              <w:top w:val="single" w:sz="4" w:space="0" w:color="auto"/>
              <w:left w:val="single" w:sz="4" w:space="0" w:color="auto"/>
              <w:bottom w:val="single" w:sz="4" w:space="0" w:color="auto"/>
              <w:right w:val="single" w:sz="4" w:space="0" w:color="auto"/>
            </w:tcBorders>
          </w:tcPr>
          <w:p w14:paraId="2A84F452"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1"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99DA8A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05D129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9E5271"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5"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4DCD860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609A9CB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267C10B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tcBorders>
              <w:top w:val="sing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0099572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top w:w="0" w:type="dxa"/>
              <w:left w:w="28" w:type="dxa"/>
              <w:right w:w="28" w:type="dxa"/>
            </w:tcMar>
            <w:vAlign w:val="center"/>
          </w:tcPr>
          <w:p w14:paraId="15B2436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4" w:type="dxa"/>
            <w:tcBorders>
              <w:top w:val="sing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72CF6E2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4180C232" w14:textId="77777777">
        <w:trPr>
          <w:trHeight w:val="340"/>
          <w:jc w:val="center"/>
        </w:trPr>
        <w:tc>
          <w:tcPr>
            <w:tcW w:w="8642" w:type="dxa"/>
            <w:gridSpan w:val="12"/>
            <w:tcBorders>
              <w:top w:val="double" w:sz="4" w:space="0" w:color="auto"/>
              <w:left w:val="single" w:sz="8" w:space="0" w:color="auto"/>
              <w:bottom w:val="double" w:sz="4" w:space="0" w:color="auto"/>
              <w:right w:val="single" w:sz="4" w:space="0" w:color="auto"/>
            </w:tcBorders>
            <w:noWrap/>
            <w:tcMar>
              <w:top w:w="0" w:type="dxa"/>
              <w:left w:w="28" w:type="dxa"/>
              <w:right w:w="28" w:type="dxa"/>
            </w:tcMar>
            <w:vAlign w:val="center"/>
          </w:tcPr>
          <w:p w14:paraId="3552A399"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4" w:type="dxa"/>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3E5AEE9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51A06F8" w14:textId="77777777">
        <w:trPr>
          <w:trHeight w:val="340"/>
          <w:jc w:val="center"/>
        </w:trPr>
        <w:tc>
          <w:tcPr>
            <w:tcW w:w="6252" w:type="dxa"/>
            <w:gridSpan w:val="8"/>
            <w:tcBorders>
              <w:top w:val="double" w:sz="4" w:space="0" w:color="auto"/>
              <w:left w:val="single" w:sz="8" w:space="0" w:color="auto"/>
              <w:bottom w:val="double" w:sz="4" w:space="0" w:color="auto"/>
              <w:right w:val="single" w:sz="4" w:space="0" w:color="auto"/>
            </w:tcBorders>
            <w:noWrap/>
            <w:tcMar>
              <w:top w:w="0" w:type="dxa"/>
              <w:left w:w="28" w:type="dxa"/>
              <w:right w:w="28" w:type="dxa"/>
            </w:tcMar>
            <w:vAlign w:val="center"/>
          </w:tcPr>
          <w:p w14:paraId="03A6C4BF" w14:textId="77777777"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w:t>
            </w:r>
          </w:p>
          <w:p w14:paraId="2FD678ED" w14:textId="77777777"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(37-48 mėn.) visų operacijų </w:t>
            </w:r>
          </w:p>
          <w:p w14:paraId="51E9F603"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0" w:type="dxa"/>
            <w:gridSpan w:val="2"/>
            <w:tcBorders>
              <w:top w:val="double" w:sz="4" w:space="0" w:color="auto"/>
              <w:left w:val="single" w:sz="4" w:space="0" w:color="auto"/>
              <w:bottom w:val="double" w:sz="4" w:space="0" w:color="auto"/>
              <w:right w:val="single" w:sz="4" w:space="0" w:color="auto"/>
            </w:tcBorders>
            <w:noWrap/>
            <w:tcMar>
              <w:top w:w="0" w:type="dxa"/>
              <w:left w:w="28" w:type="dxa"/>
              <w:right w:w="28" w:type="dxa"/>
            </w:tcMar>
            <w:vAlign w:val="center"/>
          </w:tcPr>
          <w:p w14:paraId="178FA9BC" w14:textId="77777777" w:rsidR="00A53B46" w:rsidRPr="00136982" w:rsidRDefault="00000000" w:rsidP="00136982">
            <w:pPr>
              <w:contextualSpacing/>
              <w:jc w:val="center"/>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[5]</m:t>
                    </m:r>
                  </m:sub>
                  <m:sup>
                    <m:r>
                      <m:rPr>
                        <m:sty m:val="bi"/>
                      </m:rPr>
                      <w:rPr>
                        <w:rFonts w:ascii="Cambria Math" w:eastAsia="SimSun" w:hAnsi="Cambria Math" w:cstheme="minorHAnsi"/>
                        <w:sz w:val="22"/>
                        <w:szCs w:val="22"/>
                        <w:lang w:eastAsia="zh-CN"/>
                      </w:rPr>
                      <m:t>1</m:t>
                    </m:r>
                  </m:sup>
                </m:sSubSup>
              </m:oMath>
            </m:oMathPara>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7D6F4033"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2FFED97E"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5EEA7F14" w14:textId="77777777" w:rsidR="00A53B46" w:rsidRPr="00136982" w:rsidRDefault="00A53B46" w:rsidP="00136982">
            <w:pPr>
              <w:tabs>
                <w:tab w:val="left" w:pos="4220"/>
              </w:tabs>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118B72AD" w14:textId="77777777">
        <w:trPr>
          <w:trHeight w:val="340"/>
          <w:jc w:val="center"/>
        </w:trPr>
        <w:tc>
          <w:tcPr>
            <w:tcW w:w="6252" w:type="dxa"/>
            <w:gridSpan w:val="8"/>
            <w:tcBorders>
              <w:top w:val="double" w:sz="4" w:space="0" w:color="auto"/>
              <w:left w:val="single" w:sz="8" w:space="0" w:color="auto"/>
              <w:bottom w:val="single" w:sz="4" w:space="0" w:color="auto"/>
              <w:right w:val="single" w:sz="4" w:space="0" w:color="auto"/>
            </w:tcBorders>
            <w:noWrap/>
            <w:tcMar>
              <w:top w:w="0" w:type="dxa"/>
              <w:left w:w="28" w:type="dxa"/>
              <w:right w:w="28" w:type="dxa"/>
            </w:tcMar>
            <w:vAlign w:val="center"/>
          </w:tcPr>
          <w:p w14:paraId="328A36BB" w14:textId="1146AA71"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E85415" w:rsidRPr="00136982">
              <w:rPr>
                <w:rFonts w:asciiTheme="minorHAnsi" w:eastAsia="Calibri" w:hAnsiTheme="minorHAnsi" w:cstheme="minorHAnsi"/>
                <w:b/>
                <w:sz w:val="22"/>
                <w:szCs w:val="22"/>
                <w:lang w:eastAsia="zh-CN"/>
              </w:rPr>
              <w:t xml:space="preserve">16 (šešiolikos) </w:t>
            </w:r>
            <w:r w:rsidRPr="00136982">
              <w:rPr>
                <w:rFonts w:asciiTheme="minorHAnsi" w:eastAsia="Calibri" w:hAnsiTheme="minorHAnsi" w:cstheme="minorHAnsi"/>
                <w:b/>
                <w:sz w:val="22"/>
                <w:szCs w:val="22"/>
                <w:lang w:eastAsia="zh-CN"/>
              </w:rPr>
              <w:t xml:space="preserve">Autobusų Privalomosios techninės priežiūros </w:t>
            </w:r>
          </w:p>
          <w:p w14:paraId="7B626737" w14:textId="77777777" w:rsidR="00A53B46" w:rsidRPr="00136982" w:rsidRDefault="00A53B46" w:rsidP="00136982">
            <w:pPr>
              <w:keepLines/>
              <w:suppressLineNumbers/>
              <w:suppressAutoHyphens/>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garantijų Autobusams laikotarpiu (37-48 mėn.) visų operacijų </w:t>
            </w:r>
          </w:p>
          <w:p w14:paraId="091EAD88"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darbų, visų dalių ir medžiagų visų kiekių) kaina be PVM:  </w:t>
            </w:r>
          </w:p>
        </w:tc>
        <w:tc>
          <w:tcPr>
            <w:tcW w:w="850" w:type="dxa"/>
            <w:gridSpan w:val="2"/>
            <w:tcBorders>
              <w:top w:val="double" w:sz="4" w:space="0" w:color="auto"/>
              <w:left w:val="single" w:sz="4" w:space="0" w:color="auto"/>
              <w:bottom w:val="single" w:sz="4" w:space="0" w:color="auto"/>
              <w:right w:val="single" w:sz="4" w:space="0" w:color="auto"/>
            </w:tcBorders>
            <w:noWrap/>
            <w:tcMar>
              <w:top w:w="0" w:type="dxa"/>
              <w:left w:w="28" w:type="dxa"/>
              <w:right w:w="28" w:type="dxa"/>
            </w:tcMar>
            <w:vAlign w:val="center"/>
          </w:tcPr>
          <w:p w14:paraId="78F3FA51" w14:textId="77777777" w:rsidR="00A53B46" w:rsidRPr="00136982" w:rsidRDefault="00000000" w:rsidP="00136982">
            <w:pPr>
              <w:contextualSpacing/>
              <w:jc w:val="right"/>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[5]</m:t>
                    </m:r>
                  </m:sub>
                  <m:sup>
                    <m:r>
                      <m:rPr>
                        <m:sty m:val="bi"/>
                      </m:rPr>
                      <w:rPr>
                        <w:rFonts w:ascii="Cambria Math" w:eastAsia="SimSun" w:hAnsi="Cambria Math" w:cstheme="minorHAnsi"/>
                        <w:sz w:val="22"/>
                        <w:szCs w:val="22"/>
                        <w:lang w:eastAsia="zh-CN"/>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42D6F34E" w14:textId="77777777" w:rsidR="00A53B46" w:rsidRPr="00136982" w:rsidRDefault="00A53B46" w:rsidP="00136982">
            <w:pPr>
              <w:tabs>
                <w:tab w:val="left" w:pos="4220"/>
              </w:tabs>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4B40D72B" w14:textId="77777777" w:rsidR="00A53B46" w:rsidRPr="00136982" w:rsidRDefault="00A53B46" w:rsidP="00136982">
            <w:pPr>
              <w:tabs>
                <w:tab w:val="left" w:pos="4220"/>
              </w:tabs>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(žodžiais)</w:t>
            </w:r>
          </w:p>
        </w:tc>
      </w:tr>
    </w:tbl>
    <w:p w14:paraId="2DBB1976" w14:textId="77777777" w:rsidR="00A53B46" w:rsidRPr="00136982" w:rsidRDefault="00A53B46" w:rsidP="00136982">
      <w:pPr>
        <w:ind w:right="-141"/>
        <w:rPr>
          <w:rFonts w:asciiTheme="minorHAnsi" w:eastAsia="Calibri" w:hAnsiTheme="minorHAnsi" w:cstheme="minorHAnsi"/>
          <w:sz w:val="22"/>
          <w:szCs w:val="22"/>
          <w:lang w:eastAsia="zh-CN"/>
        </w:rPr>
      </w:pPr>
    </w:p>
    <w:p w14:paraId="7DCC89B2" w14:textId="77777777" w:rsidR="00A53B46" w:rsidRPr="00136982" w:rsidRDefault="00A53B46" w:rsidP="00136982">
      <w:pPr>
        <w:ind w:right="-141"/>
        <w:rPr>
          <w:rFonts w:asciiTheme="minorHAnsi" w:eastAsia="Calibri" w:hAnsiTheme="minorHAnsi" w:cstheme="minorHAnsi"/>
          <w:sz w:val="22"/>
          <w:szCs w:val="22"/>
          <w:lang w:eastAsia="zh-CN"/>
        </w:rPr>
      </w:pPr>
    </w:p>
    <w:tbl>
      <w:tblPr>
        <w:tblW w:w="9767"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5802"/>
        <w:gridCol w:w="3965"/>
      </w:tblGrid>
      <w:tr w:rsidR="00A53B46" w:rsidRPr="00136982" w14:paraId="2DFBF1DE" w14:textId="77777777">
        <w:trPr>
          <w:cantSplit/>
          <w:trHeight w:val="369"/>
          <w:jc w:val="center"/>
        </w:trPr>
        <w:tc>
          <w:tcPr>
            <w:tcW w:w="9767" w:type="dxa"/>
            <w:gridSpan w:val="2"/>
            <w:tcMar>
              <w:top w:w="28" w:type="dxa"/>
              <w:left w:w="85" w:type="dxa"/>
              <w:bottom w:w="28" w:type="dxa"/>
              <w:right w:w="57" w:type="dxa"/>
            </w:tcMar>
          </w:tcPr>
          <w:p w14:paraId="2ACB7CF5" w14:textId="300528DD" w:rsidR="00A53B46" w:rsidRPr="00136982" w:rsidRDefault="00A53B46" w:rsidP="00136982">
            <w:pPr>
              <w:keepLines/>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 (vieno) Autobuso Privalomosios techninės priežiūros garantijų Autobusams laikotarpiu (1-60 mėn.), numatant, kad Autobusas 1 (pirmais) – 5 (penktais) eksploatacijos metais nuvažiuos nedaugiau nei 4</w:t>
            </w:r>
            <w:r w:rsidR="004B57DC" w:rsidRPr="00136982">
              <w:rPr>
                <w:rFonts w:asciiTheme="minorHAnsi" w:eastAsia="SimSun" w:hAnsiTheme="minorHAnsi" w:cstheme="minorHAnsi"/>
                <w:b/>
                <w:sz w:val="22"/>
                <w:szCs w:val="22"/>
                <w:lang w:eastAsia="zh-CN"/>
              </w:rPr>
              <w:t>00</w:t>
            </w:r>
            <w:r w:rsidRPr="00136982">
              <w:rPr>
                <w:rFonts w:asciiTheme="minorHAnsi" w:eastAsia="SimSun" w:hAnsiTheme="minorHAnsi" w:cstheme="minorHAnsi"/>
                <w:b/>
                <w:sz w:val="22"/>
                <w:szCs w:val="22"/>
                <w:lang w:eastAsia="zh-CN"/>
              </w:rPr>
              <w:t xml:space="preserve"> 000 km, visų operacijų (visų darbų, visų dalių ir medžiagų visų kiekių) kaina be PVM,</w:t>
            </w:r>
          </w:p>
          <w:p w14:paraId="5B859041" w14:textId="1C47EAEE" w:rsidR="00A53B46" w:rsidRPr="00136982" w:rsidRDefault="00A53B46" w:rsidP="00136982">
            <w:pPr>
              <w:keepLines/>
              <w:jc w:val="center"/>
              <w:rPr>
                <w:rFonts w:asciiTheme="minorHAnsi" w:eastAsia="SimSun" w:hAnsiTheme="minorHAnsi" w:cstheme="minorHAnsi"/>
                <w:bCs/>
                <w:color w:val="000000"/>
                <w:sz w:val="22"/>
                <w:szCs w:val="22"/>
                <w:u w:val="single"/>
                <w:lang w:eastAsia="zh-CN"/>
              </w:rPr>
            </w:pPr>
            <w:r w:rsidRPr="00136982">
              <w:rPr>
                <w:rFonts w:asciiTheme="minorHAnsi" w:eastAsia="SimSun" w:hAnsiTheme="minorHAnsi" w:cstheme="minorHAnsi"/>
                <w:b/>
                <w:color w:val="C00000"/>
                <w:sz w:val="22"/>
                <w:szCs w:val="22"/>
                <w:u w:val="single"/>
                <w:lang w:eastAsia="zh-CN"/>
              </w:rPr>
              <w:t xml:space="preserve">skirta pasiūlymo įvertinimui </w:t>
            </w:r>
            <w:r w:rsidR="00CB1B42" w:rsidRPr="00136982">
              <w:rPr>
                <w:rFonts w:asciiTheme="minorHAnsi" w:eastAsia="SimSun" w:hAnsiTheme="minorHAnsi" w:cstheme="minorHAnsi"/>
                <w:b/>
                <w:color w:val="C00000"/>
                <w:sz w:val="22"/>
                <w:szCs w:val="22"/>
                <w:u w:val="single"/>
                <w:lang w:eastAsia="zh-CN"/>
              </w:rPr>
              <w:t xml:space="preserve">(Pirkimo </w:t>
            </w:r>
            <w:r w:rsidR="003F1322" w:rsidRPr="00136982">
              <w:rPr>
                <w:rFonts w:asciiTheme="minorHAnsi" w:eastAsia="SimSun" w:hAnsiTheme="minorHAnsi" w:cstheme="minorHAnsi"/>
                <w:b/>
                <w:color w:val="C00000"/>
                <w:sz w:val="22"/>
                <w:szCs w:val="22"/>
                <w:u w:val="single"/>
                <w:lang w:eastAsia="zh-CN"/>
              </w:rPr>
              <w:t xml:space="preserve">Specialiųjų </w:t>
            </w:r>
            <w:r w:rsidR="00CB1B42" w:rsidRPr="00136982">
              <w:rPr>
                <w:rFonts w:asciiTheme="minorHAnsi" w:eastAsia="SimSun" w:hAnsiTheme="minorHAnsi" w:cstheme="minorHAnsi"/>
                <w:b/>
                <w:color w:val="C00000"/>
                <w:sz w:val="22"/>
                <w:szCs w:val="22"/>
                <w:u w:val="single"/>
                <w:lang w:eastAsia="zh-CN"/>
              </w:rPr>
              <w:t xml:space="preserve">sąlygų </w:t>
            </w:r>
            <w:r w:rsidR="00D3097B" w:rsidRPr="00136982">
              <w:rPr>
                <w:rFonts w:asciiTheme="minorHAnsi" w:eastAsia="SimSun" w:hAnsiTheme="minorHAnsi" w:cstheme="minorHAnsi"/>
                <w:b/>
                <w:color w:val="C00000"/>
                <w:sz w:val="22"/>
                <w:szCs w:val="22"/>
                <w:u w:val="single"/>
                <w:lang w:eastAsia="zh-CN"/>
              </w:rPr>
              <w:t>4.5</w:t>
            </w:r>
            <w:r w:rsidR="00CB1B42" w:rsidRPr="00136982">
              <w:rPr>
                <w:rFonts w:asciiTheme="minorHAnsi" w:eastAsia="SimSun" w:hAnsiTheme="minorHAnsi" w:cstheme="minorHAnsi"/>
                <w:b/>
                <w:color w:val="C00000"/>
                <w:sz w:val="22"/>
                <w:szCs w:val="22"/>
                <w:u w:val="single"/>
                <w:lang w:eastAsia="zh-CN"/>
              </w:rPr>
              <w:t xml:space="preserve"> punktas)</w:t>
            </w:r>
          </w:p>
        </w:tc>
      </w:tr>
      <w:tr w:rsidR="00A53B46" w:rsidRPr="00136982" w14:paraId="26F0E0B1" w14:textId="77777777">
        <w:trPr>
          <w:cantSplit/>
          <w:trHeight w:val="369"/>
          <w:jc w:val="center"/>
        </w:trPr>
        <w:tc>
          <w:tcPr>
            <w:tcW w:w="5802" w:type="dxa"/>
            <w:tcMar>
              <w:top w:w="28" w:type="dxa"/>
              <w:left w:w="85" w:type="dxa"/>
              <w:bottom w:w="28" w:type="dxa"/>
              <w:right w:w="57" w:type="dxa"/>
            </w:tcMar>
            <w:vAlign w:val="center"/>
          </w:tcPr>
          <w:p w14:paraId="357AACD6" w14:textId="77777777" w:rsidR="00A53B46" w:rsidRPr="00136982" w:rsidRDefault="00000000" w:rsidP="00136982">
            <w:pPr>
              <w:keepLines/>
              <w:rPr>
                <w:rFonts w:asciiTheme="minorHAnsi" w:eastAsia="SimSun" w:hAnsiTheme="minorHAnsi" w:cstheme="minorHAnsi"/>
                <w:i/>
                <w:color w:val="000000"/>
                <w:sz w:val="22"/>
                <w:szCs w:val="22"/>
                <w:lang w:eastAsia="zh-CN"/>
              </w:rPr>
            </w:pPr>
            <m:oMathPara>
              <m:oMath>
                <m:sSubSup>
                  <m:sSubSupPr>
                    <m:ctrlPr>
                      <w:rPr>
                        <w:rFonts w:ascii="Cambria Math" w:eastAsia="SimSun" w:hAnsi="Cambria Math" w:cstheme="minorHAnsi"/>
                        <w:b/>
                        <w:i/>
                        <w:sz w:val="22"/>
                        <w:szCs w:val="22"/>
                        <w:lang w:eastAsia="zh-CN"/>
                      </w:rPr>
                    </m:ctrlPr>
                  </m:sSubSupPr>
                  <m:e>
                    <m:sSubSup>
                      <m:sSubSupPr>
                        <m:ctrlPr>
                          <w:rPr>
                            <w:rFonts w:ascii="Cambria Math" w:eastAsia="SimSun" w:hAnsi="Cambria Math" w:cstheme="minorHAnsi"/>
                            <w:b/>
                            <w:i/>
                            <w:sz w:val="22"/>
                            <w:szCs w:val="22"/>
                            <w:lang w:eastAsia="zh-CN"/>
                          </w:rPr>
                        </m:ctrlPr>
                      </m:sSubSupPr>
                      <m:e>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[1]</m:t>
                            </m:r>
                          </m:sub>
                          <m:sup>
                            <m:r>
                              <m:rPr>
                                <m:sty m:val="bi"/>
                              </m:rPr>
                              <w:rPr>
                                <w:rFonts w:ascii="Cambria Math" w:eastAsia="SimSun" w:hAnsi="Cambria Math" w:cstheme="minorHAnsi"/>
                                <w:sz w:val="22"/>
                                <w:szCs w:val="22"/>
                                <w:lang w:eastAsia="zh-CN"/>
                              </w:rPr>
                              <m:t>1</m:t>
                            </m:r>
                          </m:sup>
                        </m:sSubSup>
                        <m:r>
                          <m:rPr>
                            <m:sty m:val="bi"/>
                          </m:rPr>
                          <w:rPr>
                            <w:rFonts w:ascii="Cambria Math" w:eastAsia="SimSun" w:hAnsi="Cambria Math" w:cstheme="minorHAnsi"/>
                            <w:sz w:val="22"/>
                            <w:szCs w:val="22"/>
                            <w:lang w:eastAsia="zh-CN"/>
                          </w:rPr>
                          <m:t>+ PTP</m:t>
                        </m:r>
                      </m:e>
                      <m:sub>
                        <m:r>
                          <m:rPr>
                            <m:sty m:val="bi"/>
                          </m:rPr>
                          <w:rPr>
                            <w:rFonts w:ascii="Cambria Math" w:eastAsia="SimSun" w:hAnsi="Cambria Math" w:cstheme="minorHAnsi"/>
                            <w:sz w:val="22"/>
                            <w:szCs w:val="22"/>
                            <w:lang w:eastAsia="zh-CN"/>
                          </w:rPr>
                          <m:t>[2]</m:t>
                        </m:r>
                      </m:sub>
                      <m:sup>
                        <m:r>
                          <m:rPr>
                            <m:sty m:val="bi"/>
                          </m:rPr>
                          <w:rPr>
                            <w:rFonts w:ascii="Cambria Math" w:eastAsia="SimSun" w:hAnsi="Cambria Math" w:cstheme="minorHAnsi"/>
                            <w:sz w:val="22"/>
                            <w:szCs w:val="22"/>
                            <w:lang w:eastAsia="zh-CN"/>
                          </w:rPr>
                          <m:t>1</m:t>
                        </m:r>
                      </m:sup>
                    </m:sSubSup>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 PTP</m:t>
                        </m:r>
                      </m:e>
                      <m:sub>
                        <m:r>
                          <m:rPr>
                            <m:sty m:val="bi"/>
                          </m:rPr>
                          <w:rPr>
                            <w:rFonts w:ascii="Cambria Math" w:eastAsia="SimSun" w:hAnsi="Cambria Math" w:cstheme="minorHAnsi"/>
                            <w:sz w:val="22"/>
                            <w:szCs w:val="22"/>
                            <w:lang w:eastAsia="zh-CN"/>
                          </w:rPr>
                          <m:t>[3]</m:t>
                        </m:r>
                      </m:sub>
                      <m:sup>
                        <m:r>
                          <m:rPr>
                            <m:sty m:val="bi"/>
                          </m:rPr>
                          <w:rPr>
                            <w:rFonts w:ascii="Cambria Math" w:eastAsia="SimSun" w:hAnsi="Cambria Math" w:cstheme="minorHAnsi"/>
                            <w:sz w:val="22"/>
                            <w:szCs w:val="22"/>
                            <w:lang w:eastAsia="zh-CN"/>
                          </w:rPr>
                          <m:t>1</m:t>
                        </m:r>
                      </m:sup>
                    </m:sSubSup>
                    <m:r>
                      <m:rPr>
                        <m:sty m:val="bi"/>
                      </m:rPr>
                      <w:rPr>
                        <w:rFonts w:ascii="Cambria Math" w:eastAsia="SimSun" w:hAnsi="Cambria Math" w:cstheme="minorHAnsi"/>
                        <w:sz w:val="22"/>
                        <w:szCs w:val="22"/>
                        <w:lang w:eastAsia="zh-CN"/>
                      </w:rPr>
                      <m:t>+ PTP</m:t>
                    </m:r>
                  </m:e>
                  <m:sub>
                    <m:r>
                      <m:rPr>
                        <m:sty m:val="bi"/>
                      </m:rPr>
                      <w:rPr>
                        <w:rFonts w:ascii="Cambria Math" w:eastAsia="SimSun" w:hAnsi="Cambria Math" w:cstheme="minorHAnsi"/>
                        <w:sz w:val="22"/>
                        <w:szCs w:val="22"/>
                        <w:lang w:eastAsia="zh-CN"/>
                      </w:rPr>
                      <m:t>[4]</m:t>
                    </m:r>
                  </m:sub>
                  <m:sup>
                    <m:r>
                      <m:rPr>
                        <m:sty m:val="bi"/>
                      </m:rPr>
                      <w:rPr>
                        <w:rFonts w:ascii="Cambria Math" w:eastAsia="SimSun" w:hAnsi="Cambria Math" w:cstheme="minorHAnsi"/>
                        <w:sz w:val="22"/>
                        <w:szCs w:val="22"/>
                        <w:lang w:eastAsia="zh-CN"/>
                      </w:rPr>
                      <m:t>1</m:t>
                    </m:r>
                  </m:sup>
                </m:sSubSup>
                <m:r>
                  <m:rPr>
                    <m:sty m:val="bi"/>
                  </m:rPr>
                  <w:rPr>
                    <w:rFonts w:ascii="Cambria Math" w:eastAsia="SimSun" w:hAnsi="Cambria Math" w:cstheme="minorHAnsi"/>
                    <w:sz w:val="22"/>
                    <w:szCs w:val="22"/>
                    <w:lang w:eastAsia="zh-CN"/>
                  </w:rPr>
                  <m:t>+</m:t>
                </m:r>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d>
                      <m:dPr>
                        <m:begChr m:val="["/>
                        <m:endChr m:val="]"/>
                        <m:ctrlPr>
                          <w:rPr>
                            <w:rFonts w:ascii="Cambria Math" w:eastAsia="SimSun" w:hAnsi="Cambria Math" w:cstheme="minorHAnsi"/>
                            <w:b/>
                            <w:i/>
                            <w:sz w:val="22"/>
                            <w:szCs w:val="22"/>
                            <w:lang w:eastAsia="zh-CN"/>
                          </w:rPr>
                        </m:ctrlPr>
                      </m:dPr>
                      <m:e>
                        <m:r>
                          <m:rPr>
                            <m:sty m:val="bi"/>
                          </m:rPr>
                          <w:rPr>
                            <w:rFonts w:ascii="Cambria Math" w:eastAsia="SimSun" w:hAnsi="Cambria Math" w:cstheme="minorHAnsi"/>
                            <w:sz w:val="22"/>
                            <w:szCs w:val="22"/>
                            <w:lang w:eastAsia="zh-CN"/>
                          </w:rPr>
                          <m:t>5</m:t>
                        </m:r>
                      </m:e>
                    </m:d>
                  </m:sub>
                  <m:sup>
                    <m:r>
                      <m:rPr>
                        <m:sty m:val="bi"/>
                      </m:rPr>
                      <w:rPr>
                        <w:rFonts w:ascii="Cambria Math" w:eastAsia="SimSun" w:hAnsi="Cambria Math" w:cstheme="minorHAnsi"/>
                        <w:sz w:val="22"/>
                        <w:szCs w:val="22"/>
                        <w:lang w:eastAsia="zh-CN"/>
                      </w:rPr>
                      <m:t>1</m:t>
                    </m:r>
                  </m:sup>
                </m:sSubSup>
              </m:oMath>
            </m:oMathPara>
          </w:p>
        </w:tc>
        <w:tc>
          <w:tcPr>
            <w:tcW w:w="3965" w:type="dxa"/>
            <w:tcMar>
              <w:top w:w="28" w:type="dxa"/>
              <w:left w:w="85" w:type="dxa"/>
              <w:bottom w:w="28" w:type="dxa"/>
              <w:right w:w="57" w:type="dxa"/>
            </w:tcMar>
            <w:vAlign w:val="center"/>
          </w:tcPr>
          <w:p w14:paraId="3E4569C1" w14:textId="77777777" w:rsidR="00A53B46" w:rsidRPr="00136982" w:rsidRDefault="00A53B46" w:rsidP="00136982">
            <w:pPr>
              <w:keepLines/>
              <w:suppressLineNumbers/>
              <w:suppressAutoHyphens/>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 eurų)  </w:t>
            </w:r>
          </w:p>
          <w:p w14:paraId="07F6ED0E" w14:textId="77777777" w:rsidR="00A53B46" w:rsidRPr="00136982" w:rsidRDefault="00A53B46" w:rsidP="00136982">
            <w:pPr>
              <w:keepLines/>
              <w:ind w:right="-61"/>
              <w:jc w:val="center"/>
              <w:rPr>
                <w:rFonts w:asciiTheme="minorHAnsi" w:eastAsia="SimSun" w:hAnsiTheme="minorHAnsi" w:cstheme="minorHAnsi"/>
                <w:bCs/>
                <w:i/>
                <w:color w:val="000000"/>
                <w:sz w:val="22"/>
                <w:szCs w:val="22"/>
                <w:vertAlign w:val="superscript"/>
                <w:lang w:eastAsia="zh-CN"/>
              </w:rPr>
            </w:pPr>
            <w:r w:rsidRPr="00136982">
              <w:rPr>
                <w:rFonts w:asciiTheme="minorHAnsi" w:hAnsiTheme="minorHAnsi" w:cstheme="minorHAnsi"/>
                <w:i/>
                <w:sz w:val="22"/>
                <w:szCs w:val="22"/>
                <w:vertAlign w:val="superscript"/>
              </w:rPr>
              <w:t>(skaičiais ir žodžiais)</w:t>
            </w:r>
          </w:p>
        </w:tc>
      </w:tr>
    </w:tbl>
    <w:p w14:paraId="01E8BF65" w14:textId="77777777" w:rsidR="00A53B46" w:rsidRPr="00136982" w:rsidRDefault="00A53B46" w:rsidP="00136982">
      <w:pPr>
        <w:ind w:right="-141"/>
        <w:rPr>
          <w:rFonts w:asciiTheme="minorHAnsi" w:eastAsia="Calibri" w:hAnsiTheme="minorHAnsi" w:cstheme="minorHAnsi"/>
          <w:sz w:val="22"/>
          <w:szCs w:val="22"/>
          <w:lang w:eastAsia="zh-CN"/>
        </w:rPr>
      </w:pPr>
    </w:p>
    <w:p w14:paraId="6B89DA3C" w14:textId="77777777" w:rsidR="00A53B46" w:rsidRPr="00136982" w:rsidRDefault="00A53B46" w:rsidP="00136982">
      <w:pPr>
        <w:ind w:right="-141"/>
        <w:rPr>
          <w:rFonts w:asciiTheme="minorHAnsi" w:eastAsia="Calibri" w:hAnsiTheme="minorHAnsi" w:cstheme="minorHAnsi"/>
          <w:sz w:val="22"/>
          <w:szCs w:val="22"/>
          <w:lang w:eastAsia="zh-CN"/>
        </w:rPr>
      </w:pPr>
    </w:p>
    <w:tbl>
      <w:tblPr>
        <w:tblW w:w="9776" w:type="dxa"/>
        <w:jc w:val="center"/>
        <w:tblBorders>
          <w:top w:val="single" w:sz="4"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left w:w="0" w:type="dxa"/>
          <w:right w:w="0" w:type="dxa"/>
        </w:tblCellMar>
        <w:tblLook w:val="0000" w:firstRow="0" w:lastRow="0" w:firstColumn="0" w:lastColumn="0" w:noHBand="0" w:noVBand="0"/>
      </w:tblPr>
      <w:tblGrid>
        <w:gridCol w:w="421"/>
        <w:gridCol w:w="1133"/>
        <w:gridCol w:w="1050"/>
        <w:gridCol w:w="709"/>
        <w:gridCol w:w="708"/>
        <w:gridCol w:w="1074"/>
        <w:gridCol w:w="1133"/>
        <w:gridCol w:w="24"/>
        <w:gridCol w:w="827"/>
        <w:gridCol w:w="23"/>
        <w:gridCol w:w="686"/>
        <w:gridCol w:w="855"/>
        <w:gridCol w:w="1133"/>
      </w:tblGrid>
      <w:tr w:rsidR="00A53B46" w:rsidRPr="00136982" w14:paraId="0E5A225C" w14:textId="77777777">
        <w:trPr>
          <w:cantSplit/>
          <w:jc w:val="center"/>
        </w:trPr>
        <w:tc>
          <w:tcPr>
            <w:tcW w:w="8643" w:type="dxa"/>
            <w:gridSpan w:val="12"/>
            <w:tcBorders>
              <w:top w:val="single" w:sz="8" w:space="0" w:color="auto"/>
              <w:bottom w:val="single" w:sz="8" w:space="0" w:color="auto"/>
            </w:tcBorders>
            <w:tcMar>
              <w:top w:w="28" w:type="dxa"/>
              <w:bottom w:w="28" w:type="dxa"/>
            </w:tcMar>
            <w:vAlign w:val="center"/>
          </w:tcPr>
          <w:p w14:paraId="22861148" w14:textId="77777777" w:rsidR="00A53B46" w:rsidRPr="00136982" w:rsidRDefault="00A53B46" w:rsidP="00136982">
            <w:pPr>
              <w:keepNext/>
              <w:keepLines/>
              <w:ind w:right="142"/>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Autobusų Privalomosios techninės priežiūros 61-120 mėnesiais, numatant, </w:t>
            </w:r>
          </w:p>
          <w:p w14:paraId="0C51B6C6" w14:textId="7D7685FB" w:rsidR="00A53B46" w:rsidRPr="00136982" w:rsidRDefault="00A53B46" w:rsidP="00136982">
            <w:pPr>
              <w:keepNext/>
              <w:keepLines/>
              <w:ind w:right="142"/>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kad kiekvienas Autobusas šiuo laikotarpiu  (6 (šeštais) – 10 (dešimtais) eksploatacijos metais) nuvažiuos nedaugiau nei 4</w:t>
            </w:r>
            <w:r w:rsidR="004B57DC" w:rsidRPr="00136982">
              <w:rPr>
                <w:rFonts w:asciiTheme="minorHAnsi" w:eastAsia="SimSun" w:hAnsiTheme="minorHAnsi" w:cstheme="minorHAnsi"/>
                <w:b/>
                <w:sz w:val="22"/>
                <w:szCs w:val="22"/>
                <w:lang w:eastAsia="zh-CN"/>
              </w:rPr>
              <w:t>00</w:t>
            </w:r>
            <w:r w:rsidRPr="00136982">
              <w:rPr>
                <w:rFonts w:asciiTheme="minorHAnsi" w:eastAsia="SimSun" w:hAnsiTheme="minorHAnsi" w:cstheme="minorHAnsi"/>
                <w:b/>
                <w:sz w:val="22"/>
                <w:szCs w:val="22"/>
                <w:lang w:eastAsia="zh-CN"/>
              </w:rPr>
              <w:t xml:space="preserve"> 000 km (4</w:t>
            </w:r>
            <w:r w:rsidR="004B57DC" w:rsidRPr="00136982">
              <w:rPr>
                <w:rFonts w:asciiTheme="minorHAnsi" w:eastAsia="SimSun" w:hAnsiTheme="minorHAnsi" w:cstheme="minorHAnsi"/>
                <w:b/>
                <w:sz w:val="22"/>
                <w:szCs w:val="22"/>
                <w:lang w:eastAsia="zh-CN"/>
              </w:rPr>
              <w:t>00</w:t>
            </w:r>
            <w:r w:rsidRPr="00136982">
              <w:rPr>
                <w:rFonts w:asciiTheme="minorHAnsi" w:eastAsia="SimSun" w:hAnsiTheme="minorHAnsi" w:cstheme="minorHAnsi"/>
                <w:b/>
                <w:sz w:val="22"/>
                <w:szCs w:val="22"/>
                <w:lang w:eastAsia="zh-CN"/>
              </w:rPr>
              <w:t xml:space="preserve"> 00</w:t>
            </w:r>
            <w:r w:rsidR="00A80E66" w:rsidRPr="00136982">
              <w:rPr>
                <w:rFonts w:asciiTheme="minorHAnsi" w:eastAsia="SimSun" w:hAnsiTheme="minorHAnsi" w:cstheme="minorHAnsi"/>
                <w:b/>
                <w:sz w:val="22"/>
                <w:szCs w:val="22"/>
                <w:lang w:eastAsia="zh-CN"/>
              </w:rPr>
              <w:t>1</w:t>
            </w:r>
            <w:r w:rsidRPr="00136982">
              <w:rPr>
                <w:rFonts w:asciiTheme="minorHAnsi" w:eastAsia="SimSun" w:hAnsiTheme="minorHAnsi" w:cstheme="minorHAnsi"/>
                <w:b/>
                <w:sz w:val="22"/>
                <w:szCs w:val="22"/>
                <w:lang w:eastAsia="zh-CN"/>
              </w:rPr>
              <w:t xml:space="preserve"> –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0 000 km), kainos </w:t>
            </w:r>
          </w:p>
        </w:tc>
        <w:tc>
          <w:tcPr>
            <w:tcW w:w="1133" w:type="dxa"/>
            <w:tcBorders>
              <w:top w:val="single" w:sz="8" w:space="0" w:color="auto"/>
              <w:bottom w:val="single" w:sz="8" w:space="0" w:color="auto"/>
            </w:tcBorders>
            <w:vAlign w:val="center"/>
          </w:tcPr>
          <w:p w14:paraId="35DD8593"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3-6 – 3-10 lentelės</w:t>
            </w:r>
          </w:p>
        </w:tc>
      </w:tr>
      <w:tr w:rsidR="00A53B46" w:rsidRPr="00136982" w14:paraId="5BBBEB16" w14:textId="77777777">
        <w:trPr>
          <w:cantSplit/>
          <w:jc w:val="center"/>
        </w:trPr>
        <w:tc>
          <w:tcPr>
            <w:tcW w:w="8643" w:type="dxa"/>
            <w:gridSpan w:val="12"/>
            <w:tcBorders>
              <w:top w:val="single" w:sz="8" w:space="0" w:color="auto"/>
              <w:bottom w:val="single" w:sz="8" w:space="0" w:color="auto"/>
            </w:tcBorders>
            <w:tcMar>
              <w:top w:w="28" w:type="dxa"/>
              <w:bottom w:w="28" w:type="dxa"/>
            </w:tcMar>
            <w:vAlign w:val="center"/>
          </w:tcPr>
          <w:p w14:paraId="32E4E19D"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11B014BC" w14:textId="46FEF761"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61-72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3" w:type="dxa"/>
            <w:tcBorders>
              <w:top w:val="single" w:sz="8" w:space="0" w:color="auto"/>
              <w:bottom w:val="single" w:sz="8" w:space="0" w:color="auto"/>
            </w:tcBorders>
            <w:vAlign w:val="center"/>
          </w:tcPr>
          <w:p w14:paraId="2B183BD4" w14:textId="77777777" w:rsidR="00A53B46" w:rsidRPr="00136982" w:rsidRDefault="00A53B46" w:rsidP="00136982">
            <w:pPr>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3-6 lentelė</w:t>
            </w:r>
          </w:p>
        </w:tc>
      </w:tr>
      <w:tr w:rsidR="00A53B46" w:rsidRPr="00136982" w14:paraId="37E287F6" w14:textId="77777777">
        <w:trPr>
          <w:cantSplit/>
          <w:jc w:val="center"/>
        </w:trPr>
        <w:tc>
          <w:tcPr>
            <w:tcW w:w="421" w:type="dxa"/>
            <w:vMerge w:val="restart"/>
            <w:tcBorders>
              <w:top w:val="single" w:sz="8" w:space="0" w:color="auto"/>
            </w:tcBorders>
            <w:tcMar>
              <w:top w:w="28" w:type="dxa"/>
              <w:bottom w:w="28" w:type="dxa"/>
            </w:tcMar>
            <w:vAlign w:val="center"/>
          </w:tcPr>
          <w:p w14:paraId="5336983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p w14:paraId="707B2F8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40DC3AC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tcBorders>
            <w:tcMar>
              <w:top w:w="28" w:type="dxa"/>
              <w:bottom w:w="28" w:type="dxa"/>
            </w:tcMar>
          </w:tcPr>
          <w:p w14:paraId="5BC8604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8" w:type="dxa"/>
            <w:gridSpan w:val="6"/>
            <w:tcBorders>
              <w:top w:val="single" w:sz="8" w:space="0" w:color="auto"/>
            </w:tcBorders>
            <w:tcMar>
              <w:top w:w="28" w:type="dxa"/>
              <w:bottom w:w="28" w:type="dxa"/>
            </w:tcMar>
          </w:tcPr>
          <w:p w14:paraId="3122582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3" w:type="dxa"/>
            <w:vMerge w:val="restart"/>
            <w:tcBorders>
              <w:top w:val="single" w:sz="8" w:space="0" w:color="auto"/>
            </w:tcBorders>
            <w:vAlign w:val="center"/>
          </w:tcPr>
          <w:p w14:paraId="0D9D0AF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5CBA790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78C2C0F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6271840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75B9475B" w14:textId="77777777">
        <w:trPr>
          <w:cantSplit/>
          <w:jc w:val="center"/>
        </w:trPr>
        <w:tc>
          <w:tcPr>
            <w:tcW w:w="421" w:type="dxa"/>
            <w:vMerge/>
            <w:tcMar>
              <w:top w:w="28" w:type="dxa"/>
              <w:bottom w:w="28" w:type="dxa"/>
            </w:tcMar>
            <w:vAlign w:val="center"/>
          </w:tcPr>
          <w:p w14:paraId="0886C18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Mar>
              <w:top w:w="28" w:type="dxa"/>
              <w:bottom w:w="28" w:type="dxa"/>
            </w:tcMar>
            <w:vAlign w:val="center"/>
          </w:tcPr>
          <w:p w14:paraId="34BB5E1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1315707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Mar>
              <w:top w:w="28" w:type="dxa"/>
              <w:bottom w:w="28" w:type="dxa"/>
            </w:tcMar>
            <w:vAlign w:val="center"/>
          </w:tcPr>
          <w:p w14:paraId="38889CD0"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6BF49CA5"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61-72 mėn.; </w:t>
            </w:r>
          </w:p>
          <w:p w14:paraId="222A51EA"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4C954E1B" w14:textId="3E650E31"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r w:rsidR="00E51469" w:rsidRPr="00136982">
              <w:rPr>
                <w:rFonts w:asciiTheme="minorHAnsi" w:eastAsia="Calibri" w:hAnsiTheme="minorHAnsi" w:cstheme="minorHAnsi"/>
                <w:i/>
                <w:sz w:val="22"/>
                <w:szCs w:val="22"/>
                <w:lang w:eastAsia="zh-CN"/>
              </w:rPr>
              <w:t>00</w:t>
            </w:r>
            <w:r w:rsidRPr="00136982">
              <w:rPr>
                <w:rFonts w:asciiTheme="minorHAnsi" w:eastAsia="Calibri" w:hAnsiTheme="minorHAnsi" w:cstheme="minorHAnsi"/>
                <w:i/>
                <w:sz w:val="22"/>
                <w:szCs w:val="22"/>
                <w:lang w:eastAsia="zh-CN"/>
              </w:rPr>
              <w:t xml:space="preserve"> 001 km –  </w:t>
            </w:r>
          </w:p>
          <w:p w14:paraId="16E24252" w14:textId="45DE525B" w:rsidR="00A53B46" w:rsidRPr="00136982" w:rsidRDefault="00E51469"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48</w:t>
            </w:r>
            <w:r w:rsidR="00942FBC" w:rsidRPr="00136982">
              <w:rPr>
                <w:rFonts w:asciiTheme="minorHAnsi" w:eastAsia="Calibri" w:hAnsiTheme="minorHAnsi" w:cstheme="minorHAnsi"/>
                <w:i/>
                <w:sz w:val="22"/>
                <w:szCs w:val="22"/>
                <w:lang w:eastAsia="zh-CN"/>
              </w:rPr>
              <w:t>0</w:t>
            </w:r>
            <w:r w:rsidR="00A53B46" w:rsidRPr="00136982">
              <w:rPr>
                <w:rFonts w:asciiTheme="minorHAnsi" w:eastAsia="Calibri" w:hAnsiTheme="minorHAnsi" w:cstheme="minorHAnsi"/>
                <w:i/>
                <w:sz w:val="22"/>
                <w:szCs w:val="22"/>
                <w:lang w:eastAsia="zh-CN"/>
              </w:rPr>
              <w:t xml:space="preserve"> 000 km</w:t>
            </w:r>
          </w:p>
        </w:tc>
        <w:tc>
          <w:tcPr>
            <w:tcW w:w="709" w:type="dxa"/>
            <w:vMerge w:val="restart"/>
            <w:tcMar>
              <w:top w:w="28" w:type="dxa"/>
              <w:bottom w:w="28" w:type="dxa"/>
            </w:tcMar>
            <w:vAlign w:val="center"/>
          </w:tcPr>
          <w:p w14:paraId="0116F57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68D3C07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1E8BF7E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7AB1B68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Mar>
              <w:top w:w="28" w:type="dxa"/>
              <w:bottom w:w="28" w:type="dxa"/>
            </w:tcMar>
            <w:vAlign w:val="center"/>
          </w:tcPr>
          <w:p w14:paraId="0EB4249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2FEBD27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Mar>
              <w:top w:w="28" w:type="dxa"/>
              <w:bottom w:w="28" w:type="dxa"/>
            </w:tcMar>
            <w:vAlign w:val="center"/>
          </w:tcPr>
          <w:p w14:paraId="04F6593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79C8F34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gridSpan w:val="2"/>
            <w:vMerge w:val="restart"/>
            <w:tcMar>
              <w:top w:w="28" w:type="dxa"/>
              <w:bottom w:w="28" w:type="dxa"/>
            </w:tcMar>
            <w:vAlign w:val="center"/>
          </w:tcPr>
          <w:p w14:paraId="2D2A17B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Medžiagų ir dalių</w:t>
            </w:r>
          </w:p>
          <w:p w14:paraId="42DD1D1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37B242D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64" w:type="dxa"/>
            <w:gridSpan w:val="3"/>
            <w:tcMar>
              <w:top w:w="28" w:type="dxa"/>
              <w:bottom w:w="28" w:type="dxa"/>
            </w:tcMar>
            <w:vAlign w:val="center"/>
          </w:tcPr>
          <w:p w14:paraId="4CBA13A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1990012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tcPr>
          <w:p w14:paraId="4489CE3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2B3AD145" w14:textId="77777777">
        <w:trPr>
          <w:cantSplit/>
          <w:trHeight w:val="906"/>
          <w:jc w:val="center"/>
        </w:trPr>
        <w:tc>
          <w:tcPr>
            <w:tcW w:w="421" w:type="dxa"/>
            <w:vMerge/>
            <w:tcMar>
              <w:top w:w="28" w:type="dxa"/>
              <w:bottom w:w="28" w:type="dxa"/>
            </w:tcMar>
            <w:vAlign w:val="center"/>
          </w:tcPr>
          <w:p w14:paraId="5FF3686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tcMar>
              <w:top w:w="28" w:type="dxa"/>
              <w:bottom w:w="28" w:type="dxa"/>
            </w:tcMar>
            <w:vAlign w:val="center"/>
          </w:tcPr>
          <w:p w14:paraId="17F99C2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050" w:type="dxa"/>
            <w:vMerge/>
            <w:tcMar>
              <w:top w:w="28" w:type="dxa"/>
              <w:bottom w:w="28" w:type="dxa"/>
            </w:tcMar>
            <w:vAlign w:val="center"/>
          </w:tcPr>
          <w:p w14:paraId="5DE932E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vMerge/>
            <w:tcMar>
              <w:top w:w="28" w:type="dxa"/>
              <w:bottom w:w="28" w:type="dxa"/>
            </w:tcMar>
            <w:vAlign w:val="center"/>
          </w:tcPr>
          <w:p w14:paraId="5651B4F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8" w:type="dxa"/>
            <w:tcMar>
              <w:top w:w="28" w:type="dxa"/>
              <w:bottom w:w="28" w:type="dxa"/>
            </w:tcMar>
            <w:vAlign w:val="center"/>
          </w:tcPr>
          <w:p w14:paraId="1798F9D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62B4B1B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4911F3A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3-1</w:t>
            </w:r>
            <w:r w:rsidRPr="00136982">
              <w:rPr>
                <w:rFonts w:asciiTheme="minorHAnsi" w:eastAsia="Calibri" w:hAnsiTheme="minorHAnsi" w:cstheme="minorHAnsi"/>
                <w:i/>
                <w:sz w:val="22"/>
                <w:szCs w:val="22"/>
                <w:lang w:eastAsia="zh-CN"/>
              </w:rPr>
              <w:t xml:space="preserve"> </w:t>
            </w:r>
          </w:p>
        </w:tc>
        <w:tc>
          <w:tcPr>
            <w:tcW w:w="1074" w:type="dxa"/>
            <w:tcMar>
              <w:top w:w="28" w:type="dxa"/>
              <w:bottom w:w="28" w:type="dxa"/>
            </w:tcMar>
            <w:vAlign w:val="center"/>
          </w:tcPr>
          <w:p w14:paraId="50BCF60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7C384D4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6F88C1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Mar>
              <w:top w:w="28" w:type="dxa"/>
              <w:bottom w:w="28" w:type="dxa"/>
            </w:tcMar>
            <w:vAlign w:val="center"/>
          </w:tcPr>
          <w:p w14:paraId="5823CB6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1" w:type="dxa"/>
            <w:gridSpan w:val="2"/>
            <w:vMerge/>
            <w:tcMar>
              <w:top w:w="28" w:type="dxa"/>
              <w:bottom w:w="28" w:type="dxa"/>
            </w:tcMar>
            <w:vAlign w:val="center"/>
          </w:tcPr>
          <w:p w14:paraId="703E7E2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gridSpan w:val="2"/>
            <w:tcMar>
              <w:top w:w="28" w:type="dxa"/>
              <w:bottom w:w="28" w:type="dxa"/>
            </w:tcMar>
            <w:vAlign w:val="center"/>
          </w:tcPr>
          <w:p w14:paraId="287AEBFF" w14:textId="77777777" w:rsidR="00A53B46" w:rsidRPr="00136982" w:rsidRDefault="00A53B46" w:rsidP="00136982">
            <w:pPr>
              <w:keepNext/>
              <w:keepLine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 xml:space="preserve">Vieneto </w:t>
            </w:r>
            <w:r w:rsidRPr="00136982">
              <w:rPr>
                <w:rFonts w:asciiTheme="minorHAnsi" w:eastAsia="Calibri" w:hAnsiTheme="minorHAnsi" w:cstheme="minorHAnsi"/>
                <w:i/>
                <w:sz w:val="22"/>
                <w:szCs w:val="22"/>
                <w:vertAlign w:val="superscript"/>
                <w:lang w:eastAsia="zh-CN"/>
              </w:rPr>
              <w:t>*5</w:t>
            </w:r>
          </w:p>
        </w:tc>
        <w:tc>
          <w:tcPr>
            <w:tcW w:w="855" w:type="dxa"/>
            <w:tcMar>
              <w:top w:w="28" w:type="dxa"/>
              <w:bottom w:w="28" w:type="dxa"/>
            </w:tcMar>
            <w:vAlign w:val="center"/>
          </w:tcPr>
          <w:p w14:paraId="0EBC6E4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6DDF6F0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FB4876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3" w:type="dxa"/>
            <w:vMerge/>
          </w:tcPr>
          <w:p w14:paraId="3BBBB5D0"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27464FE7" w14:textId="77777777">
        <w:trPr>
          <w:cantSplit/>
          <w:trHeight w:val="49"/>
          <w:jc w:val="center"/>
        </w:trPr>
        <w:tc>
          <w:tcPr>
            <w:tcW w:w="421" w:type="dxa"/>
            <w:vAlign w:val="center"/>
          </w:tcPr>
          <w:p w14:paraId="0A7AFC5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vAlign w:val="center"/>
          </w:tcPr>
          <w:p w14:paraId="2B2F58E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vAlign w:val="center"/>
          </w:tcPr>
          <w:p w14:paraId="5272010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vAlign w:val="center"/>
          </w:tcPr>
          <w:p w14:paraId="7A9DB64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vAlign w:val="center"/>
          </w:tcPr>
          <w:p w14:paraId="0F672BC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vAlign w:val="center"/>
          </w:tcPr>
          <w:p w14:paraId="0407EEC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vAlign w:val="center"/>
          </w:tcPr>
          <w:p w14:paraId="3F600E9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gridSpan w:val="2"/>
            <w:vAlign w:val="center"/>
          </w:tcPr>
          <w:p w14:paraId="631C05C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gridSpan w:val="2"/>
            <w:vAlign w:val="center"/>
          </w:tcPr>
          <w:p w14:paraId="45167E1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5" w:type="dxa"/>
            <w:vAlign w:val="center"/>
          </w:tcPr>
          <w:p w14:paraId="0AF0B15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3" w:type="dxa"/>
            <w:vAlign w:val="center"/>
          </w:tcPr>
          <w:p w14:paraId="4ED0472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42463D34" w14:textId="77777777">
        <w:trPr>
          <w:trHeight w:val="198"/>
          <w:jc w:val="center"/>
        </w:trPr>
        <w:tc>
          <w:tcPr>
            <w:tcW w:w="421" w:type="dxa"/>
          </w:tcPr>
          <w:p w14:paraId="4F74154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Pr>
          <w:p w14:paraId="33602B44"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0B68A29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4831B73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364DD22E"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6285007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236F68DD"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0416B065"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7579B87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59A628F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67E31B8"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510EE0D7" w14:textId="77777777">
        <w:trPr>
          <w:trHeight w:val="200"/>
          <w:jc w:val="center"/>
        </w:trPr>
        <w:tc>
          <w:tcPr>
            <w:tcW w:w="421" w:type="dxa"/>
          </w:tcPr>
          <w:p w14:paraId="1BA6DA2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Pr>
          <w:p w14:paraId="6B0C7B23"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58DCCD8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29C659F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3977087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268D8B7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F2CF95A"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1B66BB5A"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4F2E346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3A9C280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13B9917B"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51BA619D" w14:textId="77777777">
        <w:trPr>
          <w:trHeight w:val="200"/>
          <w:jc w:val="center"/>
        </w:trPr>
        <w:tc>
          <w:tcPr>
            <w:tcW w:w="421" w:type="dxa"/>
          </w:tcPr>
          <w:p w14:paraId="42D48B0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Pr>
          <w:p w14:paraId="6EE71742"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32743F4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30AB794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3D5787E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6204B7B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6A083C9F"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590A7D7F"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027D53E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1D083B1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FD03627"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13000D66" w14:textId="77777777">
        <w:trPr>
          <w:trHeight w:val="200"/>
          <w:jc w:val="center"/>
        </w:trPr>
        <w:tc>
          <w:tcPr>
            <w:tcW w:w="421" w:type="dxa"/>
          </w:tcPr>
          <w:p w14:paraId="763FB00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Pr>
          <w:p w14:paraId="04500CC1"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0E05FB4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1686220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32D4E9DF"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2D1CDCB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74D1880"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73B1B82B"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03F3496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2752B62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2B23AF12"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13FADA6B" w14:textId="77777777">
        <w:trPr>
          <w:trHeight w:val="200"/>
          <w:jc w:val="center"/>
        </w:trPr>
        <w:tc>
          <w:tcPr>
            <w:tcW w:w="421" w:type="dxa"/>
          </w:tcPr>
          <w:p w14:paraId="040EBCF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Pr>
          <w:p w14:paraId="44738746"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1F196FD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2DE40B5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20938443"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5645C3A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D6F91D1"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4C39E8F3"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4AA8CF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7DEDCB2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2697433A"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687F656C" w14:textId="77777777">
        <w:trPr>
          <w:trHeight w:val="200"/>
          <w:jc w:val="center"/>
        </w:trPr>
        <w:tc>
          <w:tcPr>
            <w:tcW w:w="421" w:type="dxa"/>
          </w:tcPr>
          <w:p w14:paraId="199A064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Pr>
          <w:p w14:paraId="44EE94C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0FCD58E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53D75C0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07F2131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6CD2588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C9C1035"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6A26AC2D"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8A81BE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144359C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76D8714C"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5892AB94" w14:textId="77777777">
        <w:trPr>
          <w:trHeight w:val="200"/>
          <w:jc w:val="center"/>
        </w:trPr>
        <w:tc>
          <w:tcPr>
            <w:tcW w:w="421" w:type="dxa"/>
          </w:tcPr>
          <w:p w14:paraId="7A62C0F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7.</w:t>
            </w:r>
          </w:p>
        </w:tc>
        <w:tc>
          <w:tcPr>
            <w:tcW w:w="1133" w:type="dxa"/>
          </w:tcPr>
          <w:p w14:paraId="3991B0AD"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2533BAE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4C95485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160616F1"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02AAD86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6F3C610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7A63F8B4"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848FF2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5371A5C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9F1B3FC"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0D95EC43" w14:textId="77777777">
        <w:trPr>
          <w:trHeight w:val="200"/>
          <w:jc w:val="center"/>
        </w:trPr>
        <w:tc>
          <w:tcPr>
            <w:tcW w:w="421" w:type="dxa"/>
          </w:tcPr>
          <w:p w14:paraId="0DCD2F3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8.</w:t>
            </w:r>
          </w:p>
        </w:tc>
        <w:tc>
          <w:tcPr>
            <w:tcW w:w="1133" w:type="dxa"/>
          </w:tcPr>
          <w:p w14:paraId="13996B1C"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7FAEDCF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72611BF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1279EFC1"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6AEF74A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7F5C58E7"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14CB9586"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133F60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2172DEF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4EE04A79"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2097782E" w14:textId="77777777">
        <w:trPr>
          <w:trHeight w:val="200"/>
          <w:jc w:val="center"/>
        </w:trPr>
        <w:tc>
          <w:tcPr>
            <w:tcW w:w="421" w:type="dxa"/>
          </w:tcPr>
          <w:p w14:paraId="4B9573D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lastRenderedPageBreak/>
              <w:t>9.</w:t>
            </w:r>
          </w:p>
        </w:tc>
        <w:tc>
          <w:tcPr>
            <w:tcW w:w="1133" w:type="dxa"/>
          </w:tcPr>
          <w:p w14:paraId="3F8922F2"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0B0E67B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42ADD47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21BC8BCF"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594C4EF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F7EB14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1A64A0B4"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2175E90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437A01B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3A9FD412"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4DEA0246" w14:textId="77777777">
        <w:trPr>
          <w:trHeight w:val="200"/>
          <w:jc w:val="center"/>
        </w:trPr>
        <w:tc>
          <w:tcPr>
            <w:tcW w:w="421" w:type="dxa"/>
          </w:tcPr>
          <w:p w14:paraId="6DEA34A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10.</w:t>
            </w:r>
          </w:p>
        </w:tc>
        <w:tc>
          <w:tcPr>
            <w:tcW w:w="1133" w:type="dxa"/>
          </w:tcPr>
          <w:p w14:paraId="4CF3EB59"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noWrap/>
            <w:tcMar>
              <w:top w:w="0" w:type="dxa"/>
              <w:left w:w="28" w:type="dxa"/>
              <w:right w:w="28" w:type="dxa"/>
            </w:tcMar>
            <w:vAlign w:val="center"/>
          </w:tcPr>
          <w:p w14:paraId="4498A42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noWrap/>
            <w:tcMar>
              <w:top w:w="0" w:type="dxa"/>
              <w:left w:w="28" w:type="dxa"/>
              <w:right w:w="28" w:type="dxa"/>
            </w:tcMar>
            <w:vAlign w:val="center"/>
          </w:tcPr>
          <w:p w14:paraId="2EDE387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noWrap/>
            <w:tcMar>
              <w:top w:w="0" w:type="dxa"/>
              <w:left w:w="28" w:type="dxa"/>
              <w:right w:w="28" w:type="dxa"/>
            </w:tcMar>
            <w:vAlign w:val="center"/>
          </w:tcPr>
          <w:p w14:paraId="1E2843CF"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noWrap/>
            <w:tcMar>
              <w:top w:w="0" w:type="dxa"/>
              <w:left w:w="28" w:type="dxa"/>
              <w:right w:w="28" w:type="dxa"/>
            </w:tcMar>
            <w:vAlign w:val="center"/>
          </w:tcPr>
          <w:p w14:paraId="09BE203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5DE774F0" w14:textId="77777777" w:rsidR="00A53B46" w:rsidRPr="00136982" w:rsidRDefault="00A53B46" w:rsidP="00136982">
            <w:pPr>
              <w:contextualSpacing/>
              <w:jc w:val="center"/>
              <w:rPr>
                <w:rFonts w:asciiTheme="minorHAnsi" w:eastAsia="Calibri" w:hAnsiTheme="minorHAnsi" w:cstheme="minorHAnsi"/>
                <w:bCs/>
                <w:sz w:val="22"/>
                <w:szCs w:val="22"/>
                <w:lang w:eastAsia="zh-CN"/>
              </w:rPr>
            </w:pPr>
          </w:p>
        </w:tc>
        <w:tc>
          <w:tcPr>
            <w:tcW w:w="851" w:type="dxa"/>
            <w:gridSpan w:val="2"/>
            <w:noWrap/>
            <w:tcMar>
              <w:top w:w="0" w:type="dxa"/>
              <w:left w:w="28" w:type="dxa"/>
              <w:right w:w="28" w:type="dxa"/>
            </w:tcMar>
            <w:vAlign w:val="center"/>
          </w:tcPr>
          <w:p w14:paraId="137DFE8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noWrap/>
            <w:tcMar>
              <w:top w:w="0" w:type="dxa"/>
              <w:left w:w="28" w:type="dxa"/>
              <w:right w:w="28" w:type="dxa"/>
            </w:tcMar>
            <w:vAlign w:val="center"/>
          </w:tcPr>
          <w:p w14:paraId="639AEEC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noWrap/>
            <w:tcMar>
              <w:top w:w="0" w:type="dxa"/>
              <w:left w:w="28" w:type="dxa"/>
              <w:right w:w="28" w:type="dxa"/>
            </w:tcMar>
            <w:vAlign w:val="center"/>
          </w:tcPr>
          <w:p w14:paraId="49C7A27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noWrap/>
            <w:tcMar>
              <w:top w:w="0" w:type="dxa"/>
              <w:left w:w="28" w:type="dxa"/>
              <w:right w:w="28" w:type="dxa"/>
            </w:tcMar>
            <w:vAlign w:val="center"/>
          </w:tcPr>
          <w:p w14:paraId="0AB1467E"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2E16E07D" w14:textId="77777777">
        <w:trPr>
          <w:trHeight w:val="320"/>
          <w:jc w:val="center"/>
        </w:trPr>
        <w:tc>
          <w:tcPr>
            <w:tcW w:w="421" w:type="dxa"/>
            <w:tcBorders>
              <w:bottom w:val="double" w:sz="4" w:space="0" w:color="auto"/>
            </w:tcBorders>
          </w:tcPr>
          <w:p w14:paraId="2566219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bottom w:val="double" w:sz="4" w:space="0" w:color="auto"/>
            </w:tcBorders>
          </w:tcPr>
          <w:p w14:paraId="5A23F98B"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bottom w:val="double" w:sz="4" w:space="0" w:color="auto"/>
            </w:tcBorders>
            <w:noWrap/>
            <w:tcMar>
              <w:top w:w="0" w:type="dxa"/>
              <w:left w:w="28" w:type="dxa"/>
              <w:right w:w="28" w:type="dxa"/>
            </w:tcMar>
            <w:vAlign w:val="center"/>
          </w:tcPr>
          <w:p w14:paraId="3129393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bottom w:val="double" w:sz="4" w:space="0" w:color="auto"/>
            </w:tcBorders>
            <w:noWrap/>
            <w:tcMar>
              <w:top w:w="0" w:type="dxa"/>
              <w:left w:w="28" w:type="dxa"/>
              <w:right w:w="28" w:type="dxa"/>
            </w:tcMar>
            <w:vAlign w:val="center"/>
          </w:tcPr>
          <w:p w14:paraId="1584C62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bottom w:val="double" w:sz="4" w:space="0" w:color="auto"/>
            </w:tcBorders>
            <w:noWrap/>
            <w:tcMar>
              <w:top w:w="0" w:type="dxa"/>
              <w:left w:w="28" w:type="dxa"/>
              <w:right w:w="28" w:type="dxa"/>
            </w:tcMar>
            <w:vAlign w:val="center"/>
          </w:tcPr>
          <w:p w14:paraId="21B2917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bottom w:val="double" w:sz="4" w:space="0" w:color="auto"/>
            </w:tcBorders>
            <w:noWrap/>
            <w:tcMar>
              <w:top w:w="0" w:type="dxa"/>
              <w:left w:w="28" w:type="dxa"/>
              <w:right w:w="28" w:type="dxa"/>
            </w:tcMar>
            <w:vAlign w:val="center"/>
          </w:tcPr>
          <w:p w14:paraId="5A83977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bottom w:val="double" w:sz="4" w:space="0" w:color="auto"/>
            </w:tcBorders>
            <w:noWrap/>
            <w:tcMar>
              <w:top w:w="0" w:type="dxa"/>
              <w:left w:w="28" w:type="dxa"/>
              <w:right w:w="28" w:type="dxa"/>
            </w:tcMar>
            <w:vAlign w:val="center"/>
          </w:tcPr>
          <w:p w14:paraId="055769A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gridSpan w:val="2"/>
            <w:tcBorders>
              <w:bottom w:val="double" w:sz="4" w:space="0" w:color="auto"/>
            </w:tcBorders>
            <w:noWrap/>
            <w:tcMar>
              <w:top w:w="0" w:type="dxa"/>
              <w:left w:w="28" w:type="dxa"/>
              <w:right w:w="28" w:type="dxa"/>
            </w:tcMar>
            <w:vAlign w:val="center"/>
          </w:tcPr>
          <w:p w14:paraId="057D244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gridSpan w:val="2"/>
            <w:tcBorders>
              <w:bottom w:val="double" w:sz="4" w:space="0" w:color="auto"/>
            </w:tcBorders>
            <w:noWrap/>
            <w:tcMar>
              <w:top w:w="0" w:type="dxa"/>
              <w:left w:w="28" w:type="dxa"/>
              <w:right w:w="28" w:type="dxa"/>
            </w:tcMar>
            <w:vAlign w:val="center"/>
          </w:tcPr>
          <w:p w14:paraId="2CE688B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5" w:type="dxa"/>
            <w:tcBorders>
              <w:bottom w:val="double" w:sz="4" w:space="0" w:color="auto"/>
            </w:tcBorders>
            <w:noWrap/>
            <w:tcMar>
              <w:top w:w="0" w:type="dxa"/>
              <w:left w:w="28" w:type="dxa"/>
              <w:right w:w="28" w:type="dxa"/>
            </w:tcMar>
            <w:vAlign w:val="center"/>
          </w:tcPr>
          <w:p w14:paraId="2318DB0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bottom w:val="double" w:sz="4" w:space="0" w:color="auto"/>
            </w:tcBorders>
            <w:noWrap/>
            <w:tcMar>
              <w:top w:w="0" w:type="dxa"/>
              <w:left w:w="28" w:type="dxa"/>
              <w:right w:w="28" w:type="dxa"/>
            </w:tcMar>
            <w:vAlign w:val="center"/>
          </w:tcPr>
          <w:p w14:paraId="0B96AA7B"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79667CB1" w14:textId="77777777">
        <w:trPr>
          <w:trHeight w:val="340"/>
          <w:jc w:val="center"/>
        </w:trPr>
        <w:tc>
          <w:tcPr>
            <w:tcW w:w="4021" w:type="dxa"/>
            <w:gridSpan w:val="5"/>
            <w:tcBorders>
              <w:top w:val="double" w:sz="4" w:space="0" w:color="auto"/>
              <w:bottom w:val="double" w:sz="4" w:space="0" w:color="auto"/>
            </w:tcBorders>
            <w:noWrap/>
            <w:tcMar>
              <w:top w:w="0" w:type="dxa"/>
              <w:left w:w="28" w:type="dxa"/>
              <w:right w:w="28" w:type="dxa"/>
            </w:tcMar>
            <w:vAlign w:val="center"/>
          </w:tcPr>
          <w:p w14:paraId="3EAEF0E7" w14:textId="77777777" w:rsidR="00A53B46" w:rsidRPr="00136982" w:rsidRDefault="00A53B46" w:rsidP="00136982">
            <w:pPr>
              <w:contextualSpacing/>
              <w:jc w:val="right"/>
              <w:rPr>
                <w:rFonts w:asciiTheme="minorHAnsi" w:eastAsia="Calibri" w:hAnsiTheme="minorHAnsi" w:cstheme="minorHAnsi"/>
                <w:i/>
                <w:sz w:val="22"/>
                <w:szCs w:val="22"/>
                <w:lang w:eastAsia="zh-CN"/>
              </w:rPr>
            </w:pPr>
          </w:p>
        </w:tc>
        <w:tc>
          <w:tcPr>
            <w:tcW w:w="1074" w:type="dxa"/>
            <w:tcBorders>
              <w:top w:val="double" w:sz="4" w:space="0" w:color="auto"/>
              <w:bottom w:val="double" w:sz="4" w:space="0" w:color="auto"/>
            </w:tcBorders>
            <w:noWrap/>
            <w:tcMar>
              <w:top w:w="0" w:type="dxa"/>
              <w:left w:w="28" w:type="dxa"/>
              <w:right w:w="28" w:type="dxa"/>
            </w:tcMar>
            <w:vAlign w:val="center"/>
          </w:tcPr>
          <w:p w14:paraId="585CB16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3548" w:type="dxa"/>
            <w:gridSpan w:val="6"/>
            <w:tcBorders>
              <w:top w:val="double" w:sz="4" w:space="0" w:color="auto"/>
              <w:bottom w:val="double" w:sz="4" w:space="0" w:color="auto"/>
            </w:tcBorders>
            <w:noWrap/>
            <w:tcMar>
              <w:top w:w="0" w:type="dxa"/>
              <w:left w:w="28" w:type="dxa"/>
              <w:right w:w="28" w:type="dxa"/>
            </w:tcMar>
            <w:vAlign w:val="center"/>
          </w:tcPr>
          <w:p w14:paraId="770F5E76"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3" w:type="dxa"/>
            <w:tcBorders>
              <w:top w:val="double" w:sz="4" w:space="0" w:color="auto"/>
              <w:bottom w:val="double" w:sz="4" w:space="0" w:color="auto"/>
            </w:tcBorders>
            <w:noWrap/>
            <w:tcMar>
              <w:top w:w="0" w:type="dxa"/>
              <w:left w:w="28" w:type="dxa"/>
              <w:right w:w="28" w:type="dxa"/>
            </w:tcMar>
            <w:vAlign w:val="center"/>
          </w:tcPr>
          <w:p w14:paraId="23A7DA17" w14:textId="77777777" w:rsidR="00A53B46" w:rsidRPr="00136982" w:rsidRDefault="00A53B46" w:rsidP="00136982">
            <w:pPr>
              <w:ind w:right="119"/>
              <w:contextualSpacing/>
              <w:jc w:val="right"/>
              <w:rPr>
                <w:rFonts w:asciiTheme="minorHAnsi" w:eastAsia="Calibri" w:hAnsiTheme="minorHAnsi" w:cstheme="minorHAnsi"/>
                <w:sz w:val="22"/>
                <w:szCs w:val="22"/>
                <w:lang w:eastAsia="zh-CN"/>
              </w:rPr>
            </w:pPr>
          </w:p>
        </w:tc>
      </w:tr>
      <w:tr w:rsidR="00A53B46" w:rsidRPr="00136982" w14:paraId="457DD03A" w14:textId="77777777">
        <w:trPr>
          <w:trHeight w:val="130"/>
          <w:jc w:val="center"/>
        </w:trPr>
        <w:tc>
          <w:tcPr>
            <w:tcW w:w="6252" w:type="dxa"/>
            <w:gridSpan w:val="8"/>
            <w:tcBorders>
              <w:top w:val="double" w:sz="4" w:space="0" w:color="auto"/>
              <w:bottom w:val="double" w:sz="4" w:space="0" w:color="auto"/>
            </w:tcBorders>
            <w:noWrap/>
            <w:tcMar>
              <w:top w:w="0" w:type="dxa"/>
              <w:left w:w="28" w:type="dxa"/>
              <w:right w:w="28" w:type="dxa"/>
            </w:tcMar>
            <w:vAlign w:val="center"/>
          </w:tcPr>
          <w:p w14:paraId="6BCA986C"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61-72 mėnesiais visų operacijų (visų darbų, visų dalių ir medžiagų visų kiekių) </w:t>
            </w:r>
          </w:p>
          <w:p w14:paraId="56464678"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0" w:type="dxa"/>
            <w:gridSpan w:val="2"/>
            <w:tcBorders>
              <w:top w:val="double" w:sz="4" w:space="0" w:color="auto"/>
              <w:bottom w:val="double" w:sz="4" w:space="0" w:color="auto"/>
            </w:tcBorders>
            <w:noWrap/>
            <w:tcMar>
              <w:top w:w="0" w:type="dxa"/>
              <w:left w:w="28" w:type="dxa"/>
              <w:right w:w="28" w:type="dxa"/>
            </w:tcMar>
            <w:vAlign w:val="center"/>
          </w:tcPr>
          <w:p w14:paraId="610A3E5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2674" w:type="dxa"/>
            <w:gridSpan w:val="3"/>
            <w:tcBorders>
              <w:top w:val="double" w:sz="4" w:space="0" w:color="auto"/>
              <w:left w:val="single" w:sz="4" w:space="0" w:color="auto"/>
              <w:bottom w:val="double" w:sz="4" w:space="0" w:color="auto"/>
              <w:right w:val="single" w:sz="8" w:space="0" w:color="auto"/>
            </w:tcBorders>
            <w:noWrap/>
            <w:tcMar>
              <w:top w:w="0" w:type="dxa"/>
              <w:left w:w="28" w:type="dxa"/>
              <w:right w:w="28" w:type="dxa"/>
            </w:tcMar>
            <w:vAlign w:val="center"/>
          </w:tcPr>
          <w:p w14:paraId="610653CA"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4AC95176"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2846F6FB" w14:textId="77777777" w:rsidR="00A53B46" w:rsidRPr="00136982" w:rsidRDefault="00A53B46" w:rsidP="00136982">
            <w:pPr>
              <w:tabs>
                <w:tab w:val="left" w:pos="2097"/>
                <w:tab w:val="left" w:pos="4417"/>
              </w:tabs>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171445D2" w14:textId="77777777">
        <w:trPr>
          <w:trHeight w:val="130"/>
          <w:jc w:val="center"/>
        </w:trPr>
        <w:tc>
          <w:tcPr>
            <w:tcW w:w="6252" w:type="dxa"/>
            <w:gridSpan w:val="8"/>
            <w:tcBorders>
              <w:top w:val="double" w:sz="4" w:space="0" w:color="auto"/>
              <w:bottom w:val="single" w:sz="4" w:space="0" w:color="auto"/>
            </w:tcBorders>
            <w:noWrap/>
            <w:tcMar>
              <w:top w:w="0" w:type="dxa"/>
              <w:left w:w="28" w:type="dxa"/>
              <w:right w:w="28" w:type="dxa"/>
            </w:tcMar>
            <w:vAlign w:val="center"/>
          </w:tcPr>
          <w:p w14:paraId="06AA2122" w14:textId="75785C6A"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AB6354" w:rsidRPr="00136982">
              <w:rPr>
                <w:rFonts w:asciiTheme="minorHAnsi" w:eastAsia="Calibri" w:hAnsiTheme="minorHAnsi" w:cstheme="minorHAnsi"/>
                <w:b/>
                <w:sz w:val="22"/>
                <w:szCs w:val="22"/>
                <w:lang w:eastAsia="zh-CN"/>
              </w:rPr>
              <w:t>16 (</w:t>
            </w:r>
            <w:r w:rsidR="000E544E" w:rsidRPr="00136982">
              <w:rPr>
                <w:rFonts w:asciiTheme="minorHAnsi" w:eastAsia="Calibri" w:hAnsiTheme="minorHAnsi" w:cstheme="minorHAnsi"/>
                <w:b/>
                <w:sz w:val="22"/>
                <w:szCs w:val="22"/>
                <w:lang w:eastAsia="zh-CN"/>
              </w:rPr>
              <w:t xml:space="preserve">šešiolikos) </w:t>
            </w:r>
            <w:r w:rsidRPr="00136982">
              <w:rPr>
                <w:rFonts w:asciiTheme="minorHAnsi" w:eastAsia="Calibri" w:hAnsiTheme="minorHAnsi" w:cstheme="minorHAnsi"/>
                <w:b/>
                <w:sz w:val="22"/>
                <w:szCs w:val="22"/>
                <w:lang w:eastAsia="zh-CN"/>
              </w:rPr>
              <w:t xml:space="preserve">Autobusų Privalomosios techninės priežiūros 61-72 mėn. visų operacijų (visų darbų, visų dalių ir medžiagų visų kiekių) </w:t>
            </w:r>
          </w:p>
          <w:p w14:paraId="47C5C395"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0" w:type="dxa"/>
            <w:gridSpan w:val="2"/>
            <w:tcBorders>
              <w:top w:val="double" w:sz="4" w:space="0" w:color="auto"/>
              <w:bottom w:val="single" w:sz="4" w:space="0" w:color="auto"/>
            </w:tcBorders>
            <w:noWrap/>
            <w:tcMar>
              <w:top w:w="0" w:type="dxa"/>
              <w:left w:w="28" w:type="dxa"/>
              <w:right w:w="28" w:type="dxa"/>
            </w:tcMar>
            <w:vAlign w:val="center"/>
          </w:tcPr>
          <w:p w14:paraId="08ED07BE" w14:textId="77777777" w:rsidR="00A53B46" w:rsidRPr="00136982" w:rsidRDefault="00000000" w:rsidP="00136982">
            <w:pPr>
              <w:contextualSpacing/>
              <w:jc w:val="center"/>
              <w:rPr>
                <w:rFonts w:asciiTheme="minorHAnsi" w:eastAsia="Calibri" w:hAnsiTheme="minorHAnsi" w:cstheme="minorHAnsi"/>
                <w:b/>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[6]</m:t>
                    </m:r>
                  </m:sub>
                  <m:sup>
                    <m:r>
                      <m:rPr>
                        <m:sty m:val="bi"/>
                      </m:rPr>
                      <w:rPr>
                        <w:rFonts w:ascii="Cambria Math" w:eastAsia="SimSun" w:hAnsi="Cambria Math" w:cstheme="minorHAnsi"/>
                        <w:sz w:val="22"/>
                        <w:szCs w:val="22"/>
                        <w:lang w:eastAsia="zh-CN"/>
                      </w:rPr>
                      <m:t>v</m:t>
                    </m:r>
                  </m:sup>
                </m:sSubSup>
              </m:oMath>
            </m:oMathPara>
          </w:p>
        </w:tc>
        <w:tc>
          <w:tcPr>
            <w:tcW w:w="2674" w:type="dxa"/>
            <w:gridSpan w:val="3"/>
            <w:tcBorders>
              <w:top w:val="double" w:sz="4" w:space="0" w:color="auto"/>
              <w:left w:val="single" w:sz="4" w:space="0" w:color="auto"/>
              <w:bottom w:val="single" w:sz="4" w:space="0" w:color="auto"/>
              <w:right w:val="single" w:sz="8" w:space="0" w:color="auto"/>
            </w:tcBorders>
            <w:noWrap/>
            <w:tcMar>
              <w:top w:w="0" w:type="dxa"/>
              <w:left w:w="28" w:type="dxa"/>
              <w:right w:w="28" w:type="dxa"/>
            </w:tcMar>
            <w:vAlign w:val="center"/>
          </w:tcPr>
          <w:p w14:paraId="084ECAFC"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51CDD98C"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611FABF2"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i/>
                <w:sz w:val="22"/>
                <w:szCs w:val="22"/>
                <w:vertAlign w:val="superscript"/>
              </w:rPr>
              <w:t>(skaičiais ir žodžiais)</w:t>
            </w:r>
          </w:p>
        </w:tc>
      </w:tr>
    </w:tbl>
    <w:p w14:paraId="7FC75A22" w14:textId="77777777" w:rsidR="00A53B46" w:rsidRPr="00136982" w:rsidRDefault="00A53B46" w:rsidP="00136982">
      <w:pPr>
        <w:ind w:right="-141"/>
        <w:rPr>
          <w:rFonts w:asciiTheme="minorHAnsi" w:eastAsia="Calibri" w:hAnsiTheme="minorHAnsi" w:cstheme="minorHAnsi"/>
          <w:sz w:val="22"/>
          <w:szCs w:val="22"/>
          <w:lang w:eastAsia="zh-CN"/>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0"/>
        <w:gridCol w:w="1133"/>
        <w:gridCol w:w="1050"/>
        <w:gridCol w:w="709"/>
        <w:gridCol w:w="708"/>
        <w:gridCol w:w="1074"/>
        <w:gridCol w:w="1133"/>
        <w:gridCol w:w="851"/>
        <w:gridCol w:w="709"/>
        <w:gridCol w:w="850"/>
        <w:gridCol w:w="1139"/>
      </w:tblGrid>
      <w:tr w:rsidR="00A53B46" w:rsidRPr="00136982" w14:paraId="26E3DC5F" w14:textId="77777777">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062D9C9F"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1EDE3E7B" w14:textId="7D0A3DC1" w:rsidR="00A53B46" w:rsidRPr="00136982" w:rsidRDefault="00A53B46" w:rsidP="00136982">
            <w:pPr>
              <w:keepNext/>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73-84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4F0FA96F" w14:textId="77777777" w:rsidR="00A53B46" w:rsidRPr="00136982" w:rsidRDefault="00A53B46" w:rsidP="00136982">
            <w:pPr>
              <w:keepNext/>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3-7 lentelė</w:t>
            </w:r>
          </w:p>
        </w:tc>
      </w:tr>
      <w:tr w:rsidR="00A53B46" w:rsidRPr="00136982" w14:paraId="08EF42D3" w14:textId="77777777">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0E89E23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p w14:paraId="5AB7DFD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5B13647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12013060"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52A986E0"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9" w:type="dxa"/>
            <w:vMerge w:val="restart"/>
            <w:tcBorders>
              <w:top w:val="single" w:sz="8" w:space="0" w:color="auto"/>
              <w:left w:val="single" w:sz="4" w:space="0" w:color="auto"/>
              <w:right w:val="single" w:sz="8" w:space="0" w:color="auto"/>
            </w:tcBorders>
            <w:vAlign w:val="center"/>
          </w:tcPr>
          <w:p w14:paraId="4CA81B7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683260C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FB75CC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*6</w:t>
            </w:r>
          </w:p>
          <w:p w14:paraId="686F17C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270ED3E4" w14:textId="77777777">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5DE347D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348870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40711C0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E4CA4B0"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6D56C89B"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73-84 mėn.; </w:t>
            </w:r>
          </w:p>
          <w:p w14:paraId="355AC5E4"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76667EBC" w14:textId="0CF00702" w:rsidR="00A53B46" w:rsidRPr="00136982" w:rsidRDefault="00E51469"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48</w:t>
            </w:r>
            <w:r w:rsidR="00A53B46" w:rsidRPr="00136982">
              <w:rPr>
                <w:rFonts w:asciiTheme="minorHAnsi" w:eastAsia="Calibri" w:hAnsiTheme="minorHAnsi" w:cstheme="minorHAnsi"/>
                <w:i/>
                <w:sz w:val="22"/>
                <w:szCs w:val="22"/>
                <w:lang w:eastAsia="zh-CN"/>
              </w:rPr>
              <w:t xml:space="preserve">0 001 km –  </w:t>
            </w:r>
          </w:p>
          <w:p w14:paraId="5518FA5E" w14:textId="73F8155A" w:rsidR="00A53B46" w:rsidRPr="00136982" w:rsidRDefault="00E51469"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560</w:t>
            </w:r>
            <w:r w:rsidR="00A53B46" w:rsidRPr="00136982">
              <w:rPr>
                <w:rFonts w:asciiTheme="minorHAnsi" w:eastAsia="Calibri" w:hAnsiTheme="minorHAnsi" w:cstheme="minorHAnsi"/>
                <w:i/>
                <w:sz w:val="22"/>
                <w:szCs w:val="22"/>
                <w:lang w:eastAsia="zh-CN"/>
              </w:rPr>
              <w:t xml:space="preserve">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A49BC9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39D4E1E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36EADD6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6B3C1EF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C7BE6A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384D870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1425EC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3A3AD17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D82552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0C0AEA8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19D5147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1E7DF82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61A51C5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9" w:type="dxa"/>
            <w:vMerge/>
            <w:tcBorders>
              <w:left w:val="single" w:sz="4" w:space="0" w:color="auto"/>
              <w:right w:val="single" w:sz="8" w:space="0" w:color="auto"/>
            </w:tcBorders>
          </w:tcPr>
          <w:p w14:paraId="163C6C2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1E70B401" w14:textId="77777777">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EE387A0"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9D6EEF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59B9FC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E4E5C5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F39E39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0ADC7A6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4750D93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3-2</w:t>
            </w:r>
            <w:r w:rsidRPr="00136982">
              <w:rPr>
                <w:rFonts w:asciiTheme="minorHAnsi" w:eastAsia="Calibri" w:hAnsiTheme="minorHAnsi" w:cstheme="minorHAnsi"/>
                <w:i/>
                <w:sz w:val="22"/>
                <w:szCs w:val="22"/>
                <w:lang w:eastAsia="zh-CN"/>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3AA39B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3474414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AF8EB9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A725BB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0364CE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E30512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1EA6BB0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p w14:paraId="7D61143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10516FA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1F3616B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79114BC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9" w:type="dxa"/>
            <w:vMerge/>
            <w:tcBorders>
              <w:left w:val="single" w:sz="4" w:space="0" w:color="auto"/>
              <w:bottom w:val="single" w:sz="4" w:space="0" w:color="auto"/>
              <w:right w:val="single" w:sz="8" w:space="0" w:color="auto"/>
            </w:tcBorders>
          </w:tcPr>
          <w:p w14:paraId="27951C70"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7C92BAB2" w14:textId="77777777">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64B6507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tcBorders>
              <w:top w:val="single" w:sz="4" w:space="0" w:color="auto"/>
              <w:left w:val="single" w:sz="4" w:space="0" w:color="auto"/>
              <w:bottom w:val="single" w:sz="4" w:space="0" w:color="auto"/>
              <w:right w:val="single" w:sz="4" w:space="0" w:color="auto"/>
            </w:tcBorders>
            <w:vAlign w:val="center"/>
          </w:tcPr>
          <w:p w14:paraId="413AF29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tcBorders>
              <w:top w:val="single" w:sz="4" w:space="0" w:color="auto"/>
              <w:left w:val="single" w:sz="4" w:space="0" w:color="auto"/>
              <w:bottom w:val="single" w:sz="4" w:space="0" w:color="auto"/>
              <w:right w:val="single" w:sz="4" w:space="0" w:color="auto"/>
            </w:tcBorders>
            <w:vAlign w:val="center"/>
          </w:tcPr>
          <w:p w14:paraId="0D78D47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6F7B6B4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6CCFC71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tcBorders>
              <w:top w:val="single" w:sz="4" w:space="0" w:color="auto"/>
              <w:left w:val="single" w:sz="4" w:space="0" w:color="auto"/>
              <w:bottom w:val="single" w:sz="4" w:space="0" w:color="auto"/>
              <w:right w:val="single" w:sz="4" w:space="0" w:color="auto"/>
            </w:tcBorders>
            <w:vAlign w:val="center"/>
          </w:tcPr>
          <w:p w14:paraId="7A162CC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tcBorders>
              <w:top w:val="single" w:sz="4" w:space="0" w:color="auto"/>
              <w:left w:val="single" w:sz="4" w:space="0" w:color="auto"/>
              <w:bottom w:val="single" w:sz="4" w:space="0" w:color="auto"/>
              <w:right w:val="single" w:sz="4" w:space="0" w:color="auto"/>
            </w:tcBorders>
            <w:vAlign w:val="center"/>
          </w:tcPr>
          <w:p w14:paraId="3FBFA8C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tcBorders>
              <w:top w:val="single" w:sz="4" w:space="0" w:color="auto"/>
              <w:left w:val="single" w:sz="4" w:space="0" w:color="auto"/>
              <w:bottom w:val="single" w:sz="4" w:space="0" w:color="auto"/>
              <w:right w:val="single" w:sz="4" w:space="0" w:color="auto"/>
            </w:tcBorders>
            <w:vAlign w:val="center"/>
          </w:tcPr>
          <w:p w14:paraId="36BAAAD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tcBorders>
              <w:top w:val="single" w:sz="4" w:space="0" w:color="auto"/>
              <w:left w:val="single" w:sz="4" w:space="0" w:color="auto"/>
              <w:bottom w:val="single" w:sz="4" w:space="0" w:color="auto"/>
              <w:right w:val="single" w:sz="4" w:space="0" w:color="auto"/>
            </w:tcBorders>
            <w:vAlign w:val="center"/>
          </w:tcPr>
          <w:p w14:paraId="3238DE1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4AABCB2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9" w:type="dxa"/>
            <w:tcBorders>
              <w:top w:val="single" w:sz="4" w:space="0" w:color="auto"/>
              <w:left w:val="single" w:sz="4" w:space="0" w:color="auto"/>
              <w:bottom w:val="single" w:sz="4" w:space="0" w:color="auto"/>
              <w:right w:val="single" w:sz="8" w:space="0" w:color="auto"/>
            </w:tcBorders>
            <w:vAlign w:val="center"/>
          </w:tcPr>
          <w:p w14:paraId="3B9C771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043957AE"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2411481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Borders>
              <w:top w:val="single" w:sz="4" w:space="0" w:color="auto"/>
              <w:left w:val="single" w:sz="4" w:space="0" w:color="auto"/>
              <w:bottom w:val="single" w:sz="4" w:space="0" w:color="auto"/>
              <w:right w:val="single" w:sz="4" w:space="0" w:color="auto"/>
            </w:tcBorders>
          </w:tcPr>
          <w:p w14:paraId="46072C9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C456F7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D242A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540EBB"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AC604C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9B164B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726D78"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DE611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B3FC10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7DC947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4DA9E6B7"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26E560A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Borders>
              <w:top w:val="single" w:sz="4" w:space="0" w:color="auto"/>
              <w:left w:val="single" w:sz="4" w:space="0" w:color="auto"/>
              <w:bottom w:val="single" w:sz="4" w:space="0" w:color="auto"/>
              <w:right w:val="single" w:sz="4" w:space="0" w:color="auto"/>
            </w:tcBorders>
          </w:tcPr>
          <w:p w14:paraId="48B9306B"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83659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2DD413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1B1838"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37CFC4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CE61046"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10B0BFF"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D802D0"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CF0C2D8"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B6FDE24"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5F24DFC7"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0A04D9F1"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Borders>
              <w:top w:val="single" w:sz="4" w:space="0" w:color="auto"/>
              <w:left w:val="single" w:sz="4" w:space="0" w:color="auto"/>
              <w:bottom w:val="single" w:sz="4" w:space="0" w:color="auto"/>
              <w:right w:val="single" w:sz="4" w:space="0" w:color="auto"/>
            </w:tcBorders>
          </w:tcPr>
          <w:p w14:paraId="7729B5C2"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2ED10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D16F06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11BC5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7256E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87CAFD6"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2728F5D"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FF2CED5"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10F59886"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8E909AC"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1AF3AF59"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24A9BC6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Borders>
              <w:top w:val="single" w:sz="4" w:space="0" w:color="auto"/>
              <w:left w:val="single" w:sz="4" w:space="0" w:color="auto"/>
              <w:bottom w:val="single" w:sz="4" w:space="0" w:color="auto"/>
              <w:right w:val="single" w:sz="4" w:space="0" w:color="auto"/>
            </w:tcBorders>
          </w:tcPr>
          <w:p w14:paraId="1EAD4623"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8685F3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719AB2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EC7DFD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4E331C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AFA07C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509E8CA"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8345265"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A49AB55"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573EB006"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069B83E5"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119AA2A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Borders>
              <w:top w:val="single" w:sz="4" w:space="0" w:color="auto"/>
              <w:left w:val="single" w:sz="4" w:space="0" w:color="auto"/>
              <w:bottom w:val="single" w:sz="4" w:space="0" w:color="auto"/>
              <w:right w:val="single" w:sz="4" w:space="0" w:color="auto"/>
            </w:tcBorders>
          </w:tcPr>
          <w:p w14:paraId="745EB8C8"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E3C1D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91738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30A1B6C"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CAD12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C7AE78"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7D2CD9"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82E7951"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9F0F543"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BFDE733"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449570A9"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171F9F1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Borders>
              <w:top w:val="single" w:sz="4" w:space="0" w:color="auto"/>
              <w:left w:val="single" w:sz="4" w:space="0" w:color="auto"/>
              <w:bottom w:val="single" w:sz="4" w:space="0" w:color="auto"/>
              <w:right w:val="single" w:sz="4" w:space="0" w:color="auto"/>
            </w:tcBorders>
          </w:tcPr>
          <w:p w14:paraId="3327FAD8"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FCF0C1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510474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8AE547"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8AAC0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F5B30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5E2C9E6"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8683DAB"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2129D0B"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F1F7342"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2831EF0B" w14:textId="77777777">
        <w:trPr>
          <w:cantSplit/>
          <w:trHeight w:val="200"/>
          <w:jc w:val="center"/>
        </w:trPr>
        <w:tc>
          <w:tcPr>
            <w:tcW w:w="420" w:type="dxa"/>
            <w:tcBorders>
              <w:top w:val="single" w:sz="4" w:space="0" w:color="auto"/>
              <w:left w:val="single" w:sz="8" w:space="0" w:color="auto"/>
              <w:bottom w:val="double" w:sz="4" w:space="0" w:color="auto"/>
              <w:right w:val="single" w:sz="4" w:space="0" w:color="auto"/>
            </w:tcBorders>
          </w:tcPr>
          <w:p w14:paraId="340FDA6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top w:val="single" w:sz="4" w:space="0" w:color="auto"/>
              <w:left w:val="single" w:sz="4" w:space="0" w:color="auto"/>
              <w:bottom w:val="double" w:sz="4" w:space="0" w:color="auto"/>
              <w:right w:val="single" w:sz="4" w:space="0" w:color="auto"/>
            </w:tcBorders>
          </w:tcPr>
          <w:p w14:paraId="5F39DD62"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9EED52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A73861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EB18A8"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21DE71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037DD3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A2F2C4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EC16AD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D2CA0E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425C63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D2A2B0F" w14:textId="77777777">
        <w:trPr>
          <w:cantSplit/>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1EAC4247"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517769F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1113DED9" w14:textId="77777777">
        <w:trPr>
          <w:cantSplit/>
          <w:trHeight w:val="340"/>
          <w:jc w:val="center"/>
        </w:trPr>
        <w:tc>
          <w:tcPr>
            <w:tcW w:w="6227" w:type="dxa"/>
            <w:gridSpan w:val="7"/>
            <w:tcBorders>
              <w:top w:val="double" w:sz="4" w:space="0" w:color="auto"/>
              <w:bottom w:val="double" w:sz="4" w:space="0" w:color="auto"/>
            </w:tcBorders>
            <w:noWrap/>
            <w:tcMar>
              <w:left w:w="28" w:type="dxa"/>
              <w:right w:w="28" w:type="dxa"/>
            </w:tcMar>
            <w:vAlign w:val="center"/>
          </w:tcPr>
          <w:p w14:paraId="05C2CCF9"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73-84 mėnesiais visų operacijų (visų darbų, visų dalių ir medžiagų visų kiekių) </w:t>
            </w:r>
          </w:p>
          <w:p w14:paraId="1D3E1CF0" w14:textId="77777777"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72E8EAA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C7F86E6"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73670B3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5326C301"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3638C6D4" w14:textId="77777777">
        <w:trPr>
          <w:cantSplit/>
          <w:trHeight w:val="340"/>
          <w:jc w:val="center"/>
        </w:trPr>
        <w:tc>
          <w:tcPr>
            <w:tcW w:w="6227" w:type="dxa"/>
            <w:gridSpan w:val="7"/>
            <w:tcBorders>
              <w:top w:val="double" w:sz="4" w:space="0" w:color="auto"/>
              <w:bottom w:val="single" w:sz="4" w:space="0" w:color="auto"/>
            </w:tcBorders>
            <w:noWrap/>
            <w:tcMar>
              <w:left w:w="28" w:type="dxa"/>
              <w:right w:w="28" w:type="dxa"/>
            </w:tcMar>
            <w:vAlign w:val="center"/>
          </w:tcPr>
          <w:p w14:paraId="4258EA5F" w14:textId="10D51575"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D543E7" w:rsidRPr="00136982">
              <w:rPr>
                <w:rFonts w:asciiTheme="minorHAnsi" w:eastAsia="Calibri" w:hAnsiTheme="minorHAnsi" w:cstheme="minorHAnsi"/>
                <w:b/>
                <w:sz w:val="22"/>
                <w:szCs w:val="22"/>
                <w:lang w:eastAsia="zh-CN"/>
              </w:rPr>
              <w:t xml:space="preserve">16 (šešiolikos) </w:t>
            </w:r>
            <w:r w:rsidRPr="00136982">
              <w:rPr>
                <w:rFonts w:asciiTheme="minorHAnsi" w:eastAsia="Calibri" w:hAnsiTheme="minorHAnsi" w:cstheme="minorHAnsi"/>
                <w:b/>
                <w:sz w:val="22"/>
                <w:szCs w:val="22"/>
                <w:lang w:eastAsia="zh-CN"/>
              </w:rPr>
              <w:t xml:space="preserve">Autobusų Privalomosios techninės priežiūros 73-84 mėn. visų operacijų (visų darbų, visų dalių ir medžiagų visų kiekių) </w:t>
            </w:r>
          </w:p>
          <w:p w14:paraId="6824198C"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4BF5044C" w14:textId="77777777" w:rsidR="00A53B46" w:rsidRPr="00136982" w:rsidRDefault="00000000" w:rsidP="00136982">
            <w:pPr>
              <w:contextualSpacing/>
              <w:jc w:val="right"/>
              <w:rPr>
                <w:rFonts w:asciiTheme="minorHAnsi" w:eastAsia="Calibri" w:hAnsiTheme="minorHAnsi" w:cstheme="minorHAnsi"/>
                <w:b/>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[7]</m:t>
                    </m:r>
                  </m:sub>
                  <m:sup>
                    <m:r>
                      <m:rPr>
                        <m:sty m:val="bi"/>
                      </m:rPr>
                      <w:rPr>
                        <w:rFonts w:ascii="Cambria Math" w:eastAsia="SimSun" w:hAnsi="Cambria Math" w:cstheme="minorHAnsi"/>
                        <w:sz w:val="22"/>
                        <w:szCs w:val="22"/>
                        <w:lang w:eastAsia="zh-CN"/>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11B2BBC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10DB089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3DE5DC14"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i/>
                <w:sz w:val="22"/>
                <w:szCs w:val="22"/>
                <w:vertAlign w:val="superscript"/>
              </w:rPr>
              <w:t>(skaičiais ir žodžiais)</w:t>
            </w:r>
          </w:p>
        </w:tc>
      </w:tr>
      <w:tr w:rsidR="00A53B46" w:rsidRPr="00136982" w14:paraId="153445DA" w14:textId="77777777">
        <w:trPr>
          <w:trHeight w:val="350"/>
          <w:jc w:val="center"/>
        </w:trPr>
        <w:tc>
          <w:tcPr>
            <w:tcW w:w="7787" w:type="dxa"/>
            <w:gridSpan w:val="9"/>
            <w:tcBorders>
              <w:top w:val="single" w:sz="4" w:space="0" w:color="auto"/>
              <w:left w:val="nil"/>
              <w:bottom w:val="single" w:sz="8" w:space="0" w:color="auto"/>
              <w:right w:val="nil"/>
            </w:tcBorders>
            <w:vAlign w:val="center"/>
          </w:tcPr>
          <w:p w14:paraId="3B308B82" w14:textId="77777777" w:rsidR="00A53B46" w:rsidRPr="00136982" w:rsidRDefault="00A53B46" w:rsidP="00136982">
            <w:pPr>
              <w:ind w:left="108"/>
              <w:contextualSpacing/>
              <w:rPr>
                <w:rFonts w:asciiTheme="minorHAnsi" w:hAnsiTheme="minorHAnsi" w:cstheme="minorHAnsi"/>
                <w:b/>
                <w:sz w:val="22"/>
                <w:szCs w:val="22"/>
              </w:rPr>
            </w:pPr>
          </w:p>
          <w:p w14:paraId="446261CB" w14:textId="77777777" w:rsidR="00A53B46" w:rsidRPr="00136982" w:rsidRDefault="00A53B46" w:rsidP="00136982">
            <w:pPr>
              <w:ind w:left="108"/>
              <w:contextualSpacing/>
              <w:rPr>
                <w:rFonts w:asciiTheme="minorHAnsi" w:hAnsiTheme="minorHAnsi" w:cstheme="minorHAnsi"/>
                <w:b/>
                <w:sz w:val="22"/>
                <w:szCs w:val="22"/>
              </w:rPr>
            </w:pPr>
          </w:p>
        </w:tc>
        <w:tc>
          <w:tcPr>
            <w:tcW w:w="1989" w:type="dxa"/>
            <w:gridSpan w:val="2"/>
            <w:tcBorders>
              <w:top w:val="single" w:sz="4" w:space="0" w:color="auto"/>
              <w:left w:val="nil"/>
              <w:bottom w:val="single" w:sz="8" w:space="0" w:color="auto"/>
              <w:right w:val="nil"/>
            </w:tcBorders>
          </w:tcPr>
          <w:p w14:paraId="0D4E703B" w14:textId="77777777" w:rsidR="00A53B46" w:rsidRPr="00136982" w:rsidRDefault="00A53B46" w:rsidP="00136982">
            <w:pPr>
              <w:ind w:right="176"/>
              <w:contextualSpacing/>
              <w:jc w:val="right"/>
              <w:rPr>
                <w:rFonts w:asciiTheme="minorHAnsi" w:eastAsia="Calibri" w:hAnsiTheme="minorHAnsi" w:cstheme="minorHAnsi"/>
                <w:i/>
                <w:sz w:val="22"/>
                <w:szCs w:val="22"/>
              </w:rPr>
            </w:pPr>
          </w:p>
        </w:tc>
      </w:tr>
      <w:tr w:rsidR="00A53B46" w:rsidRPr="00136982" w14:paraId="6506F9F1" w14:textId="77777777">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11687B70"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705436D9" w14:textId="0D98F585" w:rsidR="00A53B46" w:rsidRPr="00136982" w:rsidRDefault="00A53B46" w:rsidP="00136982">
            <w:pPr>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85-96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69C927C1" w14:textId="77777777" w:rsidR="00A53B46" w:rsidRPr="00136982" w:rsidRDefault="00A53B46" w:rsidP="00136982">
            <w:pPr>
              <w:keepLines/>
              <w:suppressLineNumbers/>
              <w:suppressAutoHyphens/>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3-8 lentelė</w:t>
            </w:r>
          </w:p>
        </w:tc>
      </w:tr>
      <w:tr w:rsidR="00A53B46" w:rsidRPr="00136982" w14:paraId="1B205397" w14:textId="77777777">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57AF82C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p w14:paraId="0339835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lastRenderedPageBreak/>
              <w:t>Eil.</w:t>
            </w:r>
          </w:p>
          <w:p w14:paraId="507028B2"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79D6262E"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lastRenderedPageBreak/>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2783AAAC"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9" w:type="dxa"/>
            <w:vMerge w:val="restart"/>
            <w:tcBorders>
              <w:top w:val="single" w:sz="8" w:space="0" w:color="auto"/>
              <w:left w:val="single" w:sz="4" w:space="0" w:color="auto"/>
              <w:right w:val="single" w:sz="8" w:space="0" w:color="auto"/>
            </w:tcBorders>
            <w:vAlign w:val="center"/>
          </w:tcPr>
          <w:p w14:paraId="01375AFC"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43AA2880"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71E07DC1"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4C4556D0"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43466717" w14:textId="77777777">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42337C2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C2EDC2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3CBFB06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0DF7E7E"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39047327"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85-96 mėn.; </w:t>
            </w:r>
          </w:p>
          <w:p w14:paraId="7AC26EAA"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101C6540" w14:textId="400F99F3"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r w:rsidR="00E51469" w:rsidRPr="00136982">
              <w:rPr>
                <w:rFonts w:asciiTheme="minorHAnsi" w:eastAsia="Calibri" w:hAnsiTheme="minorHAnsi" w:cstheme="minorHAnsi"/>
                <w:i/>
                <w:sz w:val="22"/>
                <w:szCs w:val="22"/>
                <w:lang w:eastAsia="zh-CN"/>
              </w:rPr>
              <w:t>61</w:t>
            </w:r>
            <w:r w:rsidRPr="00136982">
              <w:rPr>
                <w:rFonts w:asciiTheme="minorHAnsi" w:eastAsia="Calibri" w:hAnsiTheme="minorHAnsi" w:cstheme="minorHAnsi"/>
                <w:i/>
                <w:sz w:val="22"/>
                <w:szCs w:val="22"/>
                <w:lang w:eastAsia="zh-CN"/>
              </w:rPr>
              <w:t xml:space="preserve"> 001 km –  </w:t>
            </w:r>
          </w:p>
          <w:p w14:paraId="2C64F489" w14:textId="3191E6AE"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r w:rsidR="00E51469" w:rsidRPr="00136982">
              <w:rPr>
                <w:rFonts w:asciiTheme="minorHAnsi" w:eastAsia="Calibri" w:hAnsiTheme="minorHAnsi" w:cstheme="minorHAnsi"/>
                <w:i/>
                <w:sz w:val="22"/>
                <w:szCs w:val="22"/>
                <w:lang w:eastAsia="zh-CN"/>
              </w:rPr>
              <w:t>4</w:t>
            </w:r>
            <w:r w:rsidR="00942FBC" w:rsidRPr="00136982">
              <w:rPr>
                <w:rFonts w:asciiTheme="minorHAnsi" w:eastAsia="Calibri" w:hAnsiTheme="minorHAnsi" w:cstheme="minorHAnsi"/>
                <w:i/>
                <w:sz w:val="22"/>
                <w:szCs w:val="22"/>
                <w:lang w:eastAsia="zh-CN"/>
              </w:rPr>
              <w:t>0</w:t>
            </w:r>
            <w:r w:rsidRPr="00136982">
              <w:rPr>
                <w:rFonts w:asciiTheme="minorHAnsi" w:eastAsia="Calibri" w:hAnsiTheme="minorHAnsi" w:cstheme="minorHAnsi"/>
                <w:i/>
                <w:sz w:val="22"/>
                <w:szCs w:val="22"/>
                <w:lang w:eastAsia="zh-CN"/>
              </w:rPr>
              <w:t xml:space="preserve">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805ECA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5654CE6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0E7F62C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47FCE42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BC8812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6610AE9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906610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74C5D7C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4F500D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262EB7B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6949A48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4939440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34F3A5D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9" w:type="dxa"/>
            <w:vMerge/>
            <w:tcBorders>
              <w:left w:val="single" w:sz="4" w:space="0" w:color="auto"/>
              <w:right w:val="single" w:sz="8" w:space="0" w:color="auto"/>
            </w:tcBorders>
          </w:tcPr>
          <w:p w14:paraId="022E3F7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3CE9B1C2" w14:textId="77777777">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7EEDBE8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1B3952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16E4EC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FD16FC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0B91DD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58B9F1E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70822B5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3-3</w:t>
            </w:r>
            <w:r w:rsidRPr="00136982">
              <w:rPr>
                <w:rFonts w:asciiTheme="minorHAnsi" w:eastAsia="Calibri" w:hAnsiTheme="minorHAnsi" w:cstheme="minorHAnsi"/>
                <w:i/>
                <w:sz w:val="22"/>
                <w:szCs w:val="22"/>
                <w:lang w:eastAsia="zh-CN"/>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CC5C10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598A553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2AF544D4"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E5E44E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186C54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4B5A2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47CEAC2A" w14:textId="77777777" w:rsidR="00A53B46" w:rsidRPr="00136982" w:rsidRDefault="00A53B46" w:rsidP="00136982">
            <w:pPr>
              <w:keepNext/>
              <w:keepLine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tc>
        <w:tc>
          <w:tcPr>
            <w:tcW w:w="850" w:type="dxa"/>
            <w:tcBorders>
              <w:top w:val="single" w:sz="4" w:space="0" w:color="auto"/>
              <w:left w:val="single" w:sz="4" w:space="0" w:color="auto"/>
              <w:bottom w:val="single" w:sz="4" w:space="0" w:color="auto"/>
            </w:tcBorders>
            <w:tcMar>
              <w:top w:w="28" w:type="dxa"/>
              <w:bottom w:w="28" w:type="dxa"/>
            </w:tcMar>
            <w:vAlign w:val="center"/>
          </w:tcPr>
          <w:p w14:paraId="5EAF95D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1114E12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90E72E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9" w:type="dxa"/>
            <w:vMerge/>
            <w:tcBorders>
              <w:left w:val="single" w:sz="4" w:space="0" w:color="auto"/>
              <w:bottom w:val="single" w:sz="4" w:space="0" w:color="auto"/>
              <w:right w:val="single" w:sz="8" w:space="0" w:color="auto"/>
            </w:tcBorders>
          </w:tcPr>
          <w:p w14:paraId="6A5AEAAC"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4CA25047" w14:textId="77777777">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6C55412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tcBorders>
              <w:top w:val="single" w:sz="4" w:space="0" w:color="auto"/>
              <w:left w:val="single" w:sz="4" w:space="0" w:color="auto"/>
              <w:bottom w:val="single" w:sz="4" w:space="0" w:color="auto"/>
              <w:right w:val="single" w:sz="4" w:space="0" w:color="auto"/>
            </w:tcBorders>
            <w:vAlign w:val="center"/>
          </w:tcPr>
          <w:p w14:paraId="1DB27C8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tcBorders>
              <w:top w:val="single" w:sz="4" w:space="0" w:color="auto"/>
              <w:left w:val="single" w:sz="4" w:space="0" w:color="auto"/>
              <w:bottom w:val="single" w:sz="4" w:space="0" w:color="auto"/>
              <w:right w:val="single" w:sz="4" w:space="0" w:color="auto"/>
            </w:tcBorders>
            <w:vAlign w:val="center"/>
          </w:tcPr>
          <w:p w14:paraId="635FC91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6CB1675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6CD6707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tcBorders>
              <w:top w:val="single" w:sz="4" w:space="0" w:color="auto"/>
              <w:left w:val="single" w:sz="4" w:space="0" w:color="auto"/>
              <w:bottom w:val="single" w:sz="4" w:space="0" w:color="auto"/>
              <w:right w:val="single" w:sz="4" w:space="0" w:color="auto"/>
            </w:tcBorders>
            <w:vAlign w:val="center"/>
          </w:tcPr>
          <w:p w14:paraId="79A5427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tcBorders>
              <w:top w:val="single" w:sz="4" w:space="0" w:color="auto"/>
              <w:left w:val="single" w:sz="4" w:space="0" w:color="auto"/>
              <w:bottom w:val="single" w:sz="4" w:space="0" w:color="auto"/>
              <w:right w:val="single" w:sz="4" w:space="0" w:color="auto"/>
            </w:tcBorders>
            <w:vAlign w:val="center"/>
          </w:tcPr>
          <w:p w14:paraId="53F2F8B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tcBorders>
              <w:top w:val="single" w:sz="4" w:space="0" w:color="auto"/>
              <w:left w:val="single" w:sz="4" w:space="0" w:color="auto"/>
              <w:bottom w:val="single" w:sz="4" w:space="0" w:color="auto"/>
              <w:right w:val="single" w:sz="4" w:space="0" w:color="auto"/>
            </w:tcBorders>
            <w:vAlign w:val="center"/>
          </w:tcPr>
          <w:p w14:paraId="2B3B59B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tcBorders>
              <w:top w:val="single" w:sz="4" w:space="0" w:color="auto"/>
              <w:left w:val="single" w:sz="4" w:space="0" w:color="auto"/>
              <w:bottom w:val="single" w:sz="4" w:space="0" w:color="auto"/>
              <w:right w:val="single" w:sz="4" w:space="0" w:color="auto"/>
            </w:tcBorders>
            <w:vAlign w:val="center"/>
          </w:tcPr>
          <w:p w14:paraId="1EEDC34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2268858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9" w:type="dxa"/>
            <w:tcBorders>
              <w:top w:val="single" w:sz="4" w:space="0" w:color="auto"/>
              <w:left w:val="single" w:sz="4" w:space="0" w:color="auto"/>
              <w:bottom w:val="single" w:sz="4" w:space="0" w:color="auto"/>
              <w:right w:val="single" w:sz="8" w:space="0" w:color="auto"/>
            </w:tcBorders>
            <w:vAlign w:val="center"/>
          </w:tcPr>
          <w:p w14:paraId="1ED781F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07D60978"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09EE825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Borders>
              <w:top w:val="single" w:sz="4" w:space="0" w:color="auto"/>
              <w:left w:val="single" w:sz="4" w:space="0" w:color="auto"/>
              <w:bottom w:val="single" w:sz="4" w:space="0" w:color="auto"/>
              <w:right w:val="single" w:sz="4" w:space="0" w:color="auto"/>
            </w:tcBorders>
          </w:tcPr>
          <w:p w14:paraId="1E0A450E"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07E59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8FF412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373153E"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02951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B1F25BF"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F7CA75"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1EBB9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30EE4C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D6B48D6"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0AA2ECFF"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3935FE4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Borders>
              <w:top w:val="single" w:sz="4" w:space="0" w:color="auto"/>
              <w:left w:val="single" w:sz="4" w:space="0" w:color="auto"/>
              <w:bottom w:val="single" w:sz="4" w:space="0" w:color="auto"/>
              <w:right w:val="single" w:sz="4" w:space="0" w:color="auto"/>
            </w:tcBorders>
          </w:tcPr>
          <w:p w14:paraId="6768169F"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F38BA2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49AB87"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463994"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1BACF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0C69303"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D029E6C"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884883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F6BD23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66BA4E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22DBB4DE"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276A9E6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Borders>
              <w:top w:val="single" w:sz="4" w:space="0" w:color="auto"/>
              <w:left w:val="single" w:sz="4" w:space="0" w:color="auto"/>
              <w:bottom w:val="single" w:sz="4" w:space="0" w:color="auto"/>
              <w:right w:val="single" w:sz="4" w:space="0" w:color="auto"/>
            </w:tcBorders>
          </w:tcPr>
          <w:p w14:paraId="404B6587"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82C7E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F3BDD4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6A4F05F"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A61E7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FEC812C"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F242DB4"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FA3F7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06263D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599E241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4874C6C"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1B66C1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Borders>
              <w:top w:val="single" w:sz="4" w:space="0" w:color="auto"/>
              <w:left w:val="single" w:sz="4" w:space="0" w:color="auto"/>
              <w:bottom w:val="single" w:sz="4" w:space="0" w:color="auto"/>
              <w:right w:val="single" w:sz="4" w:space="0" w:color="auto"/>
            </w:tcBorders>
          </w:tcPr>
          <w:p w14:paraId="2E5D4DC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7C9CB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394C36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D19966B"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9AC69B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65FE846"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85E7CA7"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BE0E77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E1D719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3A9A825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2C454FE0"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58BBEF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Borders>
              <w:top w:val="single" w:sz="4" w:space="0" w:color="auto"/>
              <w:left w:val="single" w:sz="4" w:space="0" w:color="auto"/>
              <w:bottom w:val="single" w:sz="4" w:space="0" w:color="auto"/>
              <w:right w:val="single" w:sz="4" w:space="0" w:color="auto"/>
            </w:tcBorders>
          </w:tcPr>
          <w:p w14:paraId="3D2B2ED4"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B04DF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2ABB32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003CDE2"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FE293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804C8B"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E054C5C"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C4F336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574937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44954C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002E483D"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7A15FD1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Borders>
              <w:top w:val="single" w:sz="4" w:space="0" w:color="auto"/>
              <w:left w:val="single" w:sz="4" w:space="0" w:color="auto"/>
              <w:bottom w:val="single" w:sz="4" w:space="0" w:color="auto"/>
              <w:right w:val="single" w:sz="4" w:space="0" w:color="auto"/>
            </w:tcBorders>
          </w:tcPr>
          <w:p w14:paraId="389B6ED1"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DF70D6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9C9510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B374181"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D8CD4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547E759"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8310E9"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92C6A5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7F9B36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1644EC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4F6500D6"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0A9604E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top w:val="single" w:sz="4" w:space="0" w:color="auto"/>
              <w:left w:val="single" w:sz="4" w:space="0" w:color="auto"/>
              <w:bottom w:val="single" w:sz="4" w:space="0" w:color="auto"/>
              <w:right w:val="single" w:sz="4" w:space="0" w:color="auto"/>
            </w:tcBorders>
          </w:tcPr>
          <w:p w14:paraId="38462456"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ECB73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53E30E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E78329"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9F82E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6E9F6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E716E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D67656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2A9079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9940A8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1D849626" w14:textId="77777777">
        <w:trPr>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70DDEE20"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0D05406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423A0AB7" w14:textId="77777777">
        <w:trPr>
          <w:trHeight w:val="340"/>
          <w:jc w:val="center"/>
        </w:trPr>
        <w:tc>
          <w:tcPr>
            <w:tcW w:w="6227" w:type="dxa"/>
            <w:gridSpan w:val="7"/>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0280E469" w14:textId="77777777" w:rsidR="00A53B46" w:rsidRPr="00136982" w:rsidRDefault="00A53B46" w:rsidP="00136982">
            <w:pPr>
              <w:ind w:left="109"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85-96 mėnesiais visų operacijų (visų darbų, visų dalių ir medžiagų visų kiekių) </w:t>
            </w:r>
          </w:p>
          <w:p w14:paraId="25C730E4"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65AB5CC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7A12B60C"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3ADEEB50"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14F626C5"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575F3F8A" w14:textId="77777777">
        <w:trPr>
          <w:trHeight w:val="340"/>
          <w:jc w:val="center"/>
        </w:trPr>
        <w:tc>
          <w:tcPr>
            <w:tcW w:w="6227" w:type="dxa"/>
            <w:gridSpan w:val="7"/>
            <w:tcBorders>
              <w:top w:val="double" w:sz="4" w:space="0" w:color="auto"/>
              <w:left w:val="single" w:sz="8" w:space="0" w:color="auto"/>
              <w:bottom w:val="single" w:sz="4" w:space="0" w:color="auto"/>
              <w:right w:val="single" w:sz="4" w:space="0" w:color="auto"/>
            </w:tcBorders>
            <w:noWrap/>
            <w:tcMar>
              <w:left w:w="28" w:type="dxa"/>
              <w:right w:w="28" w:type="dxa"/>
            </w:tcMar>
            <w:vAlign w:val="center"/>
          </w:tcPr>
          <w:p w14:paraId="47B9DC55" w14:textId="3B56A5D0" w:rsidR="00A53B46" w:rsidRPr="00136982" w:rsidRDefault="00D543E7"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16 (šešiolikos) </w:t>
            </w:r>
            <w:r w:rsidR="00A53B46" w:rsidRPr="00136982">
              <w:rPr>
                <w:rFonts w:asciiTheme="minorHAnsi" w:eastAsia="Calibri" w:hAnsiTheme="minorHAnsi" w:cstheme="minorHAnsi"/>
                <w:b/>
                <w:sz w:val="22"/>
                <w:szCs w:val="22"/>
                <w:lang w:eastAsia="zh-CN"/>
              </w:rPr>
              <w:t xml:space="preserve">Autobusų Privalomosios techninės priežiūros 85-96 mėn. visų operacijų (visų darbų, visų dalių ir medžiagų visų kiekių) </w:t>
            </w:r>
          </w:p>
          <w:p w14:paraId="40467827"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 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6A7C50C0" w14:textId="77777777" w:rsidR="00A53B46" w:rsidRPr="00136982" w:rsidRDefault="00000000" w:rsidP="00136982">
            <w:pPr>
              <w:contextualSpacing/>
              <w:jc w:val="right"/>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[8]</m:t>
                    </m:r>
                  </m:sub>
                  <m:sup>
                    <m:r>
                      <m:rPr>
                        <m:sty m:val="bi"/>
                      </m:rPr>
                      <w:rPr>
                        <w:rFonts w:ascii="Cambria Math" w:eastAsia="SimSun" w:hAnsi="Cambria Math" w:cstheme="minorHAnsi"/>
                        <w:sz w:val="22"/>
                        <w:szCs w:val="22"/>
                        <w:lang w:eastAsia="zh-CN"/>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3E32B4C2"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3A4D5C9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44E66FE3"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bl>
    <w:p w14:paraId="7C15766F" w14:textId="77777777" w:rsidR="00A53B46" w:rsidRPr="00136982" w:rsidRDefault="00A53B46" w:rsidP="00136982">
      <w:pPr>
        <w:ind w:right="-141"/>
        <w:rPr>
          <w:rFonts w:asciiTheme="minorHAnsi" w:eastAsia="Calibri" w:hAnsiTheme="minorHAnsi" w:cstheme="minorHAnsi"/>
          <w:sz w:val="22"/>
          <w:szCs w:val="22"/>
          <w:lang w:eastAsia="zh-CN"/>
        </w:rPr>
      </w:pPr>
    </w:p>
    <w:p w14:paraId="5E6D7057" w14:textId="77777777" w:rsidR="00A53B46" w:rsidRPr="00136982" w:rsidRDefault="00A53B46" w:rsidP="00136982">
      <w:pPr>
        <w:ind w:right="-141"/>
        <w:rPr>
          <w:rFonts w:asciiTheme="minorHAnsi" w:eastAsia="Calibri" w:hAnsiTheme="minorHAnsi" w:cstheme="minorHAnsi"/>
          <w:sz w:val="22"/>
          <w:szCs w:val="22"/>
          <w:lang w:eastAsia="zh-CN"/>
        </w:rPr>
      </w:pPr>
    </w:p>
    <w:tbl>
      <w:tblPr>
        <w:tblW w:w="9776"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0"/>
        <w:gridCol w:w="1133"/>
        <w:gridCol w:w="1050"/>
        <w:gridCol w:w="709"/>
        <w:gridCol w:w="708"/>
        <w:gridCol w:w="1074"/>
        <w:gridCol w:w="1133"/>
        <w:gridCol w:w="851"/>
        <w:gridCol w:w="709"/>
        <w:gridCol w:w="850"/>
        <w:gridCol w:w="1139"/>
      </w:tblGrid>
      <w:tr w:rsidR="00A53B46" w:rsidRPr="00136982" w14:paraId="2E67266A" w14:textId="77777777">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277BA8BA" w14:textId="77777777" w:rsidR="00A53B46" w:rsidRPr="00136982" w:rsidRDefault="00A53B46" w:rsidP="00136982">
            <w:pPr>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4E04A95B" w14:textId="454B6E2A" w:rsidR="00A53B46" w:rsidRPr="00136982" w:rsidRDefault="00A53B46" w:rsidP="00136982">
            <w:pPr>
              <w:keepNext/>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97-108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23E1F45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3-9 lentelė</w:t>
            </w:r>
          </w:p>
        </w:tc>
      </w:tr>
      <w:tr w:rsidR="00A53B46" w:rsidRPr="00136982" w14:paraId="4E3CA702" w14:textId="77777777">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46397990"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p w14:paraId="25F966F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6BF03A3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79F749EA"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1EDB9DB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9" w:type="dxa"/>
            <w:vMerge w:val="restart"/>
            <w:tcBorders>
              <w:top w:val="single" w:sz="8" w:space="0" w:color="auto"/>
              <w:left w:val="single" w:sz="4" w:space="0" w:color="auto"/>
              <w:right w:val="single" w:sz="8" w:space="0" w:color="auto"/>
            </w:tcBorders>
            <w:vAlign w:val="center"/>
          </w:tcPr>
          <w:p w14:paraId="6A3DDA6E"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61F19835"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C6918D3"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*6</w:t>
            </w:r>
          </w:p>
          <w:p w14:paraId="36EA1BE3"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0CB47144" w14:textId="77777777">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07DFE5E0"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382764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2F013D1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D918261"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3243BA13"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97-108 mėn.; </w:t>
            </w:r>
          </w:p>
          <w:p w14:paraId="6B4647E3" w14:textId="77777777"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0240B945" w14:textId="79CE09A3"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r w:rsidR="00E51469" w:rsidRPr="00136982">
              <w:rPr>
                <w:rFonts w:asciiTheme="minorHAnsi" w:eastAsia="Calibri" w:hAnsiTheme="minorHAnsi" w:cstheme="minorHAnsi"/>
                <w:i/>
                <w:sz w:val="22"/>
                <w:szCs w:val="22"/>
                <w:lang w:eastAsia="zh-CN"/>
              </w:rPr>
              <w:t>4</w:t>
            </w:r>
            <w:r w:rsidRPr="00136982">
              <w:rPr>
                <w:rFonts w:asciiTheme="minorHAnsi" w:eastAsia="Calibri" w:hAnsiTheme="minorHAnsi" w:cstheme="minorHAnsi"/>
                <w:i/>
                <w:sz w:val="22"/>
                <w:szCs w:val="22"/>
                <w:lang w:eastAsia="zh-CN"/>
              </w:rPr>
              <w:t xml:space="preserve">0 001 km –  </w:t>
            </w:r>
          </w:p>
          <w:p w14:paraId="08102B77" w14:textId="70549DE2" w:rsidR="00A53B46" w:rsidRPr="00136982" w:rsidRDefault="00A53B46" w:rsidP="00136982">
            <w:pPr>
              <w:keepNext/>
              <w:keepLines/>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7</w:t>
            </w:r>
            <w:r w:rsidR="00E51469" w:rsidRPr="00136982">
              <w:rPr>
                <w:rFonts w:asciiTheme="minorHAnsi" w:eastAsia="Calibri" w:hAnsiTheme="minorHAnsi" w:cstheme="minorHAnsi"/>
                <w:i/>
                <w:sz w:val="22"/>
                <w:szCs w:val="22"/>
                <w:lang w:eastAsia="zh-CN"/>
              </w:rPr>
              <w:t>20</w:t>
            </w:r>
            <w:r w:rsidRPr="00136982">
              <w:rPr>
                <w:rFonts w:asciiTheme="minorHAnsi" w:eastAsia="Calibri" w:hAnsiTheme="minorHAnsi" w:cstheme="minorHAnsi"/>
                <w:i/>
                <w:sz w:val="22"/>
                <w:szCs w:val="22"/>
                <w:lang w:eastAsia="zh-CN"/>
              </w:rPr>
              <w:t xml:space="preserve">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F602BD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577E4C4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2342376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3E54804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AC9E20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3DF2311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F53134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0118752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252F62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63BA8E69"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06F63FBB"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2FF7A22E"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4A158FD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9" w:type="dxa"/>
            <w:vMerge/>
            <w:tcBorders>
              <w:left w:val="single" w:sz="4" w:space="0" w:color="auto"/>
              <w:right w:val="single" w:sz="8" w:space="0" w:color="auto"/>
            </w:tcBorders>
          </w:tcPr>
          <w:p w14:paraId="383CB9E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tc>
      </w:tr>
      <w:tr w:rsidR="00A53B46" w:rsidRPr="00136982" w14:paraId="397B48A4" w14:textId="77777777">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016A06D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B94FE02"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DE16A64"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BBB7790"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1E6A54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385E959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F9CA555"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3-2</w:t>
            </w:r>
            <w:r w:rsidRPr="00136982">
              <w:rPr>
                <w:rFonts w:asciiTheme="minorHAnsi" w:eastAsia="Calibri" w:hAnsiTheme="minorHAnsi" w:cstheme="minorHAnsi"/>
                <w:i/>
                <w:sz w:val="22"/>
                <w:szCs w:val="22"/>
                <w:lang w:eastAsia="zh-CN"/>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77F768F"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4FF42D2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65743B6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716E3C3"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042C7C6C"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9ADE0C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5E94E5D8"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p w14:paraId="1142681D"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p>
        </w:tc>
        <w:tc>
          <w:tcPr>
            <w:tcW w:w="850" w:type="dxa"/>
            <w:tcBorders>
              <w:top w:val="single" w:sz="4" w:space="0" w:color="auto"/>
              <w:left w:val="single" w:sz="4" w:space="0" w:color="auto"/>
              <w:bottom w:val="single" w:sz="4" w:space="0" w:color="auto"/>
            </w:tcBorders>
            <w:tcMar>
              <w:top w:w="28" w:type="dxa"/>
              <w:bottom w:w="28" w:type="dxa"/>
            </w:tcMar>
            <w:vAlign w:val="center"/>
          </w:tcPr>
          <w:p w14:paraId="3BA0CF71"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2342F0A7"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5A16FEE6" w14:textId="77777777" w:rsidR="00A53B46" w:rsidRPr="00136982" w:rsidRDefault="00A53B46" w:rsidP="00136982">
            <w:pPr>
              <w:keepNext/>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9" w:type="dxa"/>
            <w:vMerge/>
            <w:tcBorders>
              <w:left w:val="single" w:sz="4" w:space="0" w:color="auto"/>
              <w:bottom w:val="single" w:sz="4" w:space="0" w:color="auto"/>
              <w:right w:val="single" w:sz="8" w:space="0" w:color="auto"/>
            </w:tcBorders>
          </w:tcPr>
          <w:p w14:paraId="3F3D9B4A"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tc>
      </w:tr>
      <w:tr w:rsidR="00A53B46" w:rsidRPr="00136982" w14:paraId="091ABD79" w14:textId="77777777">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499E7E7D"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tcBorders>
              <w:top w:val="single" w:sz="4" w:space="0" w:color="auto"/>
              <w:left w:val="single" w:sz="4" w:space="0" w:color="auto"/>
              <w:bottom w:val="single" w:sz="4" w:space="0" w:color="auto"/>
              <w:right w:val="single" w:sz="4" w:space="0" w:color="auto"/>
            </w:tcBorders>
            <w:vAlign w:val="center"/>
          </w:tcPr>
          <w:p w14:paraId="6067631D"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tcBorders>
              <w:top w:val="single" w:sz="4" w:space="0" w:color="auto"/>
              <w:left w:val="single" w:sz="4" w:space="0" w:color="auto"/>
              <w:bottom w:val="single" w:sz="4" w:space="0" w:color="auto"/>
              <w:right w:val="single" w:sz="4" w:space="0" w:color="auto"/>
            </w:tcBorders>
            <w:vAlign w:val="center"/>
          </w:tcPr>
          <w:p w14:paraId="79524A57"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64FAE0A4"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0788E94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tcBorders>
              <w:top w:val="single" w:sz="4" w:space="0" w:color="auto"/>
              <w:left w:val="single" w:sz="4" w:space="0" w:color="auto"/>
              <w:bottom w:val="single" w:sz="4" w:space="0" w:color="auto"/>
              <w:right w:val="single" w:sz="4" w:space="0" w:color="auto"/>
            </w:tcBorders>
            <w:vAlign w:val="center"/>
          </w:tcPr>
          <w:p w14:paraId="2A6AA36F"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tcBorders>
              <w:top w:val="single" w:sz="4" w:space="0" w:color="auto"/>
              <w:left w:val="single" w:sz="4" w:space="0" w:color="auto"/>
              <w:bottom w:val="single" w:sz="4" w:space="0" w:color="auto"/>
              <w:right w:val="single" w:sz="4" w:space="0" w:color="auto"/>
            </w:tcBorders>
            <w:vAlign w:val="center"/>
          </w:tcPr>
          <w:p w14:paraId="580CB43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tcBorders>
              <w:top w:val="single" w:sz="4" w:space="0" w:color="auto"/>
              <w:left w:val="single" w:sz="4" w:space="0" w:color="auto"/>
              <w:bottom w:val="single" w:sz="4" w:space="0" w:color="auto"/>
              <w:right w:val="single" w:sz="4" w:space="0" w:color="auto"/>
            </w:tcBorders>
            <w:vAlign w:val="center"/>
          </w:tcPr>
          <w:p w14:paraId="7A6A621E"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tcBorders>
              <w:top w:val="single" w:sz="4" w:space="0" w:color="auto"/>
              <w:left w:val="single" w:sz="4" w:space="0" w:color="auto"/>
              <w:bottom w:val="single" w:sz="4" w:space="0" w:color="auto"/>
              <w:right w:val="single" w:sz="4" w:space="0" w:color="auto"/>
            </w:tcBorders>
            <w:vAlign w:val="center"/>
          </w:tcPr>
          <w:p w14:paraId="5E430551"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4C2FEE55"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9" w:type="dxa"/>
            <w:tcBorders>
              <w:top w:val="single" w:sz="4" w:space="0" w:color="auto"/>
              <w:left w:val="single" w:sz="4" w:space="0" w:color="auto"/>
              <w:bottom w:val="single" w:sz="4" w:space="0" w:color="auto"/>
              <w:right w:val="single" w:sz="8" w:space="0" w:color="auto"/>
            </w:tcBorders>
            <w:vAlign w:val="center"/>
          </w:tcPr>
          <w:p w14:paraId="65D7210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69B37ED3"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61E379B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Borders>
              <w:top w:val="single" w:sz="4" w:space="0" w:color="auto"/>
              <w:left w:val="single" w:sz="4" w:space="0" w:color="auto"/>
              <w:bottom w:val="single" w:sz="4" w:space="0" w:color="auto"/>
              <w:right w:val="single" w:sz="4" w:space="0" w:color="auto"/>
            </w:tcBorders>
          </w:tcPr>
          <w:p w14:paraId="6EC12224" w14:textId="77777777" w:rsidR="00A53B46" w:rsidRPr="00136982" w:rsidRDefault="00A53B46" w:rsidP="00136982">
            <w:pPr>
              <w:keepLines/>
              <w:suppressLineNumbers/>
              <w:suppressAutoHyphens/>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47B5EB" w14:textId="77777777" w:rsidR="00A53B46" w:rsidRPr="00136982" w:rsidRDefault="00A53B46" w:rsidP="00136982">
            <w:pPr>
              <w:keepLines/>
              <w:suppressLineNumbers/>
              <w:suppressAutoHyphen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1AAF26" w14:textId="77777777" w:rsidR="00A53B46" w:rsidRPr="00136982" w:rsidRDefault="00A53B46" w:rsidP="00136982">
            <w:pPr>
              <w:keepLines/>
              <w:suppressLineNumbers/>
              <w:suppressAutoHyphens/>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BDEFD0" w14:textId="77777777" w:rsidR="00A53B46" w:rsidRPr="00136982" w:rsidRDefault="00A53B46" w:rsidP="00136982">
            <w:pPr>
              <w:keepLines/>
              <w:suppressLineNumbers/>
              <w:tabs>
                <w:tab w:val="left" w:pos="588"/>
              </w:tabs>
              <w:suppressAutoHyphens/>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7A5F972"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5F600E" w14:textId="77777777" w:rsidR="00A53B46" w:rsidRPr="00136982" w:rsidRDefault="00A53B46" w:rsidP="00136982">
            <w:pPr>
              <w:keepLines/>
              <w:suppressLineNumbers/>
              <w:tabs>
                <w:tab w:val="left" w:pos="0"/>
              </w:tabs>
              <w:suppressAutoHyphen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6F4EA86" w14:textId="77777777" w:rsidR="00A53B46" w:rsidRPr="00136982" w:rsidRDefault="00A53B46" w:rsidP="00136982">
            <w:pPr>
              <w:keepLines/>
              <w:suppressLineNumbers/>
              <w:tabs>
                <w:tab w:val="left" w:pos="0"/>
              </w:tabs>
              <w:suppressAutoHyphen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CD6172E"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1C442D42"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E8905E1" w14:textId="77777777" w:rsidR="00A53B46" w:rsidRPr="00136982" w:rsidRDefault="00A53B46" w:rsidP="00136982">
            <w:pPr>
              <w:keepLines/>
              <w:suppressLineNumbers/>
              <w:suppressAutoHyphens/>
              <w:contextualSpacing/>
              <w:jc w:val="right"/>
              <w:rPr>
                <w:rFonts w:asciiTheme="minorHAnsi" w:eastAsia="Calibri" w:hAnsiTheme="minorHAnsi" w:cstheme="minorHAnsi"/>
                <w:sz w:val="22"/>
                <w:szCs w:val="22"/>
                <w:lang w:eastAsia="zh-CN"/>
              </w:rPr>
            </w:pPr>
          </w:p>
        </w:tc>
      </w:tr>
      <w:tr w:rsidR="00A53B46" w:rsidRPr="00136982" w14:paraId="3D9988B6"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261548AF"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Borders>
              <w:top w:val="single" w:sz="4" w:space="0" w:color="auto"/>
              <w:left w:val="single" w:sz="4" w:space="0" w:color="auto"/>
              <w:bottom w:val="single" w:sz="4" w:space="0" w:color="auto"/>
              <w:right w:val="single" w:sz="4" w:space="0" w:color="auto"/>
            </w:tcBorders>
          </w:tcPr>
          <w:p w14:paraId="199227DC"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70FE4F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7CE7FA3"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8036FC0"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6E2E2E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28978E"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54B0D48"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49762C"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0C4748DC"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25C2CF5A"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7662CA3C"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461E7FDD"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Borders>
              <w:top w:val="single" w:sz="4" w:space="0" w:color="auto"/>
              <w:left w:val="single" w:sz="4" w:space="0" w:color="auto"/>
              <w:bottom w:val="single" w:sz="4" w:space="0" w:color="auto"/>
              <w:right w:val="single" w:sz="4" w:space="0" w:color="auto"/>
            </w:tcBorders>
          </w:tcPr>
          <w:p w14:paraId="1B1C21A5"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43810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5BA757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D3A04D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5D984E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4CD4E7D"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348FBD0"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F10B57"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474CEBF6"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D0510CF"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4C5E229F"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46F5558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Borders>
              <w:top w:val="single" w:sz="4" w:space="0" w:color="auto"/>
              <w:left w:val="single" w:sz="4" w:space="0" w:color="auto"/>
              <w:bottom w:val="single" w:sz="4" w:space="0" w:color="auto"/>
              <w:right w:val="single" w:sz="4" w:space="0" w:color="auto"/>
            </w:tcBorders>
          </w:tcPr>
          <w:p w14:paraId="4CDE43DA"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5DDE40E"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C82A91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B9E373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BA157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0D69587"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333C7A"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A3E564"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DA41BB2"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1BC76AEF"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13386530"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526318C2"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Borders>
              <w:top w:val="single" w:sz="4" w:space="0" w:color="auto"/>
              <w:left w:val="single" w:sz="4" w:space="0" w:color="auto"/>
              <w:bottom w:val="single" w:sz="4" w:space="0" w:color="auto"/>
              <w:right w:val="single" w:sz="4" w:space="0" w:color="auto"/>
            </w:tcBorders>
          </w:tcPr>
          <w:p w14:paraId="3EB9B300"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14EFB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F3E700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95D2100"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4C7D00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84338B"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ABA52A2"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900E358"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21EA6A5"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CEBF590"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5105ECC7" w14:textId="77777777">
        <w:trPr>
          <w:cantSplit/>
          <w:trHeight w:val="200"/>
          <w:jc w:val="center"/>
        </w:trPr>
        <w:tc>
          <w:tcPr>
            <w:tcW w:w="420" w:type="dxa"/>
            <w:tcBorders>
              <w:top w:val="single" w:sz="4" w:space="0" w:color="auto"/>
              <w:left w:val="single" w:sz="8" w:space="0" w:color="auto"/>
              <w:bottom w:val="single" w:sz="4" w:space="0" w:color="auto"/>
              <w:right w:val="single" w:sz="4" w:space="0" w:color="auto"/>
            </w:tcBorders>
          </w:tcPr>
          <w:p w14:paraId="758EAE0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Borders>
              <w:top w:val="single" w:sz="4" w:space="0" w:color="auto"/>
              <w:left w:val="single" w:sz="4" w:space="0" w:color="auto"/>
              <w:bottom w:val="single" w:sz="4" w:space="0" w:color="auto"/>
              <w:right w:val="single" w:sz="4" w:space="0" w:color="auto"/>
            </w:tcBorders>
          </w:tcPr>
          <w:p w14:paraId="7DB79A09"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9D3466"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4EFDA8A"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9F9D6C"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667286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E85CE1D"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E40E814"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B143448"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126B95F"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55A25E3B" w14:textId="77777777" w:rsidR="00A53B46" w:rsidRPr="00136982" w:rsidRDefault="00A53B46" w:rsidP="00136982">
            <w:pPr>
              <w:ind w:left="-22"/>
              <w:contextualSpacing/>
              <w:jc w:val="right"/>
              <w:rPr>
                <w:rFonts w:asciiTheme="minorHAnsi" w:eastAsia="Calibri" w:hAnsiTheme="minorHAnsi" w:cstheme="minorHAnsi"/>
                <w:sz w:val="22"/>
                <w:szCs w:val="22"/>
                <w:lang w:eastAsia="zh-CN"/>
              </w:rPr>
            </w:pPr>
          </w:p>
        </w:tc>
      </w:tr>
      <w:tr w:rsidR="00A53B46" w:rsidRPr="00136982" w14:paraId="2A171A17" w14:textId="77777777">
        <w:trPr>
          <w:cantSplit/>
          <w:trHeight w:val="200"/>
          <w:jc w:val="center"/>
        </w:trPr>
        <w:tc>
          <w:tcPr>
            <w:tcW w:w="420" w:type="dxa"/>
            <w:tcBorders>
              <w:top w:val="single" w:sz="4" w:space="0" w:color="auto"/>
              <w:left w:val="single" w:sz="8" w:space="0" w:color="auto"/>
              <w:bottom w:val="double" w:sz="4" w:space="0" w:color="auto"/>
              <w:right w:val="single" w:sz="4" w:space="0" w:color="auto"/>
            </w:tcBorders>
          </w:tcPr>
          <w:p w14:paraId="6B5964FC"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top w:val="single" w:sz="4" w:space="0" w:color="auto"/>
              <w:left w:val="single" w:sz="4" w:space="0" w:color="auto"/>
              <w:bottom w:val="double" w:sz="4" w:space="0" w:color="auto"/>
              <w:right w:val="single" w:sz="4" w:space="0" w:color="auto"/>
            </w:tcBorders>
          </w:tcPr>
          <w:p w14:paraId="5F83F774"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4B90A2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C7ABC0"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14AAF5"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FEF5A6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C6C4D1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1D5D77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3B91E2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5FC73B59"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93CBC77"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284C50CA" w14:textId="77777777">
        <w:trPr>
          <w:cantSplit/>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5350BDBE"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5B8C169C"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9F8184F" w14:textId="77777777">
        <w:trPr>
          <w:cantSplit/>
          <w:trHeight w:val="340"/>
          <w:jc w:val="center"/>
        </w:trPr>
        <w:tc>
          <w:tcPr>
            <w:tcW w:w="6227" w:type="dxa"/>
            <w:gridSpan w:val="7"/>
            <w:tcBorders>
              <w:top w:val="double" w:sz="4" w:space="0" w:color="auto"/>
              <w:bottom w:val="double" w:sz="4" w:space="0" w:color="auto"/>
            </w:tcBorders>
            <w:noWrap/>
            <w:tcMar>
              <w:left w:w="28" w:type="dxa"/>
              <w:right w:w="28" w:type="dxa"/>
            </w:tcMar>
            <w:vAlign w:val="center"/>
          </w:tcPr>
          <w:p w14:paraId="12C4215D" w14:textId="77777777"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lastRenderedPageBreak/>
              <w:t xml:space="preserve">1 (vieno) Autobuso Privalomosios techninės priežiūros 97-108 mėnesiais visų operacijų (visų darbų, visų dalių ir medžiagų visų kiekių) </w:t>
            </w:r>
          </w:p>
          <w:p w14:paraId="0940A74F" w14:textId="77777777"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105F2FD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2EBBBA34"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72E327F7"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0F812F16"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50053237" w14:textId="77777777">
        <w:trPr>
          <w:cantSplit/>
          <w:trHeight w:val="340"/>
          <w:jc w:val="center"/>
        </w:trPr>
        <w:tc>
          <w:tcPr>
            <w:tcW w:w="6227" w:type="dxa"/>
            <w:gridSpan w:val="7"/>
            <w:tcBorders>
              <w:top w:val="double" w:sz="4" w:space="0" w:color="auto"/>
              <w:bottom w:val="single" w:sz="4" w:space="0" w:color="auto"/>
            </w:tcBorders>
            <w:noWrap/>
            <w:tcMar>
              <w:left w:w="28" w:type="dxa"/>
              <w:right w:w="28" w:type="dxa"/>
            </w:tcMar>
            <w:vAlign w:val="center"/>
          </w:tcPr>
          <w:p w14:paraId="6DC98D2D" w14:textId="33C654DC"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61621E" w:rsidRPr="00136982">
              <w:rPr>
                <w:rFonts w:asciiTheme="minorHAnsi" w:eastAsia="Calibri" w:hAnsiTheme="minorHAnsi" w:cstheme="minorHAnsi"/>
                <w:b/>
                <w:sz w:val="22"/>
                <w:szCs w:val="22"/>
                <w:lang w:eastAsia="zh-CN"/>
              </w:rPr>
              <w:t xml:space="preserve">16 (šešiolikos) </w:t>
            </w:r>
            <w:r w:rsidRPr="00136982">
              <w:rPr>
                <w:rFonts w:asciiTheme="minorHAnsi" w:eastAsia="Calibri" w:hAnsiTheme="minorHAnsi" w:cstheme="minorHAnsi"/>
                <w:b/>
                <w:sz w:val="22"/>
                <w:szCs w:val="22"/>
                <w:lang w:eastAsia="zh-CN"/>
              </w:rPr>
              <w:t xml:space="preserve">Autobusų Privalomosios techninės priežiūros 97-108 mėn. visų operacijų (visų darbų, visų dalių ir medžiagų visų kiekių) 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6839E890" w14:textId="77777777" w:rsidR="00A53B46" w:rsidRPr="00136982" w:rsidRDefault="00000000" w:rsidP="00136982">
            <w:pPr>
              <w:contextualSpacing/>
              <w:jc w:val="right"/>
              <w:rPr>
                <w:rFonts w:asciiTheme="minorHAnsi" w:eastAsia="Calibri" w:hAnsiTheme="minorHAnsi" w:cstheme="minorHAnsi"/>
                <w:b/>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[9]</m:t>
                    </m:r>
                  </m:sub>
                  <m:sup>
                    <m:r>
                      <m:rPr>
                        <m:sty m:val="bi"/>
                      </m:rPr>
                      <w:rPr>
                        <w:rFonts w:ascii="Cambria Math" w:eastAsia="SimSun" w:hAnsi="Cambria Math" w:cstheme="minorHAnsi"/>
                        <w:sz w:val="22"/>
                        <w:szCs w:val="22"/>
                        <w:lang w:eastAsia="zh-CN"/>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109BC7D6"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434E2952"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2893FAB1"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i/>
                <w:sz w:val="22"/>
                <w:szCs w:val="22"/>
                <w:vertAlign w:val="superscript"/>
              </w:rPr>
              <w:t>(skaičiais ir žodžiais)</w:t>
            </w:r>
          </w:p>
        </w:tc>
      </w:tr>
      <w:tr w:rsidR="00A53B46" w:rsidRPr="00136982" w14:paraId="48E55133" w14:textId="77777777">
        <w:trPr>
          <w:trHeight w:val="350"/>
          <w:jc w:val="center"/>
        </w:trPr>
        <w:tc>
          <w:tcPr>
            <w:tcW w:w="7787" w:type="dxa"/>
            <w:gridSpan w:val="9"/>
            <w:tcBorders>
              <w:top w:val="single" w:sz="4" w:space="0" w:color="auto"/>
              <w:left w:val="nil"/>
              <w:bottom w:val="single" w:sz="8" w:space="0" w:color="auto"/>
              <w:right w:val="nil"/>
            </w:tcBorders>
            <w:vAlign w:val="center"/>
          </w:tcPr>
          <w:p w14:paraId="7264409E" w14:textId="77777777" w:rsidR="00A53B46" w:rsidRPr="00136982" w:rsidRDefault="00A53B46" w:rsidP="00136982">
            <w:pPr>
              <w:ind w:left="108"/>
              <w:contextualSpacing/>
              <w:rPr>
                <w:rFonts w:asciiTheme="minorHAnsi" w:hAnsiTheme="minorHAnsi" w:cstheme="minorHAnsi"/>
                <w:b/>
                <w:sz w:val="22"/>
                <w:szCs w:val="22"/>
              </w:rPr>
            </w:pPr>
          </w:p>
          <w:p w14:paraId="0B0FE909" w14:textId="77777777" w:rsidR="00A53B46" w:rsidRPr="00136982" w:rsidRDefault="00A53B46" w:rsidP="00136982">
            <w:pPr>
              <w:ind w:left="108"/>
              <w:contextualSpacing/>
              <w:rPr>
                <w:rFonts w:asciiTheme="minorHAnsi" w:hAnsiTheme="minorHAnsi" w:cstheme="minorHAnsi"/>
                <w:b/>
                <w:sz w:val="22"/>
                <w:szCs w:val="22"/>
              </w:rPr>
            </w:pPr>
          </w:p>
        </w:tc>
        <w:tc>
          <w:tcPr>
            <w:tcW w:w="1989" w:type="dxa"/>
            <w:gridSpan w:val="2"/>
            <w:tcBorders>
              <w:top w:val="single" w:sz="4" w:space="0" w:color="auto"/>
              <w:left w:val="nil"/>
              <w:bottom w:val="single" w:sz="8" w:space="0" w:color="auto"/>
              <w:right w:val="nil"/>
            </w:tcBorders>
          </w:tcPr>
          <w:p w14:paraId="7C6BA6A7" w14:textId="77777777" w:rsidR="00A53B46" w:rsidRPr="00136982" w:rsidRDefault="00A53B46" w:rsidP="00136982">
            <w:pPr>
              <w:ind w:right="176"/>
              <w:contextualSpacing/>
              <w:jc w:val="right"/>
              <w:rPr>
                <w:rFonts w:asciiTheme="minorHAnsi" w:eastAsia="Calibri" w:hAnsiTheme="minorHAnsi" w:cstheme="minorHAnsi"/>
                <w:i/>
                <w:sz w:val="22"/>
                <w:szCs w:val="22"/>
              </w:rPr>
            </w:pPr>
          </w:p>
        </w:tc>
      </w:tr>
      <w:tr w:rsidR="00A53B46" w:rsidRPr="00136982" w14:paraId="1DE3B929" w14:textId="77777777">
        <w:trPr>
          <w:cantSplit/>
          <w:jc w:val="center"/>
        </w:trPr>
        <w:tc>
          <w:tcPr>
            <w:tcW w:w="8637" w:type="dxa"/>
            <w:gridSpan w:val="10"/>
            <w:tcBorders>
              <w:top w:val="single" w:sz="8" w:space="0" w:color="auto"/>
              <w:left w:val="single" w:sz="8" w:space="0" w:color="auto"/>
              <w:bottom w:val="single" w:sz="8" w:space="0" w:color="auto"/>
              <w:right w:val="single" w:sz="4" w:space="0" w:color="auto"/>
            </w:tcBorders>
            <w:tcMar>
              <w:top w:w="28" w:type="dxa"/>
              <w:bottom w:w="28" w:type="dxa"/>
            </w:tcMar>
            <w:vAlign w:val="center"/>
          </w:tcPr>
          <w:p w14:paraId="2068E72C" w14:textId="77777777" w:rsidR="00A53B46" w:rsidRPr="00136982" w:rsidRDefault="00A53B46" w:rsidP="00136982">
            <w:pPr>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Darbų, dalių ir medžiagų, reikalingų 1 (vieno) Autobuso Privalomajai techninei priežiūrai </w:t>
            </w:r>
          </w:p>
          <w:p w14:paraId="73794E0F" w14:textId="7939E80D" w:rsidR="00A53B46" w:rsidRPr="00136982" w:rsidRDefault="00A53B46" w:rsidP="00136982">
            <w:pPr>
              <w:keepLines/>
              <w:suppressLineNumbers/>
              <w:suppressAutoHyphens/>
              <w:contextualSpacing/>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109-120 mėnesiais, per šį laikotarpį Autobusui nuvažiuojant nedaugiau 8</w:t>
            </w:r>
            <w:r w:rsidR="004B57DC" w:rsidRPr="00136982">
              <w:rPr>
                <w:rFonts w:asciiTheme="minorHAnsi" w:eastAsia="SimSun" w:hAnsiTheme="minorHAnsi" w:cstheme="minorHAnsi"/>
                <w:b/>
                <w:sz w:val="22"/>
                <w:szCs w:val="22"/>
                <w:lang w:eastAsia="zh-CN"/>
              </w:rPr>
              <w:t>0</w:t>
            </w:r>
            <w:r w:rsidRPr="00136982">
              <w:rPr>
                <w:rFonts w:asciiTheme="minorHAnsi" w:eastAsia="SimSun" w:hAnsiTheme="minorHAnsi" w:cstheme="minorHAnsi"/>
                <w:b/>
                <w:sz w:val="22"/>
                <w:szCs w:val="22"/>
                <w:lang w:eastAsia="zh-CN"/>
              </w:rPr>
              <w:t xml:space="preserve"> 000 km, specifikacija</w:t>
            </w:r>
          </w:p>
        </w:tc>
        <w:tc>
          <w:tcPr>
            <w:tcW w:w="1139" w:type="dxa"/>
            <w:tcBorders>
              <w:top w:val="single" w:sz="8" w:space="0" w:color="auto"/>
              <w:left w:val="single" w:sz="4" w:space="0" w:color="auto"/>
              <w:bottom w:val="single" w:sz="8" w:space="0" w:color="auto"/>
              <w:right w:val="single" w:sz="8" w:space="0" w:color="auto"/>
            </w:tcBorders>
            <w:vAlign w:val="center"/>
          </w:tcPr>
          <w:p w14:paraId="0FB495CE" w14:textId="77777777" w:rsidR="00A53B46" w:rsidRPr="00136982" w:rsidRDefault="00A53B46" w:rsidP="00136982">
            <w:pPr>
              <w:keepLines/>
              <w:suppressLineNumbers/>
              <w:suppressAutoHyphens/>
              <w:contextualSpacing/>
              <w:jc w:val="center"/>
              <w:rPr>
                <w:rFonts w:asciiTheme="minorHAnsi" w:eastAsia="Calibri" w:hAnsiTheme="minorHAnsi" w:cstheme="minorHAnsi"/>
                <w:b/>
                <w:sz w:val="22"/>
                <w:szCs w:val="22"/>
                <w:lang w:eastAsia="zh-CN"/>
              </w:rPr>
            </w:pPr>
            <w:r w:rsidRPr="00136982">
              <w:rPr>
                <w:rFonts w:asciiTheme="minorHAnsi" w:eastAsia="SimSun" w:hAnsiTheme="minorHAnsi" w:cstheme="minorHAnsi"/>
                <w:b/>
                <w:sz w:val="22"/>
                <w:szCs w:val="22"/>
                <w:lang w:eastAsia="zh-CN"/>
              </w:rPr>
              <w:t>3-10 lentelė</w:t>
            </w:r>
          </w:p>
        </w:tc>
      </w:tr>
      <w:tr w:rsidR="00A53B46" w:rsidRPr="00136982" w14:paraId="7D3D2A6F" w14:textId="77777777">
        <w:trPr>
          <w:cantSplit/>
          <w:jc w:val="center"/>
        </w:trPr>
        <w:tc>
          <w:tcPr>
            <w:tcW w:w="420" w:type="dxa"/>
            <w:vMerge w:val="restart"/>
            <w:tcBorders>
              <w:top w:val="single" w:sz="8" w:space="0" w:color="auto"/>
              <w:left w:val="single" w:sz="8" w:space="0" w:color="auto"/>
              <w:bottom w:val="single" w:sz="4" w:space="0" w:color="auto"/>
              <w:right w:val="single" w:sz="4" w:space="0" w:color="auto"/>
            </w:tcBorders>
            <w:tcMar>
              <w:top w:w="28" w:type="dxa"/>
              <w:bottom w:w="28" w:type="dxa"/>
            </w:tcMar>
            <w:vAlign w:val="center"/>
          </w:tcPr>
          <w:p w14:paraId="44430BA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p>
          <w:p w14:paraId="5B22AA28"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Eil.</w:t>
            </w:r>
          </w:p>
          <w:p w14:paraId="5BE6ABFA"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Nr.</w:t>
            </w:r>
          </w:p>
        </w:tc>
        <w:tc>
          <w:tcPr>
            <w:tcW w:w="4674" w:type="dxa"/>
            <w:gridSpan w:val="5"/>
            <w:tcBorders>
              <w:top w:val="single" w:sz="8" w:space="0" w:color="auto"/>
              <w:left w:val="single" w:sz="4" w:space="0" w:color="auto"/>
              <w:bottom w:val="single" w:sz="4" w:space="0" w:color="auto"/>
              <w:right w:val="single" w:sz="4" w:space="0" w:color="auto"/>
            </w:tcBorders>
            <w:tcMar>
              <w:top w:w="28" w:type="dxa"/>
              <w:bottom w:w="28" w:type="dxa"/>
            </w:tcMar>
          </w:tcPr>
          <w:p w14:paraId="3B6081CB"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Darbai</w:t>
            </w:r>
          </w:p>
        </w:tc>
        <w:tc>
          <w:tcPr>
            <w:tcW w:w="3543" w:type="dxa"/>
            <w:gridSpan w:val="4"/>
            <w:tcBorders>
              <w:top w:val="single" w:sz="8" w:space="0" w:color="auto"/>
              <w:left w:val="single" w:sz="4" w:space="0" w:color="auto"/>
              <w:bottom w:val="single" w:sz="4" w:space="0" w:color="auto"/>
            </w:tcBorders>
            <w:tcMar>
              <w:top w:w="28" w:type="dxa"/>
              <w:bottom w:w="28" w:type="dxa"/>
            </w:tcMar>
          </w:tcPr>
          <w:p w14:paraId="006018C6"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Dalys ir medžiagos</w:t>
            </w:r>
          </w:p>
        </w:tc>
        <w:tc>
          <w:tcPr>
            <w:tcW w:w="1139" w:type="dxa"/>
            <w:vMerge w:val="restart"/>
            <w:tcBorders>
              <w:top w:val="single" w:sz="8" w:space="0" w:color="auto"/>
              <w:left w:val="single" w:sz="4" w:space="0" w:color="auto"/>
              <w:right w:val="single" w:sz="8" w:space="0" w:color="auto"/>
            </w:tcBorders>
            <w:vAlign w:val="center"/>
          </w:tcPr>
          <w:p w14:paraId="01A3171C"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išraiška </w:t>
            </w:r>
          </w:p>
          <w:p w14:paraId="68BA42F8"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4CA81C57"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6</w:t>
            </w:r>
          </w:p>
          <w:p w14:paraId="68541882" w14:textId="77777777" w:rsidR="00A53B46" w:rsidRPr="00136982" w:rsidRDefault="00A53B46" w:rsidP="00136982">
            <w:pPr>
              <w:keepLines/>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K=F+J</w:t>
            </w:r>
          </w:p>
        </w:tc>
      </w:tr>
      <w:tr w:rsidR="00A53B46" w:rsidRPr="00136982" w14:paraId="27F07FB2" w14:textId="77777777">
        <w:trPr>
          <w:cantSplit/>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2E91E42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DEA818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Darbų pavadinimai</w:t>
            </w:r>
          </w:p>
          <w:p w14:paraId="1877542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*1</w:t>
            </w:r>
          </w:p>
        </w:tc>
        <w:tc>
          <w:tcPr>
            <w:tcW w:w="1050"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4E46D01"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Operacijų skaičiai: </w:t>
            </w:r>
          </w:p>
          <w:p w14:paraId="3A369D79"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109-120 mėn.; </w:t>
            </w:r>
          </w:p>
          <w:p w14:paraId="5C440A31" w14:textId="77777777"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Autobuso rida:</w:t>
            </w:r>
          </w:p>
          <w:p w14:paraId="3947CE78" w14:textId="3D882BCA"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7</w:t>
            </w:r>
            <w:r w:rsidR="00E51469" w:rsidRPr="00136982">
              <w:rPr>
                <w:rFonts w:asciiTheme="minorHAnsi" w:eastAsia="Calibri" w:hAnsiTheme="minorHAnsi" w:cstheme="minorHAnsi"/>
                <w:i/>
                <w:sz w:val="22"/>
                <w:szCs w:val="22"/>
                <w:lang w:eastAsia="zh-CN"/>
              </w:rPr>
              <w:t>20</w:t>
            </w:r>
            <w:r w:rsidRPr="00136982">
              <w:rPr>
                <w:rFonts w:asciiTheme="minorHAnsi" w:eastAsia="Calibri" w:hAnsiTheme="minorHAnsi" w:cstheme="minorHAnsi"/>
                <w:i/>
                <w:sz w:val="22"/>
                <w:szCs w:val="22"/>
                <w:lang w:eastAsia="zh-CN"/>
              </w:rPr>
              <w:t xml:space="preserve"> 001 km –  </w:t>
            </w:r>
          </w:p>
          <w:p w14:paraId="12C8B52D" w14:textId="2C04C1F8" w:rsidR="00A53B46" w:rsidRPr="00136982" w:rsidRDefault="00A53B46" w:rsidP="00136982">
            <w:pPr>
              <w:widowControl w:val="0"/>
              <w:suppressLineNumbers/>
              <w:suppressAutoHyphens/>
              <w:ind w:right="-28"/>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8</w:t>
            </w:r>
            <w:r w:rsidR="00E51469" w:rsidRPr="00136982">
              <w:rPr>
                <w:rFonts w:asciiTheme="minorHAnsi" w:eastAsia="Calibri" w:hAnsiTheme="minorHAnsi" w:cstheme="minorHAnsi"/>
                <w:i/>
                <w:sz w:val="22"/>
                <w:szCs w:val="22"/>
                <w:lang w:eastAsia="zh-CN"/>
              </w:rPr>
              <w:t>0</w:t>
            </w:r>
            <w:r w:rsidR="00942FBC" w:rsidRPr="00136982">
              <w:rPr>
                <w:rFonts w:asciiTheme="minorHAnsi" w:eastAsia="Calibri" w:hAnsiTheme="minorHAnsi" w:cstheme="minorHAnsi"/>
                <w:i/>
                <w:sz w:val="22"/>
                <w:szCs w:val="22"/>
                <w:lang w:eastAsia="zh-CN"/>
              </w:rPr>
              <w:t>0</w:t>
            </w:r>
            <w:r w:rsidRPr="00136982">
              <w:rPr>
                <w:rFonts w:asciiTheme="minorHAnsi" w:eastAsia="Calibri" w:hAnsiTheme="minorHAnsi" w:cstheme="minorHAnsi"/>
                <w:i/>
                <w:sz w:val="22"/>
                <w:szCs w:val="22"/>
                <w:lang w:eastAsia="zh-CN"/>
              </w:rPr>
              <w:t xml:space="preserve"> 000 km</w:t>
            </w:r>
          </w:p>
        </w:tc>
        <w:tc>
          <w:tcPr>
            <w:tcW w:w="709"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38DB422F"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laiko</w:t>
            </w:r>
          </w:p>
          <w:p w14:paraId="4E86DFD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normos</w:t>
            </w:r>
          </w:p>
          <w:p w14:paraId="2745072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(val.)</w:t>
            </w:r>
          </w:p>
          <w:p w14:paraId="1E2F4B4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2</w:t>
            </w:r>
          </w:p>
        </w:tc>
        <w:tc>
          <w:tcPr>
            <w:tcW w:w="1782" w:type="dxa"/>
            <w:gridSpan w:val="2"/>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1768289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Tiekėjo 1 (vienos) darbo valandos išraiška </w:t>
            </w:r>
          </w:p>
          <w:p w14:paraId="11EA8A2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3"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DC34E8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 pavadinimai ir OEM kodai</w:t>
            </w:r>
          </w:p>
          <w:p w14:paraId="78A7EEF3"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vertAlign w:val="superscript"/>
                <w:lang w:eastAsia="zh-CN"/>
              </w:rPr>
              <w:t>*7</w:t>
            </w:r>
          </w:p>
        </w:tc>
        <w:tc>
          <w:tcPr>
            <w:tcW w:w="851" w:type="dxa"/>
            <w:vMerge w:val="restart"/>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D86C7C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Dalių ir medžiagų</w:t>
            </w:r>
          </w:p>
          <w:p w14:paraId="16AA0B1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kiekiai</w:t>
            </w:r>
          </w:p>
          <w:p w14:paraId="1478FC6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4</w:t>
            </w:r>
          </w:p>
        </w:tc>
        <w:tc>
          <w:tcPr>
            <w:tcW w:w="1559" w:type="dxa"/>
            <w:gridSpan w:val="2"/>
            <w:tcBorders>
              <w:top w:val="single" w:sz="4" w:space="0" w:color="auto"/>
              <w:left w:val="single" w:sz="4" w:space="0" w:color="auto"/>
              <w:bottom w:val="single" w:sz="4" w:space="0" w:color="auto"/>
            </w:tcBorders>
            <w:tcMar>
              <w:top w:w="28" w:type="dxa"/>
              <w:bottom w:w="28" w:type="dxa"/>
            </w:tcMar>
            <w:vAlign w:val="center"/>
          </w:tcPr>
          <w:p w14:paraId="0077BCF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Kainos be PVM </w:t>
            </w:r>
          </w:p>
          <w:p w14:paraId="0C99C08E"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tc>
        <w:tc>
          <w:tcPr>
            <w:tcW w:w="1139" w:type="dxa"/>
            <w:vMerge/>
            <w:tcBorders>
              <w:left w:val="single" w:sz="4" w:space="0" w:color="auto"/>
              <w:right w:val="single" w:sz="8" w:space="0" w:color="auto"/>
            </w:tcBorders>
          </w:tcPr>
          <w:p w14:paraId="017CB320"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58BD5381" w14:textId="77777777">
        <w:trPr>
          <w:cantSplit/>
          <w:trHeight w:val="906"/>
          <w:jc w:val="center"/>
        </w:trPr>
        <w:tc>
          <w:tcPr>
            <w:tcW w:w="420" w:type="dxa"/>
            <w:vMerge/>
            <w:tcBorders>
              <w:top w:val="single" w:sz="4" w:space="0" w:color="auto"/>
              <w:left w:val="single" w:sz="8" w:space="0" w:color="auto"/>
              <w:bottom w:val="single" w:sz="4" w:space="0" w:color="auto"/>
              <w:right w:val="single" w:sz="4" w:space="0" w:color="auto"/>
            </w:tcBorders>
            <w:tcMar>
              <w:top w:w="28" w:type="dxa"/>
              <w:bottom w:w="28" w:type="dxa"/>
            </w:tcMar>
            <w:vAlign w:val="center"/>
          </w:tcPr>
          <w:p w14:paraId="505FA02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7F90B722"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1050"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DCE9CEB"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A66D018"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549F1C6"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Darbo val. įkainis</w:t>
            </w:r>
          </w:p>
          <w:p w14:paraId="40CD1697"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6E87AA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r w:rsidRPr="00136982">
              <w:rPr>
                <w:rFonts w:asciiTheme="minorHAnsi" w:eastAsia="Calibri" w:hAnsiTheme="minorHAnsi" w:cstheme="minorHAnsi"/>
                <w:i/>
                <w:sz w:val="22"/>
                <w:szCs w:val="22"/>
                <w:vertAlign w:val="superscript"/>
                <w:lang w:eastAsia="zh-CN"/>
              </w:rPr>
              <w:t>3-3</w:t>
            </w:r>
            <w:r w:rsidRPr="00136982">
              <w:rPr>
                <w:rFonts w:asciiTheme="minorHAnsi" w:eastAsia="Calibri" w:hAnsiTheme="minorHAnsi" w:cstheme="minorHAnsi"/>
                <w:i/>
                <w:sz w:val="22"/>
                <w:szCs w:val="22"/>
                <w:lang w:eastAsia="zh-CN"/>
              </w:rPr>
              <w:t xml:space="preserve"> </w:t>
            </w:r>
          </w:p>
        </w:tc>
        <w:tc>
          <w:tcPr>
            <w:tcW w:w="1074"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6FB5D2F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Operacijos vertė </w:t>
            </w:r>
          </w:p>
          <w:p w14:paraId="2D6B7BCA"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0F78CC6D"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C×D×E</w:t>
            </w:r>
          </w:p>
        </w:tc>
        <w:tc>
          <w:tcPr>
            <w:tcW w:w="1133"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2847357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851" w:type="dxa"/>
            <w:vMerge/>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4EDB9F40"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tcMar>
              <w:top w:w="28" w:type="dxa"/>
              <w:bottom w:w="28" w:type="dxa"/>
            </w:tcMar>
            <w:vAlign w:val="center"/>
          </w:tcPr>
          <w:p w14:paraId="5A7945D9"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Vieneto</w:t>
            </w:r>
          </w:p>
          <w:p w14:paraId="79796960" w14:textId="77777777" w:rsidR="00A53B46" w:rsidRPr="00136982" w:rsidRDefault="00A53B46" w:rsidP="00136982">
            <w:pPr>
              <w:keepNext/>
              <w:keepLines/>
              <w:contextualSpacing/>
              <w:jc w:val="center"/>
              <w:rPr>
                <w:rFonts w:asciiTheme="minorHAnsi" w:eastAsia="Calibri" w:hAnsiTheme="minorHAnsi" w:cstheme="minorHAnsi"/>
                <w:i/>
                <w:sz w:val="22"/>
                <w:szCs w:val="22"/>
                <w:vertAlign w:val="superscript"/>
                <w:lang w:eastAsia="zh-CN"/>
              </w:rPr>
            </w:pPr>
            <w:r w:rsidRPr="00136982">
              <w:rPr>
                <w:rFonts w:asciiTheme="minorHAnsi" w:eastAsia="Calibri" w:hAnsiTheme="minorHAnsi" w:cstheme="minorHAnsi"/>
                <w:i/>
                <w:sz w:val="22"/>
                <w:szCs w:val="22"/>
                <w:vertAlign w:val="superscript"/>
                <w:lang w:eastAsia="zh-CN"/>
              </w:rPr>
              <w:t>*5</w:t>
            </w:r>
          </w:p>
        </w:tc>
        <w:tc>
          <w:tcPr>
            <w:tcW w:w="850" w:type="dxa"/>
            <w:tcBorders>
              <w:top w:val="single" w:sz="4" w:space="0" w:color="auto"/>
              <w:left w:val="single" w:sz="4" w:space="0" w:color="auto"/>
              <w:bottom w:val="single" w:sz="4" w:space="0" w:color="auto"/>
            </w:tcBorders>
            <w:tcMar>
              <w:top w:w="28" w:type="dxa"/>
              <w:bottom w:w="28" w:type="dxa"/>
            </w:tcMar>
            <w:vAlign w:val="center"/>
          </w:tcPr>
          <w:p w14:paraId="41CC7605"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Viso </w:t>
            </w:r>
          </w:p>
          <w:p w14:paraId="5BD87841"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(Eur)</w:t>
            </w:r>
          </w:p>
          <w:p w14:paraId="1A8A38AC" w14:textId="77777777" w:rsidR="00A53B46" w:rsidRPr="00136982" w:rsidRDefault="00A53B46" w:rsidP="00136982">
            <w:pPr>
              <w:widowControl w:val="0"/>
              <w:suppressLineNumbers/>
              <w:suppressAutoHyphens/>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H×I</w:t>
            </w:r>
          </w:p>
        </w:tc>
        <w:tc>
          <w:tcPr>
            <w:tcW w:w="1139" w:type="dxa"/>
            <w:vMerge/>
            <w:tcBorders>
              <w:left w:val="single" w:sz="4" w:space="0" w:color="auto"/>
              <w:bottom w:val="single" w:sz="4" w:space="0" w:color="auto"/>
              <w:right w:val="single" w:sz="8" w:space="0" w:color="auto"/>
            </w:tcBorders>
          </w:tcPr>
          <w:p w14:paraId="43ACD6E8"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r>
      <w:tr w:rsidR="00A53B46" w:rsidRPr="00136982" w14:paraId="71908E63" w14:textId="77777777">
        <w:trPr>
          <w:cantSplit/>
          <w:trHeight w:val="49"/>
          <w:jc w:val="center"/>
        </w:trPr>
        <w:tc>
          <w:tcPr>
            <w:tcW w:w="420" w:type="dxa"/>
            <w:tcBorders>
              <w:top w:val="single" w:sz="4" w:space="0" w:color="auto"/>
              <w:left w:val="single" w:sz="8" w:space="0" w:color="auto"/>
              <w:bottom w:val="single" w:sz="4" w:space="0" w:color="auto"/>
              <w:right w:val="single" w:sz="4" w:space="0" w:color="auto"/>
            </w:tcBorders>
            <w:vAlign w:val="center"/>
          </w:tcPr>
          <w:p w14:paraId="723951C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A</w:t>
            </w:r>
          </w:p>
        </w:tc>
        <w:tc>
          <w:tcPr>
            <w:tcW w:w="1133" w:type="dxa"/>
            <w:tcBorders>
              <w:top w:val="single" w:sz="4" w:space="0" w:color="auto"/>
              <w:left w:val="single" w:sz="4" w:space="0" w:color="auto"/>
              <w:bottom w:val="single" w:sz="4" w:space="0" w:color="auto"/>
              <w:right w:val="single" w:sz="4" w:space="0" w:color="auto"/>
            </w:tcBorders>
            <w:vAlign w:val="center"/>
          </w:tcPr>
          <w:p w14:paraId="1C0432C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B</w:t>
            </w:r>
          </w:p>
        </w:tc>
        <w:tc>
          <w:tcPr>
            <w:tcW w:w="1050" w:type="dxa"/>
            <w:tcBorders>
              <w:top w:val="single" w:sz="4" w:space="0" w:color="auto"/>
              <w:left w:val="single" w:sz="4" w:space="0" w:color="auto"/>
              <w:bottom w:val="single" w:sz="4" w:space="0" w:color="auto"/>
              <w:right w:val="single" w:sz="4" w:space="0" w:color="auto"/>
            </w:tcBorders>
            <w:vAlign w:val="center"/>
          </w:tcPr>
          <w:p w14:paraId="681D3909"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C</w:t>
            </w:r>
          </w:p>
        </w:tc>
        <w:tc>
          <w:tcPr>
            <w:tcW w:w="709" w:type="dxa"/>
            <w:tcBorders>
              <w:top w:val="single" w:sz="4" w:space="0" w:color="auto"/>
              <w:left w:val="single" w:sz="4" w:space="0" w:color="auto"/>
              <w:bottom w:val="single" w:sz="4" w:space="0" w:color="auto"/>
              <w:right w:val="single" w:sz="4" w:space="0" w:color="auto"/>
            </w:tcBorders>
            <w:vAlign w:val="center"/>
          </w:tcPr>
          <w:p w14:paraId="4421FD50"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D</w:t>
            </w:r>
          </w:p>
        </w:tc>
        <w:tc>
          <w:tcPr>
            <w:tcW w:w="708" w:type="dxa"/>
            <w:tcBorders>
              <w:top w:val="single" w:sz="4" w:space="0" w:color="auto"/>
              <w:left w:val="single" w:sz="4" w:space="0" w:color="auto"/>
              <w:bottom w:val="single" w:sz="4" w:space="0" w:color="auto"/>
              <w:right w:val="single" w:sz="4" w:space="0" w:color="auto"/>
            </w:tcBorders>
            <w:vAlign w:val="center"/>
          </w:tcPr>
          <w:p w14:paraId="66FFC73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E</w:t>
            </w:r>
          </w:p>
        </w:tc>
        <w:tc>
          <w:tcPr>
            <w:tcW w:w="1074" w:type="dxa"/>
            <w:tcBorders>
              <w:top w:val="single" w:sz="4" w:space="0" w:color="auto"/>
              <w:left w:val="single" w:sz="4" w:space="0" w:color="auto"/>
              <w:bottom w:val="single" w:sz="4" w:space="0" w:color="auto"/>
              <w:right w:val="single" w:sz="4" w:space="0" w:color="auto"/>
            </w:tcBorders>
            <w:vAlign w:val="center"/>
          </w:tcPr>
          <w:p w14:paraId="7D8B85E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F</w:t>
            </w:r>
          </w:p>
        </w:tc>
        <w:tc>
          <w:tcPr>
            <w:tcW w:w="1133" w:type="dxa"/>
            <w:tcBorders>
              <w:top w:val="single" w:sz="4" w:space="0" w:color="auto"/>
              <w:left w:val="single" w:sz="4" w:space="0" w:color="auto"/>
              <w:bottom w:val="single" w:sz="4" w:space="0" w:color="auto"/>
              <w:right w:val="single" w:sz="4" w:space="0" w:color="auto"/>
            </w:tcBorders>
            <w:vAlign w:val="center"/>
          </w:tcPr>
          <w:p w14:paraId="6C9D4D87"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G</w:t>
            </w:r>
          </w:p>
        </w:tc>
        <w:tc>
          <w:tcPr>
            <w:tcW w:w="851" w:type="dxa"/>
            <w:tcBorders>
              <w:top w:val="single" w:sz="4" w:space="0" w:color="auto"/>
              <w:left w:val="single" w:sz="4" w:space="0" w:color="auto"/>
              <w:bottom w:val="single" w:sz="4" w:space="0" w:color="auto"/>
              <w:right w:val="single" w:sz="4" w:space="0" w:color="auto"/>
            </w:tcBorders>
            <w:vAlign w:val="center"/>
          </w:tcPr>
          <w:p w14:paraId="69B4270E"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H</w:t>
            </w:r>
          </w:p>
        </w:tc>
        <w:tc>
          <w:tcPr>
            <w:tcW w:w="709" w:type="dxa"/>
            <w:tcBorders>
              <w:top w:val="single" w:sz="4" w:space="0" w:color="auto"/>
              <w:left w:val="single" w:sz="4" w:space="0" w:color="auto"/>
              <w:bottom w:val="single" w:sz="4" w:space="0" w:color="auto"/>
              <w:right w:val="single" w:sz="4" w:space="0" w:color="auto"/>
            </w:tcBorders>
            <w:vAlign w:val="center"/>
          </w:tcPr>
          <w:p w14:paraId="3F4B3D6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I</w:t>
            </w:r>
          </w:p>
        </w:tc>
        <w:tc>
          <w:tcPr>
            <w:tcW w:w="850" w:type="dxa"/>
            <w:tcBorders>
              <w:top w:val="single" w:sz="4" w:space="0" w:color="auto"/>
              <w:left w:val="single" w:sz="4" w:space="0" w:color="auto"/>
              <w:bottom w:val="single" w:sz="4" w:space="0" w:color="auto"/>
            </w:tcBorders>
            <w:vAlign w:val="center"/>
          </w:tcPr>
          <w:p w14:paraId="447F287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J</w:t>
            </w:r>
          </w:p>
        </w:tc>
        <w:tc>
          <w:tcPr>
            <w:tcW w:w="1139" w:type="dxa"/>
            <w:tcBorders>
              <w:top w:val="single" w:sz="4" w:space="0" w:color="auto"/>
              <w:left w:val="single" w:sz="4" w:space="0" w:color="auto"/>
              <w:bottom w:val="single" w:sz="4" w:space="0" w:color="auto"/>
              <w:right w:val="single" w:sz="8" w:space="0" w:color="auto"/>
            </w:tcBorders>
            <w:vAlign w:val="center"/>
          </w:tcPr>
          <w:p w14:paraId="5D3FBF08"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K</w:t>
            </w:r>
          </w:p>
        </w:tc>
      </w:tr>
      <w:tr w:rsidR="00A53B46" w:rsidRPr="00136982" w14:paraId="1E6C2010"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1B36F2A"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 xml:space="preserve">1. </w:t>
            </w:r>
          </w:p>
        </w:tc>
        <w:tc>
          <w:tcPr>
            <w:tcW w:w="1133" w:type="dxa"/>
            <w:tcBorders>
              <w:top w:val="single" w:sz="4" w:space="0" w:color="auto"/>
              <w:left w:val="single" w:sz="4" w:space="0" w:color="auto"/>
              <w:bottom w:val="single" w:sz="4" w:space="0" w:color="auto"/>
              <w:right w:val="single" w:sz="4" w:space="0" w:color="auto"/>
            </w:tcBorders>
          </w:tcPr>
          <w:p w14:paraId="6BBC7A31"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A8A52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D3E29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3A8A182" w14:textId="77777777" w:rsidR="00A53B46" w:rsidRPr="00136982" w:rsidRDefault="00A53B46" w:rsidP="00136982">
            <w:pPr>
              <w:tabs>
                <w:tab w:val="left" w:pos="588"/>
              </w:tabs>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48CC3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ECF71EF"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752C5C0"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D792E3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1CEDE6A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6DB6F1E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25EDB824"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3516CF2B"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2.</w:t>
            </w:r>
          </w:p>
        </w:tc>
        <w:tc>
          <w:tcPr>
            <w:tcW w:w="1133" w:type="dxa"/>
            <w:tcBorders>
              <w:top w:val="single" w:sz="4" w:space="0" w:color="auto"/>
              <w:left w:val="single" w:sz="4" w:space="0" w:color="auto"/>
              <w:bottom w:val="single" w:sz="4" w:space="0" w:color="auto"/>
              <w:right w:val="single" w:sz="4" w:space="0" w:color="auto"/>
            </w:tcBorders>
          </w:tcPr>
          <w:p w14:paraId="471677CB"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3FE720D"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36A254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A2401DB"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68273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B46D92"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4DC7406"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85BF00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6A1350C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20F744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FB2F6B8"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2BBE14D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3.</w:t>
            </w:r>
          </w:p>
        </w:tc>
        <w:tc>
          <w:tcPr>
            <w:tcW w:w="1133" w:type="dxa"/>
            <w:tcBorders>
              <w:top w:val="single" w:sz="4" w:space="0" w:color="auto"/>
              <w:left w:val="single" w:sz="4" w:space="0" w:color="auto"/>
              <w:bottom w:val="single" w:sz="4" w:space="0" w:color="auto"/>
              <w:right w:val="single" w:sz="4" w:space="0" w:color="auto"/>
            </w:tcBorders>
          </w:tcPr>
          <w:p w14:paraId="3631A1AB"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913EDB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C947CF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78A3178"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B98B59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C7C2CE3"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2D2ED08"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0DC53C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3F85D2BA"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0BF20B94"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4E2A12E4"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6FAFD565"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4.</w:t>
            </w:r>
          </w:p>
        </w:tc>
        <w:tc>
          <w:tcPr>
            <w:tcW w:w="1133" w:type="dxa"/>
            <w:tcBorders>
              <w:top w:val="single" w:sz="4" w:space="0" w:color="auto"/>
              <w:left w:val="single" w:sz="4" w:space="0" w:color="auto"/>
              <w:bottom w:val="single" w:sz="4" w:space="0" w:color="auto"/>
              <w:right w:val="single" w:sz="4" w:space="0" w:color="auto"/>
            </w:tcBorders>
          </w:tcPr>
          <w:p w14:paraId="479A7AC1"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C6409B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4D595E2"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E3E83A"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50CCE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0D210A9"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5D61391"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0B968E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3FB68B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EEC66A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6510F400"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3F239DF4"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5.</w:t>
            </w:r>
          </w:p>
        </w:tc>
        <w:tc>
          <w:tcPr>
            <w:tcW w:w="1133" w:type="dxa"/>
            <w:tcBorders>
              <w:top w:val="single" w:sz="4" w:space="0" w:color="auto"/>
              <w:left w:val="single" w:sz="4" w:space="0" w:color="auto"/>
              <w:bottom w:val="single" w:sz="4" w:space="0" w:color="auto"/>
              <w:right w:val="single" w:sz="4" w:space="0" w:color="auto"/>
            </w:tcBorders>
          </w:tcPr>
          <w:p w14:paraId="546F6D69"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1C531D4"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515864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75CE3493"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C3EE3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197069B"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9E5327E"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CECF82"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70FB8FDB"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DCAB865"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3055398D"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66D80D6"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6.</w:t>
            </w:r>
          </w:p>
        </w:tc>
        <w:tc>
          <w:tcPr>
            <w:tcW w:w="1133" w:type="dxa"/>
            <w:tcBorders>
              <w:top w:val="single" w:sz="4" w:space="0" w:color="auto"/>
              <w:left w:val="single" w:sz="4" w:space="0" w:color="auto"/>
              <w:bottom w:val="single" w:sz="4" w:space="0" w:color="auto"/>
              <w:right w:val="single" w:sz="4" w:space="0" w:color="auto"/>
            </w:tcBorders>
          </w:tcPr>
          <w:p w14:paraId="41F46D9B" w14:textId="77777777" w:rsidR="00A53B46" w:rsidRPr="00136982" w:rsidRDefault="00A53B46" w:rsidP="00136982">
            <w:pPr>
              <w:ind w:right="5"/>
              <w:contextualSpacing/>
              <w:jc w:val="center"/>
              <w:rPr>
                <w:rFonts w:asciiTheme="minorHAnsi" w:eastAsia="Calibri" w:hAnsiTheme="minorHAnsi" w:cstheme="minorHAnsi"/>
                <w:bCs/>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91DA14F"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60C230E9"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4DB32FD"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83FCD4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2B4086D" w14:textId="77777777" w:rsidR="00A53B46" w:rsidRPr="00136982" w:rsidRDefault="00A53B46" w:rsidP="00136982">
            <w:pPr>
              <w:tabs>
                <w:tab w:val="left" w:pos="0"/>
              </w:tabs>
              <w:contextualSpacing/>
              <w:jc w:val="center"/>
              <w:rPr>
                <w:rFonts w:asciiTheme="minorHAnsi" w:eastAsia="Calibri" w:hAnsiTheme="minorHAnsi" w:cstheme="minorHAnsi"/>
                <w:bCs/>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FB3DDF7" w14:textId="77777777" w:rsidR="00A53B46" w:rsidRPr="00136982" w:rsidRDefault="00A53B46" w:rsidP="00136982">
            <w:pPr>
              <w:tabs>
                <w:tab w:val="left" w:pos="0"/>
              </w:tabs>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257388E"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272178AD"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4A1F5D90"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3AB817A0" w14:textId="77777777">
        <w:trPr>
          <w:trHeight w:val="200"/>
          <w:jc w:val="center"/>
        </w:trPr>
        <w:tc>
          <w:tcPr>
            <w:tcW w:w="420" w:type="dxa"/>
            <w:tcBorders>
              <w:top w:val="single" w:sz="4" w:space="0" w:color="auto"/>
              <w:left w:val="single" w:sz="8" w:space="0" w:color="auto"/>
              <w:bottom w:val="single" w:sz="4" w:space="0" w:color="auto"/>
              <w:right w:val="single" w:sz="4" w:space="0" w:color="auto"/>
            </w:tcBorders>
          </w:tcPr>
          <w:p w14:paraId="508DA0B3" w14:textId="77777777" w:rsidR="00A53B46" w:rsidRPr="00136982" w:rsidRDefault="00A53B46" w:rsidP="00136982">
            <w:pPr>
              <w:contextualSpacing/>
              <w:jc w:val="center"/>
              <w:rPr>
                <w:rFonts w:asciiTheme="minorHAnsi" w:eastAsia="Calibri" w:hAnsiTheme="minorHAnsi" w:cstheme="minorHAnsi"/>
                <w:i/>
                <w:sz w:val="22"/>
                <w:szCs w:val="22"/>
                <w:lang w:eastAsia="zh-CN"/>
              </w:rPr>
            </w:pPr>
            <w:r w:rsidRPr="00136982">
              <w:rPr>
                <w:rFonts w:asciiTheme="minorHAnsi" w:eastAsia="Calibri" w:hAnsiTheme="minorHAnsi" w:cstheme="minorHAnsi"/>
                <w:i/>
                <w:sz w:val="22"/>
                <w:szCs w:val="22"/>
                <w:lang w:eastAsia="zh-CN"/>
              </w:rPr>
              <w:t>...</w:t>
            </w:r>
          </w:p>
        </w:tc>
        <w:tc>
          <w:tcPr>
            <w:tcW w:w="1133" w:type="dxa"/>
            <w:tcBorders>
              <w:top w:val="single" w:sz="4" w:space="0" w:color="auto"/>
              <w:left w:val="single" w:sz="4" w:space="0" w:color="auto"/>
              <w:bottom w:val="single" w:sz="4" w:space="0" w:color="auto"/>
              <w:right w:val="single" w:sz="4" w:space="0" w:color="auto"/>
            </w:tcBorders>
          </w:tcPr>
          <w:p w14:paraId="645AE1FF" w14:textId="77777777" w:rsidR="00A53B46" w:rsidRPr="00136982" w:rsidRDefault="00A53B46" w:rsidP="00136982">
            <w:pPr>
              <w:ind w:right="173"/>
              <w:contextualSpacing/>
              <w:jc w:val="center"/>
              <w:rPr>
                <w:rFonts w:asciiTheme="minorHAnsi" w:eastAsia="Calibri" w:hAnsiTheme="minorHAnsi" w:cstheme="minorHAnsi"/>
                <w:i/>
                <w:sz w:val="22"/>
                <w:szCs w:val="22"/>
                <w:lang w:eastAsia="zh-CN"/>
              </w:rPr>
            </w:pPr>
          </w:p>
        </w:tc>
        <w:tc>
          <w:tcPr>
            <w:tcW w:w="105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D9CCDDB"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391F258"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8"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10B051E" w14:textId="77777777" w:rsidR="00A53B46" w:rsidRPr="00136982" w:rsidRDefault="00A53B46" w:rsidP="00136982">
            <w:pPr>
              <w:contextualSpacing/>
              <w:jc w:val="center"/>
              <w:rPr>
                <w:rFonts w:asciiTheme="minorHAnsi" w:eastAsia="Calibri" w:hAnsiTheme="minorHAnsi" w:cstheme="minorHAnsi"/>
                <w:i/>
                <w:sz w:val="22"/>
                <w:szCs w:val="22"/>
                <w:lang w:eastAsia="zh-CN"/>
              </w:rPr>
            </w:pPr>
          </w:p>
        </w:tc>
        <w:tc>
          <w:tcPr>
            <w:tcW w:w="1074"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3ED01FF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3"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51685A25"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85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2B57157C"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46DFF9EF"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850" w:type="dxa"/>
            <w:tcBorders>
              <w:top w:val="single" w:sz="4" w:space="0" w:color="auto"/>
              <w:left w:val="single" w:sz="4" w:space="0" w:color="auto"/>
              <w:bottom w:val="single" w:sz="4" w:space="0" w:color="auto"/>
            </w:tcBorders>
            <w:noWrap/>
            <w:tcMar>
              <w:left w:w="28" w:type="dxa"/>
              <w:right w:w="28" w:type="dxa"/>
            </w:tcMar>
            <w:vAlign w:val="center"/>
          </w:tcPr>
          <w:p w14:paraId="19840F08"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c>
          <w:tcPr>
            <w:tcW w:w="1139" w:type="dxa"/>
            <w:tcBorders>
              <w:top w:val="single" w:sz="4" w:space="0" w:color="auto"/>
              <w:left w:val="single" w:sz="4" w:space="0" w:color="auto"/>
              <w:bottom w:val="single" w:sz="4" w:space="0" w:color="auto"/>
              <w:right w:val="single" w:sz="8" w:space="0" w:color="auto"/>
            </w:tcBorders>
            <w:noWrap/>
            <w:tcMar>
              <w:left w:w="28" w:type="dxa"/>
              <w:right w:w="28" w:type="dxa"/>
            </w:tcMar>
            <w:vAlign w:val="center"/>
          </w:tcPr>
          <w:p w14:paraId="7A416B23"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5912820C" w14:textId="77777777">
        <w:trPr>
          <w:trHeight w:val="340"/>
          <w:jc w:val="center"/>
        </w:trPr>
        <w:tc>
          <w:tcPr>
            <w:tcW w:w="8637" w:type="dxa"/>
            <w:gridSpan w:val="10"/>
            <w:tcBorders>
              <w:top w:val="double" w:sz="4" w:space="0" w:color="auto"/>
              <w:left w:val="single" w:sz="8" w:space="0" w:color="auto"/>
              <w:bottom w:val="double" w:sz="4" w:space="0" w:color="auto"/>
              <w:right w:val="single" w:sz="4" w:space="0" w:color="auto"/>
            </w:tcBorders>
            <w:noWrap/>
            <w:tcMar>
              <w:left w:w="28" w:type="dxa"/>
              <w:right w:w="28" w:type="dxa"/>
            </w:tcMar>
            <w:vAlign w:val="center"/>
          </w:tcPr>
          <w:p w14:paraId="436F1CFB" w14:textId="77777777" w:rsidR="00A53B46" w:rsidRPr="00136982" w:rsidRDefault="00A53B46" w:rsidP="00136982">
            <w:pPr>
              <w:contextualSpacing/>
              <w:jc w:val="right"/>
              <w:rPr>
                <w:rFonts w:asciiTheme="minorHAnsi" w:eastAsia="Calibri" w:hAnsiTheme="minorHAnsi" w:cstheme="minorHAnsi"/>
                <w:sz w:val="22"/>
                <w:szCs w:val="22"/>
                <w:lang w:eastAsia="zh-CN"/>
              </w:rPr>
            </w:pPr>
            <w:r w:rsidRPr="00136982">
              <w:rPr>
                <w:rFonts w:asciiTheme="minorHAnsi" w:eastAsia="Calibri" w:hAnsiTheme="minorHAnsi" w:cstheme="minorHAnsi"/>
                <w:b/>
                <w:sz w:val="22"/>
                <w:szCs w:val="22"/>
                <w:lang w:eastAsia="zh-CN"/>
              </w:rPr>
              <w:t>Viso:</w:t>
            </w:r>
          </w:p>
        </w:tc>
        <w:tc>
          <w:tcPr>
            <w:tcW w:w="1139" w:type="dxa"/>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18B7AA71" w14:textId="77777777" w:rsidR="00A53B46" w:rsidRPr="00136982" w:rsidRDefault="00A53B46" w:rsidP="00136982">
            <w:pPr>
              <w:contextualSpacing/>
              <w:jc w:val="right"/>
              <w:rPr>
                <w:rFonts w:asciiTheme="minorHAnsi" w:eastAsia="Calibri" w:hAnsiTheme="minorHAnsi" w:cstheme="minorHAnsi"/>
                <w:sz w:val="22"/>
                <w:szCs w:val="22"/>
                <w:lang w:eastAsia="zh-CN"/>
              </w:rPr>
            </w:pPr>
          </w:p>
        </w:tc>
      </w:tr>
      <w:tr w:rsidR="00A53B46" w:rsidRPr="00136982" w14:paraId="3E18392F" w14:textId="77777777">
        <w:trPr>
          <w:trHeight w:val="340"/>
          <w:jc w:val="center"/>
        </w:trPr>
        <w:tc>
          <w:tcPr>
            <w:tcW w:w="6227" w:type="dxa"/>
            <w:gridSpan w:val="7"/>
            <w:tcBorders>
              <w:top w:val="double" w:sz="4" w:space="0" w:color="auto"/>
              <w:bottom w:val="double" w:sz="4" w:space="0" w:color="auto"/>
            </w:tcBorders>
            <w:noWrap/>
            <w:tcMar>
              <w:left w:w="28" w:type="dxa"/>
              <w:right w:w="28" w:type="dxa"/>
            </w:tcMar>
            <w:vAlign w:val="center"/>
          </w:tcPr>
          <w:p w14:paraId="3613EDC3" w14:textId="77777777"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1 (vieno) Autobuso Privalomosios techninės priežiūros 109-120 mėn. visų operacijų (visų darbų, visų dalių ir medžiagų visų kiekių) </w:t>
            </w:r>
          </w:p>
          <w:p w14:paraId="35951ECB"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1" w:type="dxa"/>
            <w:tcBorders>
              <w:top w:val="double" w:sz="4" w:space="0" w:color="auto"/>
              <w:left w:val="single" w:sz="4" w:space="0" w:color="auto"/>
              <w:bottom w:val="double" w:sz="4" w:space="0" w:color="auto"/>
              <w:right w:val="single" w:sz="4" w:space="0" w:color="auto"/>
            </w:tcBorders>
            <w:noWrap/>
            <w:tcMar>
              <w:left w:w="28" w:type="dxa"/>
              <w:right w:w="28" w:type="dxa"/>
            </w:tcMar>
            <w:vAlign w:val="center"/>
          </w:tcPr>
          <w:p w14:paraId="34CB1A21" w14:textId="77777777" w:rsidR="00A53B46" w:rsidRPr="00136982" w:rsidRDefault="00A53B46" w:rsidP="00136982">
            <w:pPr>
              <w:contextualSpacing/>
              <w:jc w:val="center"/>
              <w:rPr>
                <w:rFonts w:asciiTheme="minorHAnsi" w:eastAsia="Calibri" w:hAnsiTheme="minorHAnsi" w:cstheme="minorHAnsi"/>
                <w:sz w:val="22"/>
                <w:szCs w:val="22"/>
                <w:lang w:eastAsia="zh-CN"/>
              </w:rPr>
            </w:pPr>
          </w:p>
        </w:tc>
        <w:tc>
          <w:tcPr>
            <w:tcW w:w="2698" w:type="dxa"/>
            <w:gridSpan w:val="3"/>
            <w:tcBorders>
              <w:top w:val="double" w:sz="4" w:space="0" w:color="auto"/>
              <w:left w:val="single" w:sz="4" w:space="0" w:color="auto"/>
              <w:bottom w:val="double" w:sz="4" w:space="0" w:color="auto"/>
              <w:right w:val="single" w:sz="8" w:space="0" w:color="auto"/>
            </w:tcBorders>
            <w:noWrap/>
            <w:tcMar>
              <w:left w:w="28" w:type="dxa"/>
              <w:right w:w="28" w:type="dxa"/>
            </w:tcMar>
            <w:vAlign w:val="center"/>
          </w:tcPr>
          <w:p w14:paraId="6EB6294B"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5D5B231F"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0C5F464A"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r w:rsidR="00A53B46" w:rsidRPr="00136982" w14:paraId="0EFD9F1C" w14:textId="77777777">
        <w:trPr>
          <w:trHeight w:val="340"/>
          <w:jc w:val="center"/>
        </w:trPr>
        <w:tc>
          <w:tcPr>
            <w:tcW w:w="6227" w:type="dxa"/>
            <w:gridSpan w:val="7"/>
            <w:tcBorders>
              <w:top w:val="double" w:sz="4" w:space="0" w:color="auto"/>
              <w:bottom w:val="single" w:sz="4" w:space="0" w:color="auto"/>
            </w:tcBorders>
            <w:noWrap/>
            <w:tcMar>
              <w:left w:w="28" w:type="dxa"/>
              <w:right w:w="28" w:type="dxa"/>
            </w:tcMar>
            <w:vAlign w:val="center"/>
          </w:tcPr>
          <w:p w14:paraId="425691AC" w14:textId="5354E21F" w:rsidR="00A53B46" w:rsidRPr="00136982" w:rsidRDefault="00A53B46" w:rsidP="00136982">
            <w:pPr>
              <w:ind w:right="34"/>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Visų </w:t>
            </w:r>
            <w:r w:rsidR="0061621E" w:rsidRPr="00136982">
              <w:rPr>
                <w:rFonts w:asciiTheme="minorHAnsi" w:eastAsia="Calibri" w:hAnsiTheme="minorHAnsi" w:cstheme="minorHAnsi"/>
                <w:b/>
                <w:sz w:val="22"/>
                <w:szCs w:val="22"/>
                <w:lang w:eastAsia="zh-CN"/>
              </w:rPr>
              <w:t xml:space="preserve">16 (šešiolikos) </w:t>
            </w:r>
            <w:r w:rsidRPr="00136982">
              <w:rPr>
                <w:rFonts w:asciiTheme="minorHAnsi" w:eastAsia="Calibri" w:hAnsiTheme="minorHAnsi" w:cstheme="minorHAnsi"/>
                <w:b/>
                <w:sz w:val="22"/>
                <w:szCs w:val="22"/>
                <w:lang w:eastAsia="zh-CN"/>
              </w:rPr>
              <w:t xml:space="preserve">Autobusų Privalomosios techninės priežiūros 109-120 mėn. visų operacijų (visų darbų, visų dalių ir medžiagų visų kiekių) </w:t>
            </w:r>
          </w:p>
          <w:p w14:paraId="0E1F45E9" w14:textId="77777777" w:rsidR="00A53B46" w:rsidRPr="00136982" w:rsidRDefault="00A53B46" w:rsidP="00136982">
            <w:pPr>
              <w:contextualSpacing/>
              <w:jc w:val="right"/>
              <w:rPr>
                <w:rFonts w:asciiTheme="minorHAnsi" w:eastAsia="Calibri" w:hAnsiTheme="minorHAnsi" w:cstheme="minorHAnsi"/>
                <w:b/>
                <w:sz w:val="22"/>
                <w:szCs w:val="22"/>
                <w:lang w:eastAsia="zh-CN"/>
              </w:rPr>
            </w:pPr>
            <w:r w:rsidRPr="00136982">
              <w:rPr>
                <w:rFonts w:asciiTheme="minorHAnsi" w:eastAsia="Calibri" w:hAnsiTheme="minorHAnsi" w:cstheme="minorHAnsi"/>
                <w:b/>
                <w:sz w:val="22"/>
                <w:szCs w:val="22"/>
                <w:lang w:eastAsia="zh-CN"/>
              </w:rPr>
              <w:t xml:space="preserve">kaina be PVM:  </w:t>
            </w:r>
          </w:p>
        </w:tc>
        <w:tc>
          <w:tcPr>
            <w:tcW w:w="851" w:type="dxa"/>
            <w:tcBorders>
              <w:top w:val="double" w:sz="4" w:space="0" w:color="auto"/>
              <w:left w:val="single" w:sz="4" w:space="0" w:color="auto"/>
              <w:bottom w:val="single" w:sz="4" w:space="0" w:color="auto"/>
              <w:right w:val="single" w:sz="4" w:space="0" w:color="auto"/>
            </w:tcBorders>
            <w:noWrap/>
            <w:tcMar>
              <w:left w:w="28" w:type="dxa"/>
              <w:right w:w="28" w:type="dxa"/>
            </w:tcMar>
            <w:vAlign w:val="center"/>
          </w:tcPr>
          <w:p w14:paraId="60C9A7A0" w14:textId="77777777" w:rsidR="00A53B46" w:rsidRPr="00136982" w:rsidRDefault="00000000" w:rsidP="00136982">
            <w:pPr>
              <w:contextualSpacing/>
              <w:jc w:val="right"/>
              <w:rPr>
                <w:rFonts w:asciiTheme="minorHAnsi" w:eastAsia="Calibri" w:hAnsiTheme="minorHAnsi" w:cstheme="minorHAnsi"/>
                <w:sz w:val="22"/>
                <w:szCs w:val="22"/>
                <w:lang w:eastAsia="zh-CN"/>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PTP</m:t>
                    </m:r>
                  </m:e>
                  <m:sub>
                    <m:r>
                      <m:rPr>
                        <m:sty m:val="bi"/>
                      </m:rPr>
                      <w:rPr>
                        <w:rFonts w:ascii="Cambria Math" w:eastAsia="SimSun" w:hAnsi="Cambria Math" w:cstheme="minorHAnsi"/>
                        <w:sz w:val="22"/>
                        <w:szCs w:val="22"/>
                        <w:lang w:eastAsia="zh-CN"/>
                      </w:rPr>
                      <m:t>[10]</m:t>
                    </m:r>
                  </m:sub>
                  <m:sup>
                    <m:r>
                      <m:rPr>
                        <m:sty m:val="bi"/>
                      </m:rPr>
                      <w:rPr>
                        <w:rFonts w:ascii="Cambria Math" w:eastAsia="SimSun" w:hAnsi="Cambria Math" w:cstheme="minorHAnsi"/>
                        <w:sz w:val="22"/>
                        <w:szCs w:val="22"/>
                        <w:lang w:eastAsia="zh-CN"/>
                      </w:rPr>
                      <m:t>v</m:t>
                    </m:r>
                  </m:sup>
                </m:sSubSup>
              </m:oMath>
            </m:oMathPara>
          </w:p>
        </w:tc>
        <w:tc>
          <w:tcPr>
            <w:tcW w:w="2698" w:type="dxa"/>
            <w:gridSpan w:val="3"/>
            <w:tcBorders>
              <w:top w:val="double" w:sz="4" w:space="0" w:color="auto"/>
              <w:left w:val="single" w:sz="4" w:space="0" w:color="auto"/>
              <w:bottom w:val="single" w:sz="4" w:space="0" w:color="auto"/>
              <w:right w:val="single" w:sz="8" w:space="0" w:color="auto"/>
            </w:tcBorders>
            <w:noWrap/>
            <w:tcMar>
              <w:left w:w="28" w:type="dxa"/>
              <w:right w:w="28" w:type="dxa"/>
            </w:tcMar>
            <w:vAlign w:val="center"/>
          </w:tcPr>
          <w:p w14:paraId="333096DE"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000,00 Eur </w:t>
            </w:r>
          </w:p>
          <w:p w14:paraId="6A189225" w14:textId="77777777" w:rsidR="00A53B46" w:rsidRPr="00136982" w:rsidRDefault="00A53B46" w:rsidP="00136982">
            <w:pPr>
              <w:ind w:right="176"/>
              <w:contextualSpacing/>
              <w:jc w:val="right"/>
              <w:rPr>
                <w:rFonts w:asciiTheme="minorHAnsi" w:hAnsiTheme="minorHAnsi" w:cstheme="minorHAnsi"/>
                <w:b/>
                <w:i/>
                <w:sz w:val="22"/>
                <w:szCs w:val="22"/>
              </w:rPr>
            </w:pPr>
            <w:r w:rsidRPr="00136982">
              <w:rPr>
                <w:rFonts w:asciiTheme="minorHAnsi" w:hAnsiTheme="minorHAnsi" w:cstheme="minorHAnsi"/>
                <w:b/>
                <w:i/>
                <w:sz w:val="22"/>
                <w:szCs w:val="22"/>
              </w:rPr>
              <w:t xml:space="preserve">(................. eurų)  </w:t>
            </w:r>
          </w:p>
          <w:p w14:paraId="4BAB8AEE" w14:textId="77777777" w:rsidR="00A53B46" w:rsidRPr="00136982" w:rsidRDefault="00A53B46" w:rsidP="00136982">
            <w:pPr>
              <w:ind w:right="176"/>
              <w:contextualSpacing/>
              <w:jc w:val="right"/>
              <w:rPr>
                <w:rFonts w:asciiTheme="minorHAnsi" w:eastAsia="Calibri" w:hAnsiTheme="minorHAnsi" w:cstheme="minorHAnsi"/>
                <w:sz w:val="22"/>
                <w:szCs w:val="22"/>
                <w:lang w:eastAsia="zh-CN"/>
              </w:rPr>
            </w:pPr>
            <w:r w:rsidRPr="00136982">
              <w:rPr>
                <w:rFonts w:asciiTheme="minorHAnsi" w:hAnsiTheme="minorHAnsi" w:cstheme="minorHAnsi"/>
                <w:i/>
                <w:sz w:val="22"/>
                <w:szCs w:val="22"/>
                <w:vertAlign w:val="superscript"/>
              </w:rPr>
              <w:t>(skaičiais ir žodžiais)</w:t>
            </w:r>
          </w:p>
        </w:tc>
      </w:tr>
    </w:tbl>
    <w:p w14:paraId="57F13D3A" w14:textId="77777777" w:rsidR="00A53B46" w:rsidRPr="00136982" w:rsidRDefault="00A53B46" w:rsidP="00136982">
      <w:pPr>
        <w:keepNext/>
        <w:ind w:right="-142"/>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lang w:eastAsia="zh-CN"/>
        </w:rPr>
        <w:t>Pastabos:</w:t>
      </w:r>
    </w:p>
    <w:p w14:paraId="5CC6C764" w14:textId="708D22AC" w:rsidR="00A53B46" w:rsidRPr="00136982" w:rsidRDefault="00A53B46" w:rsidP="00136982">
      <w:pPr>
        <w:ind w:right="-141"/>
        <w:jc w:val="both"/>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vertAlign w:val="superscript"/>
          <w:lang w:eastAsia="zh-CN"/>
        </w:rPr>
        <w:t>*1</w:t>
      </w:r>
      <w:r w:rsidRPr="00136982">
        <w:rPr>
          <w:rFonts w:asciiTheme="minorHAnsi" w:eastAsia="Calibri" w:hAnsiTheme="minorHAnsi" w:cstheme="minorHAnsi"/>
          <w:sz w:val="22"/>
          <w:szCs w:val="22"/>
          <w:lang w:eastAsia="zh-CN"/>
        </w:rPr>
        <w:t>-pildoma vadovaujantis siūlomų Autobusų gamintojo ir (arba) autorizuoto Autobusų serviso nustatytais Autobusų techninių aptarnavimų ir priežiūros darbų aprašymais ir jų periodiškumu, normatyvais bei visų reikalaujamų techninių aptarnavimų ir priežiūros darbų turiniu (techninių aptarnavimų ir priežiūros darbų bei naudojamų medžiagų ir keičiamų atsarginių dalių kiekiais ir jų reikalavimais, ir t. t.);</w:t>
      </w:r>
    </w:p>
    <w:p w14:paraId="50DC21B1" w14:textId="77777777" w:rsidR="00A53B46" w:rsidRPr="00136982" w:rsidRDefault="00A53B46" w:rsidP="00136982">
      <w:pPr>
        <w:ind w:right="-142"/>
        <w:jc w:val="both"/>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lang w:eastAsia="zh-CN"/>
        </w:rPr>
        <w:t>*</w:t>
      </w:r>
      <w:r w:rsidRPr="00136982">
        <w:rPr>
          <w:rFonts w:asciiTheme="minorHAnsi" w:eastAsia="Calibri" w:hAnsiTheme="minorHAnsi" w:cstheme="minorHAnsi"/>
          <w:sz w:val="22"/>
          <w:szCs w:val="22"/>
          <w:vertAlign w:val="superscript"/>
          <w:lang w:eastAsia="zh-CN"/>
        </w:rPr>
        <w:t>2</w:t>
      </w:r>
      <w:r w:rsidRPr="00136982">
        <w:rPr>
          <w:rFonts w:asciiTheme="minorHAnsi" w:eastAsia="Calibri" w:hAnsiTheme="minorHAnsi" w:cstheme="minorHAnsi"/>
          <w:sz w:val="22"/>
          <w:szCs w:val="22"/>
          <w:lang w:eastAsia="zh-CN"/>
        </w:rPr>
        <w:t>-  3-1 – 3-10 lentelių skiltyse „Darbo laiko normos“ (</w:t>
      </w:r>
      <w:r w:rsidRPr="00136982">
        <w:rPr>
          <w:rFonts w:asciiTheme="minorHAnsi" w:eastAsia="Calibri" w:hAnsiTheme="minorHAnsi" w:cstheme="minorHAnsi"/>
          <w:i/>
          <w:sz w:val="22"/>
          <w:szCs w:val="22"/>
          <w:lang w:eastAsia="zh-CN"/>
        </w:rPr>
        <w:t>D</w:t>
      </w:r>
      <w:r w:rsidRPr="00136982">
        <w:rPr>
          <w:rFonts w:asciiTheme="minorHAnsi" w:eastAsia="Calibri" w:hAnsiTheme="minorHAnsi" w:cstheme="minorHAnsi"/>
          <w:sz w:val="22"/>
          <w:szCs w:val="22"/>
          <w:lang w:eastAsia="zh-CN"/>
        </w:rPr>
        <w:t>) įrašomos vienos operacijos laiko normos valandomis;</w:t>
      </w:r>
    </w:p>
    <w:p w14:paraId="28055F64" w14:textId="77777777" w:rsidR="00A53B46" w:rsidRPr="00136982" w:rsidRDefault="00A53B46" w:rsidP="00136982">
      <w:pPr>
        <w:ind w:right="-141"/>
        <w:jc w:val="both"/>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sz w:val="22"/>
          <w:szCs w:val="22"/>
          <w:vertAlign w:val="superscript"/>
          <w:lang w:eastAsia="zh-CN"/>
        </w:rPr>
        <w:t>3-1</w:t>
      </w: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sz w:val="22"/>
          <w:szCs w:val="22"/>
          <w:vertAlign w:val="superscript"/>
          <w:lang w:eastAsia="zh-CN"/>
        </w:rPr>
        <w:t>3-10</w:t>
      </w:r>
      <w:r w:rsidRPr="00136982">
        <w:rPr>
          <w:rFonts w:asciiTheme="minorHAnsi" w:eastAsia="SimSun" w:hAnsiTheme="minorHAnsi" w:cstheme="minorHAnsi"/>
          <w:sz w:val="22"/>
          <w:szCs w:val="22"/>
          <w:lang w:eastAsia="zh-CN"/>
        </w:rPr>
        <w:t xml:space="preserve">-  3-1 – 3-10 lentelėse įrašyti Tiekėjo nustatytą transporto priemonių techninių aptarnavimų ir priežiūros darbų valandinį įkainį be PVM, </w:t>
      </w:r>
      <w:r w:rsidRPr="00136982">
        <w:rPr>
          <w:rFonts w:asciiTheme="minorHAnsi" w:eastAsia="SimSun" w:hAnsiTheme="minorHAnsi" w:cstheme="minorHAnsi"/>
          <w:b/>
          <w:color w:val="C00000"/>
          <w:sz w:val="22"/>
          <w:szCs w:val="22"/>
          <w:u w:val="single"/>
          <w:lang w:eastAsia="zh-CN"/>
        </w:rPr>
        <w:t>galiojantį  pasiūlymo pateikimo metu</w:t>
      </w:r>
      <w:r w:rsidRPr="00136982">
        <w:rPr>
          <w:rFonts w:asciiTheme="minorHAnsi" w:eastAsia="SimSun" w:hAnsiTheme="minorHAnsi" w:cstheme="minorHAnsi"/>
          <w:sz w:val="22"/>
          <w:szCs w:val="22"/>
          <w:lang w:eastAsia="zh-CN"/>
        </w:rPr>
        <w:t xml:space="preserve">. </w:t>
      </w:r>
    </w:p>
    <w:p w14:paraId="71293BDE" w14:textId="4D921BE9" w:rsidR="00A53B46" w:rsidRPr="00136982" w:rsidRDefault="00A53B46" w:rsidP="00136982">
      <w:pPr>
        <w:ind w:right="-141"/>
        <w:jc w:val="both"/>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lang w:eastAsia="zh-CN"/>
        </w:rPr>
        <w:t>*</w:t>
      </w:r>
      <w:r w:rsidRPr="00136982">
        <w:rPr>
          <w:rFonts w:asciiTheme="minorHAnsi" w:eastAsia="Calibri" w:hAnsiTheme="minorHAnsi" w:cstheme="minorHAnsi"/>
          <w:sz w:val="22"/>
          <w:szCs w:val="22"/>
          <w:vertAlign w:val="superscript"/>
          <w:lang w:eastAsia="zh-CN"/>
        </w:rPr>
        <w:t>4</w:t>
      </w:r>
      <w:r w:rsidRPr="00136982">
        <w:rPr>
          <w:rFonts w:asciiTheme="minorHAnsi" w:eastAsia="Calibri" w:hAnsiTheme="minorHAnsi" w:cstheme="minorHAnsi"/>
          <w:sz w:val="22"/>
          <w:szCs w:val="22"/>
          <w:lang w:eastAsia="zh-CN"/>
        </w:rPr>
        <w:t>- 3-1 – 3-10 lentelių skiltyse „Dalių ir medžiagų kiekiai“ (</w:t>
      </w:r>
      <w:r w:rsidRPr="00136982">
        <w:rPr>
          <w:rFonts w:asciiTheme="minorHAnsi" w:eastAsia="Calibri" w:hAnsiTheme="minorHAnsi" w:cstheme="minorHAnsi"/>
          <w:i/>
          <w:sz w:val="22"/>
          <w:szCs w:val="22"/>
          <w:lang w:eastAsia="zh-CN"/>
        </w:rPr>
        <w:t>H</w:t>
      </w:r>
      <w:r w:rsidRPr="00136982">
        <w:rPr>
          <w:rFonts w:asciiTheme="minorHAnsi" w:eastAsia="Calibri" w:hAnsiTheme="minorHAnsi" w:cstheme="minorHAnsi"/>
          <w:sz w:val="22"/>
          <w:szCs w:val="22"/>
          <w:lang w:eastAsia="zh-CN"/>
        </w:rPr>
        <w:t>) įrašomi dalių ir medžiagų kiekiai, reikalingi Autobusui per 12 (dvylika) mėnesių nuvažiuoti 8</w:t>
      </w:r>
      <w:r w:rsidR="004B57DC" w:rsidRPr="00136982">
        <w:rPr>
          <w:rFonts w:asciiTheme="minorHAnsi" w:eastAsia="Calibri" w:hAnsiTheme="minorHAnsi" w:cstheme="minorHAnsi"/>
          <w:sz w:val="22"/>
          <w:szCs w:val="22"/>
          <w:lang w:eastAsia="zh-CN"/>
        </w:rPr>
        <w:t>0</w:t>
      </w:r>
      <w:r w:rsidRPr="00136982">
        <w:rPr>
          <w:rFonts w:asciiTheme="minorHAnsi" w:eastAsia="Calibri" w:hAnsiTheme="minorHAnsi" w:cstheme="minorHAnsi"/>
          <w:sz w:val="22"/>
          <w:szCs w:val="22"/>
          <w:lang w:eastAsia="zh-CN"/>
        </w:rPr>
        <w:t xml:space="preserve"> 000 km.</w:t>
      </w:r>
    </w:p>
    <w:p w14:paraId="55EAAADC" w14:textId="77777777" w:rsidR="00A53B46" w:rsidRPr="00136982" w:rsidRDefault="00A53B46" w:rsidP="00136982">
      <w:pPr>
        <w:ind w:right="-141"/>
        <w:jc w:val="both"/>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lang w:eastAsia="zh-CN"/>
        </w:rPr>
        <w:t>*</w:t>
      </w:r>
      <w:r w:rsidRPr="00136982">
        <w:rPr>
          <w:rFonts w:asciiTheme="minorHAnsi" w:eastAsia="Calibri" w:hAnsiTheme="minorHAnsi" w:cstheme="minorHAnsi"/>
          <w:sz w:val="22"/>
          <w:szCs w:val="22"/>
          <w:vertAlign w:val="superscript"/>
          <w:lang w:eastAsia="zh-CN"/>
        </w:rPr>
        <w:t>5</w:t>
      </w:r>
      <w:r w:rsidRPr="00136982">
        <w:rPr>
          <w:rFonts w:asciiTheme="minorHAnsi" w:eastAsia="Calibri" w:hAnsiTheme="minorHAnsi" w:cstheme="minorHAnsi"/>
          <w:sz w:val="22"/>
          <w:szCs w:val="22"/>
          <w:lang w:eastAsia="zh-CN"/>
        </w:rPr>
        <w:t xml:space="preserve">- 3-1 – 3-10 lentelėse nurodomos </w:t>
      </w:r>
      <w:r w:rsidRPr="00136982">
        <w:rPr>
          <w:rFonts w:asciiTheme="minorHAnsi" w:eastAsia="Calibri" w:hAnsiTheme="minorHAnsi" w:cstheme="minorHAnsi"/>
          <w:b/>
          <w:color w:val="C00000"/>
          <w:sz w:val="22"/>
          <w:szCs w:val="22"/>
          <w:u w:val="single"/>
          <w:lang w:eastAsia="zh-CN"/>
        </w:rPr>
        <w:t>pasiūlymo pateikimo metu galiojančios</w:t>
      </w:r>
      <w:r w:rsidRPr="00136982">
        <w:rPr>
          <w:rFonts w:asciiTheme="minorHAnsi" w:eastAsia="Calibri" w:hAnsiTheme="minorHAnsi" w:cstheme="minorHAnsi"/>
          <w:color w:val="C00000"/>
          <w:sz w:val="22"/>
          <w:szCs w:val="22"/>
          <w:lang w:eastAsia="zh-CN"/>
        </w:rPr>
        <w:t xml:space="preserve"> </w:t>
      </w:r>
      <w:r w:rsidRPr="00136982">
        <w:rPr>
          <w:rFonts w:asciiTheme="minorHAnsi" w:eastAsia="Calibri" w:hAnsiTheme="minorHAnsi" w:cstheme="minorHAnsi"/>
          <w:sz w:val="22"/>
          <w:szCs w:val="22"/>
          <w:lang w:eastAsia="zh-CN"/>
        </w:rPr>
        <w:t>dalių ir medžiagų kainos.</w:t>
      </w:r>
    </w:p>
    <w:p w14:paraId="26A99377" w14:textId="77777777" w:rsidR="00A53B46" w:rsidRPr="00136982" w:rsidRDefault="00A53B46" w:rsidP="00136982">
      <w:pPr>
        <w:ind w:right="-141"/>
        <w:jc w:val="both"/>
        <w:rPr>
          <w:rFonts w:asciiTheme="minorHAnsi" w:eastAsia="SimSun" w:hAnsiTheme="minorHAnsi" w:cstheme="minorHAnsi"/>
          <w:sz w:val="22"/>
          <w:szCs w:val="22"/>
          <w:lang w:eastAsia="zh-CN"/>
        </w:rPr>
      </w:pPr>
      <w:r w:rsidRPr="00136982">
        <w:rPr>
          <w:rFonts w:asciiTheme="minorHAnsi" w:eastAsia="Calibri" w:hAnsiTheme="minorHAnsi" w:cstheme="minorHAnsi"/>
          <w:bCs/>
          <w:sz w:val="22"/>
          <w:szCs w:val="22"/>
          <w:lang w:eastAsia="zh-CN"/>
        </w:rPr>
        <w:t>*</w:t>
      </w:r>
      <w:r w:rsidRPr="00136982">
        <w:rPr>
          <w:rFonts w:asciiTheme="minorHAnsi" w:eastAsia="Calibri" w:hAnsiTheme="minorHAnsi" w:cstheme="minorHAnsi"/>
          <w:bCs/>
          <w:sz w:val="22"/>
          <w:szCs w:val="22"/>
          <w:vertAlign w:val="superscript"/>
          <w:lang w:eastAsia="zh-CN"/>
        </w:rPr>
        <w:t>6</w:t>
      </w:r>
      <w:r w:rsidRPr="00136982">
        <w:rPr>
          <w:rFonts w:asciiTheme="minorHAnsi" w:eastAsia="Calibri" w:hAnsiTheme="minorHAnsi" w:cstheme="minorHAnsi"/>
          <w:bCs/>
          <w:sz w:val="22"/>
          <w:szCs w:val="22"/>
          <w:lang w:eastAsia="zh-CN"/>
        </w:rPr>
        <w:t>-</w:t>
      </w:r>
      <w:r w:rsidRPr="00136982">
        <w:rPr>
          <w:rFonts w:asciiTheme="minorHAnsi" w:eastAsia="Calibri" w:hAnsiTheme="minorHAnsi" w:cstheme="minorHAnsi"/>
          <w:b/>
          <w:bCs/>
          <w:sz w:val="22"/>
          <w:szCs w:val="22"/>
          <w:lang w:eastAsia="zh-CN"/>
        </w:rPr>
        <w:t xml:space="preserve"> 3-1 – 3-10 lentelėse visos darbų, dalių ir medžiagų kainos nurodomos eurais be PVM.</w:t>
      </w:r>
      <w:r w:rsidRPr="00136982">
        <w:rPr>
          <w:rFonts w:asciiTheme="minorHAnsi" w:eastAsia="SimSun" w:hAnsiTheme="minorHAnsi" w:cstheme="minorHAnsi"/>
          <w:sz w:val="22"/>
          <w:szCs w:val="22"/>
          <w:lang w:eastAsia="zh-CN"/>
        </w:rPr>
        <w:t xml:space="preserve"> </w:t>
      </w:r>
    </w:p>
    <w:p w14:paraId="528AF207" w14:textId="77777777" w:rsidR="00A53B46" w:rsidRPr="00136982" w:rsidRDefault="00A53B46" w:rsidP="00136982">
      <w:pPr>
        <w:ind w:right="-141"/>
        <w:jc w:val="both"/>
        <w:rPr>
          <w:rFonts w:asciiTheme="minorHAnsi" w:eastAsia="SimSun" w:hAnsiTheme="minorHAnsi" w:cstheme="minorHAnsi"/>
          <w:sz w:val="22"/>
          <w:szCs w:val="22"/>
          <w:lang w:eastAsia="zh-CN"/>
        </w:rPr>
      </w:pPr>
      <w:r w:rsidRPr="00136982">
        <w:rPr>
          <w:rFonts w:asciiTheme="minorHAnsi" w:eastAsia="Calibri" w:hAnsiTheme="minorHAnsi" w:cstheme="minorHAnsi"/>
          <w:bCs/>
          <w:sz w:val="22"/>
          <w:szCs w:val="22"/>
          <w:lang w:eastAsia="zh-CN"/>
        </w:rPr>
        <w:t>*</w:t>
      </w:r>
      <w:r w:rsidRPr="00136982">
        <w:rPr>
          <w:rFonts w:asciiTheme="minorHAnsi" w:eastAsia="Calibri" w:hAnsiTheme="minorHAnsi" w:cstheme="minorHAnsi"/>
          <w:bCs/>
          <w:sz w:val="22"/>
          <w:szCs w:val="22"/>
          <w:vertAlign w:val="superscript"/>
          <w:lang w:eastAsia="zh-CN"/>
        </w:rPr>
        <w:t>7</w:t>
      </w:r>
      <w:r w:rsidRPr="00136982">
        <w:rPr>
          <w:rFonts w:asciiTheme="minorHAnsi" w:eastAsia="Calibri" w:hAnsiTheme="minorHAnsi" w:cstheme="minorHAnsi"/>
          <w:bCs/>
          <w:sz w:val="22"/>
          <w:szCs w:val="22"/>
          <w:lang w:eastAsia="zh-CN"/>
        </w:rPr>
        <w:t>-</w:t>
      </w:r>
      <w:r w:rsidRPr="00136982">
        <w:rPr>
          <w:rFonts w:asciiTheme="minorHAnsi" w:eastAsia="Calibri" w:hAnsiTheme="minorHAnsi" w:cstheme="minorHAnsi"/>
          <w:b/>
          <w:bCs/>
          <w:sz w:val="22"/>
          <w:szCs w:val="22"/>
          <w:lang w:eastAsia="zh-CN"/>
        </w:rPr>
        <w:t xml:space="preserve"> </w:t>
      </w:r>
      <w:r w:rsidRPr="00136982">
        <w:rPr>
          <w:rFonts w:asciiTheme="minorHAnsi" w:eastAsia="Calibri" w:hAnsiTheme="minorHAnsi" w:cstheme="minorHAnsi"/>
          <w:bCs/>
          <w:sz w:val="22"/>
          <w:szCs w:val="22"/>
          <w:lang w:eastAsia="zh-CN"/>
        </w:rPr>
        <w:t>Autobuso gamintojo dalims ir medžiagoms suteikti unikalūs OEM kodai.</w:t>
      </w:r>
    </w:p>
    <w:p w14:paraId="3773E06B" w14:textId="77777777" w:rsidR="00A53B46" w:rsidRPr="00136982" w:rsidRDefault="00A53B46" w:rsidP="00136982">
      <w:pPr>
        <w:ind w:right="-141"/>
        <w:jc w:val="both"/>
        <w:rPr>
          <w:rFonts w:asciiTheme="minorHAnsi" w:eastAsia="SimSun" w:hAnsiTheme="minorHAnsi" w:cstheme="minorHAnsi"/>
          <w:sz w:val="22"/>
          <w:szCs w:val="22"/>
          <w:lang w:eastAsia="zh-CN"/>
        </w:rPr>
      </w:pPr>
    </w:p>
    <w:p w14:paraId="7296086B" w14:textId="107DD668" w:rsidR="00A53B46" w:rsidRPr="00136982" w:rsidRDefault="00916D41" w:rsidP="00136982">
      <w:pPr>
        <w:ind w:right="-142" w:firstLine="426"/>
        <w:jc w:val="both"/>
        <w:rPr>
          <w:rFonts w:asciiTheme="minorHAnsi" w:eastAsia="Calibri" w:hAnsiTheme="minorHAnsi" w:cstheme="minorHAnsi"/>
          <w:bCs/>
          <w:sz w:val="22"/>
          <w:szCs w:val="22"/>
          <w:lang w:eastAsia="zh-CN"/>
        </w:rPr>
      </w:pPr>
      <w:r w:rsidRPr="00136982">
        <w:rPr>
          <w:rFonts w:asciiTheme="minorHAnsi" w:eastAsia="Calibri" w:hAnsiTheme="minorHAnsi" w:cstheme="minorHAnsi"/>
          <w:bCs/>
          <w:sz w:val="22"/>
          <w:szCs w:val="22"/>
          <w:lang w:eastAsia="zh-CN"/>
        </w:rPr>
        <w:t>Autobusų Techninės priežiūros laikotarpiu, kuris prasideda nuo pirmo pristatyto Autobuso perdavimo-priėmimo akto pasirašymo dienos ir baigiasi pasibaigus 60 (šešiasdešimties) mėnesių laikotarpiui nuo paskutinio pristatyto Autobuso perdavimo-priėmimo akto pasirašymo dienos (toliau – Autobusų Techninės priežiūros laikotarpis) 3-1 – 3-5 lentelėse nurodytas dalis ir medžiagas Autobusų Privalomajai techninei priežiūrai tieksime 3-1 – 3-5 lentelėse nurodytomis kainomis (įkainiais),</w:t>
      </w:r>
      <w:r w:rsidRPr="00136982">
        <w:rPr>
          <w:rFonts w:asciiTheme="minorHAnsi" w:eastAsia="SimSun" w:hAnsiTheme="minorHAnsi" w:cstheme="minorHAnsi"/>
          <w:sz w:val="22"/>
          <w:szCs w:val="22"/>
          <w:lang w:eastAsia="zh-CN"/>
        </w:rPr>
        <w:t xml:space="preserve"> </w:t>
      </w:r>
      <w:r w:rsidRPr="00136982">
        <w:rPr>
          <w:rFonts w:asciiTheme="minorHAnsi" w:eastAsia="Calibri" w:hAnsiTheme="minorHAnsi" w:cstheme="minorHAnsi"/>
          <w:bCs/>
          <w:sz w:val="22"/>
          <w:szCs w:val="22"/>
          <w:lang w:eastAsia="zh-CN"/>
        </w:rPr>
        <w:t xml:space="preserve">peržiūrėtomis (-ais) (indeksuotomis (-ais) sutarties projekte (pirkimo sąlygų </w:t>
      </w:r>
      <w:r w:rsidRPr="00136982">
        <w:rPr>
          <w:rFonts w:asciiTheme="minorHAnsi" w:eastAsia="Calibri" w:hAnsiTheme="minorHAnsi" w:cstheme="minorHAnsi"/>
          <w:bCs/>
          <w:sz w:val="22"/>
          <w:szCs w:val="22"/>
          <w:lang w:val="en-US" w:eastAsia="zh-CN"/>
        </w:rPr>
        <w:t>6</w:t>
      </w:r>
      <w:r w:rsidRPr="00136982">
        <w:rPr>
          <w:rFonts w:asciiTheme="minorHAnsi" w:eastAsia="Calibri" w:hAnsiTheme="minorHAnsi" w:cstheme="minorHAnsi"/>
          <w:bCs/>
          <w:sz w:val="22"/>
          <w:szCs w:val="22"/>
          <w:lang w:eastAsia="zh-CN"/>
        </w:rPr>
        <w:t xml:space="preserve"> priedas) numatytomis sąlygomis, tvarka ir terminais, o Autobusų Privalomąją techninę priežiūrą (darbus) atliksime 3-1 – 3-5 lentelėse nurodytais Darbo valandiniais įkainiais, peržiūrėtais (indeksuotais) sutarties projekte (pirkimo sąlygų 6 priedas) numatytomis sąlygomis, tvarka ir terminais.</w:t>
      </w:r>
    </w:p>
    <w:p w14:paraId="00CDE8FC" w14:textId="77777777" w:rsidR="00A53B46" w:rsidRPr="00136982" w:rsidRDefault="00A53B46" w:rsidP="00136982">
      <w:pPr>
        <w:ind w:right="-142"/>
        <w:jc w:val="both"/>
        <w:rPr>
          <w:rFonts w:asciiTheme="minorHAnsi" w:eastAsia="Calibri" w:hAnsiTheme="minorHAnsi" w:cstheme="minorHAnsi"/>
          <w:bCs/>
          <w:sz w:val="22"/>
          <w:szCs w:val="22"/>
          <w:lang w:eastAsia="zh-CN"/>
        </w:rPr>
      </w:pPr>
    </w:p>
    <w:p w14:paraId="766FC59D" w14:textId="77777777" w:rsidR="00A53B46" w:rsidRPr="00136982" w:rsidRDefault="00A53B46" w:rsidP="00136982">
      <w:pPr>
        <w:ind w:right="-142" w:firstLine="567"/>
        <w:jc w:val="both"/>
        <w:rPr>
          <w:rFonts w:asciiTheme="minorHAnsi" w:eastAsia="Calibri" w:hAnsiTheme="minorHAnsi" w:cstheme="minorHAnsi"/>
          <w:bCs/>
          <w:sz w:val="22"/>
          <w:szCs w:val="22"/>
          <w:lang w:eastAsia="zh-CN"/>
        </w:rPr>
      </w:pPr>
      <w:r w:rsidRPr="00136982">
        <w:rPr>
          <w:rFonts w:asciiTheme="minorHAnsi" w:eastAsia="Calibri" w:hAnsiTheme="minorHAnsi" w:cstheme="minorHAnsi"/>
          <w:bCs/>
          <w:sz w:val="22"/>
          <w:szCs w:val="22"/>
          <w:lang w:eastAsia="zh-CN"/>
        </w:rPr>
        <w:t>Autobusų gyvavimo ciklo sąnaudų dalies „</w:t>
      </w:r>
      <w:r w:rsidRPr="00136982">
        <w:rPr>
          <w:rFonts w:asciiTheme="minorHAnsi" w:eastAsia="Calibri" w:hAnsiTheme="minorHAnsi" w:cstheme="minorHAnsi"/>
          <w:b/>
          <w:bCs/>
          <w:i/>
          <w:sz w:val="22"/>
          <w:szCs w:val="22"/>
          <w:lang w:eastAsia="zh-CN"/>
        </w:rPr>
        <w:t>Autobusų eksploatacijos išlaidos</w:t>
      </w:r>
      <w:r w:rsidRPr="00136982">
        <w:rPr>
          <w:rFonts w:asciiTheme="minorHAnsi" w:eastAsia="Calibri" w:hAnsiTheme="minorHAnsi" w:cstheme="minorHAnsi"/>
          <w:b/>
          <w:bCs/>
          <w:sz w:val="22"/>
          <w:szCs w:val="22"/>
          <w:lang w:eastAsia="zh-CN"/>
        </w:rPr>
        <w:t>“</w:t>
      </w:r>
      <w:r w:rsidRPr="00136982">
        <w:rPr>
          <w:rFonts w:asciiTheme="minorHAnsi" w:eastAsia="Calibri" w:hAnsiTheme="minorHAnsi" w:cstheme="minorHAnsi"/>
          <w:bCs/>
          <w:sz w:val="22"/>
          <w:szCs w:val="22"/>
          <w:lang w:eastAsia="zh-CN"/>
        </w:rPr>
        <w:t xml:space="preserve"> (</w:t>
      </w:r>
      <w:r w:rsidRPr="00136982">
        <w:rPr>
          <w:rFonts w:asciiTheme="minorHAnsi" w:eastAsia="Calibri" w:hAnsiTheme="minorHAnsi" w:cstheme="minorHAnsi"/>
          <w:b/>
          <w:bCs/>
          <w:i/>
          <w:sz w:val="22"/>
          <w:szCs w:val="22"/>
          <w:lang w:eastAsia="zh-CN"/>
        </w:rPr>
        <w:t>E</w:t>
      </w:r>
      <w:r w:rsidRPr="00136982">
        <w:rPr>
          <w:rFonts w:asciiTheme="minorHAnsi" w:eastAsia="Calibri" w:hAnsiTheme="minorHAnsi" w:cstheme="minorHAnsi"/>
          <w:bCs/>
          <w:sz w:val="22"/>
          <w:szCs w:val="22"/>
          <w:lang w:eastAsia="zh-CN"/>
        </w:rPr>
        <w:t>) įvertinimui skirti duomenys:</w:t>
      </w:r>
    </w:p>
    <w:tbl>
      <w:tblPr>
        <w:tblW w:w="9771" w:type="dxa"/>
        <w:tblLayout w:type="fixed"/>
        <w:tblLook w:val="06A0" w:firstRow="1" w:lastRow="0" w:firstColumn="1" w:lastColumn="0" w:noHBand="1" w:noVBand="1"/>
      </w:tblPr>
      <w:tblGrid>
        <w:gridCol w:w="557"/>
        <w:gridCol w:w="577"/>
        <w:gridCol w:w="3392"/>
        <w:gridCol w:w="1134"/>
        <w:gridCol w:w="851"/>
        <w:gridCol w:w="1701"/>
        <w:gridCol w:w="283"/>
        <w:gridCol w:w="236"/>
        <w:gridCol w:w="1040"/>
      </w:tblGrid>
      <w:tr w:rsidR="00032A59" w:rsidRPr="00136982" w14:paraId="58D0683B" w14:textId="77777777" w:rsidTr="0071555C">
        <w:trPr>
          <w:trHeight w:val="270"/>
        </w:trPr>
        <w:tc>
          <w:tcPr>
            <w:tcW w:w="1134" w:type="dxa"/>
            <w:gridSpan w:val="2"/>
            <w:tcBorders>
              <w:top w:val="single" w:sz="8" w:space="0" w:color="auto"/>
              <w:left w:val="single" w:sz="8" w:space="0" w:color="auto"/>
              <w:bottom w:val="single" w:sz="8" w:space="0" w:color="auto"/>
              <w:right w:val="single" w:sz="8" w:space="0" w:color="auto"/>
            </w:tcBorders>
          </w:tcPr>
          <w:p w14:paraId="5EE967AA" w14:textId="77777777" w:rsidR="00032A59" w:rsidRPr="00136982" w:rsidRDefault="00032A59" w:rsidP="00136982">
            <w:pPr>
              <w:widowControl w:val="0"/>
              <w:jc w:val="center"/>
              <w:rPr>
                <w:rFonts w:asciiTheme="minorHAnsi" w:hAnsiTheme="minorHAnsi" w:cstheme="minorHAnsi"/>
                <w:b/>
                <w:sz w:val="22"/>
                <w:szCs w:val="22"/>
              </w:rPr>
            </w:pPr>
          </w:p>
        </w:tc>
        <w:tc>
          <w:tcPr>
            <w:tcW w:w="7078" w:type="dxa"/>
            <w:gridSpan w:val="4"/>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8FD0F79" w14:textId="7C90ED38" w:rsidR="00032A59" w:rsidRPr="00136982" w:rsidRDefault="00032A59" w:rsidP="00136982">
            <w:pPr>
              <w:widowControl w:val="0"/>
              <w:jc w:val="center"/>
              <w:rPr>
                <w:rFonts w:asciiTheme="minorHAnsi" w:hAnsiTheme="minorHAnsi" w:cstheme="minorHAnsi"/>
                <w:b/>
                <w:sz w:val="22"/>
                <w:szCs w:val="22"/>
              </w:rPr>
            </w:pPr>
            <w:r w:rsidRPr="00136982">
              <w:rPr>
                <w:rFonts w:asciiTheme="minorHAnsi" w:hAnsiTheme="minorHAnsi" w:cstheme="minorHAnsi"/>
                <w:b/>
                <w:sz w:val="22"/>
                <w:szCs w:val="22"/>
              </w:rPr>
              <w:t>Autobusų pagrindinių atsarginių dalių bei eksploatacinių medžiagų (toliau – Dalių) kainos</w:t>
            </w:r>
          </w:p>
          <w:p w14:paraId="5F476880" w14:textId="7FC69AD4" w:rsidR="00032A59" w:rsidRPr="00136982" w:rsidRDefault="00032A59" w:rsidP="00136982">
            <w:pPr>
              <w:jc w:val="center"/>
              <w:rPr>
                <w:rFonts w:asciiTheme="minorHAnsi" w:eastAsia="Arial" w:hAnsiTheme="minorHAnsi" w:cstheme="minorHAnsi"/>
                <w:b/>
                <w:sz w:val="22"/>
                <w:szCs w:val="22"/>
              </w:rPr>
            </w:pPr>
            <w:r w:rsidRPr="00136982">
              <w:rPr>
                <w:rFonts w:asciiTheme="minorHAnsi" w:hAnsiTheme="minorHAnsi" w:cstheme="minorHAnsi"/>
                <w:b/>
                <w:sz w:val="22"/>
                <w:szCs w:val="22"/>
              </w:rPr>
              <w:t>(kiekiai 10 (dešimčiai) metų visiems 16 (šešiolikai) Autobusų)</w:t>
            </w:r>
            <w:r w:rsidRPr="00136982">
              <w:rPr>
                <w:rFonts w:asciiTheme="minorHAnsi" w:hAnsiTheme="minorHAnsi" w:cstheme="minorHAnsi"/>
                <w:sz w:val="22"/>
                <w:szCs w:val="22"/>
              </w:rPr>
              <w:t xml:space="preserve"> </w:t>
            </w: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5180E4A5" w14:textId="77777777" w:rsidR="00032A59" w:rsidRPr="00136982" w:rsidRDefault="00032A59" w:rsidP="00136982">
            <w:pPr>
              <w:jc w:val="center"/>
              <w:rPr>
                <w:rFonts w:asciiTheme="minorHAnsi" w:eastAsia="Arial" w:hAnsiTheme="minorHAnsi" w:cstheme="minorHAnsi"/>
                <w:b/>
                <w:sz w:val="22"/>
                <w:szCs w:val="22"/>
              </w:rPr>
            </w:pPr>
            <w:r w:rsidRPr="00136982">
              <w:rPr>
                <w:rFonts w:asciiTheme="minorHAnsi" w:eastAsia="Arial" w:hAnsiTheme="minorHAnsi" w:cstheme="minorHAnsi"/>
                <w:b/>
                <w:sz w:val="22"/>
                <w:szCs w:val="22"/>
              </w:rPr>
              <w:t>4-1 lentelė</w:t>
            </w:r>
          </w:p>
        </w:tc>
      </w:tr>
      <w:tr w:rsidR="00032A59" w:rsidRPr="00136982" w14:paraId="4D12933C" w14:textId="77777777" w:rsidTr="0071555C">
        <w:trPr>
          <w:trHeight w:val="270"/>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E3B748D" w14:textId="77777777" w:rsidR="00032A59" w:rsidRPr="00136982" w:rsidDel="00BE4A47" w:rsidRDefault="00032A59" w:rsidP="0071555C">
            <w:pPr>
              <w:ind w:right="-18"/>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Eil. Nr.</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9F32C3F"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Dalies pavadinimas</w:t>
            </w:r>
          </w:p>
        </w:tc>
        <w:tc>
          <w:tcPr>
            <w:tcW w:w="1134" w:type="dxa"/>
            <w:tcBorders>
              <w:top w:val="single" w:sz="8" w:space="0" w:color="auto"/>
              <w:left w:val="single" w:sz="8" w:space="0" w:color="auto"/>
              <w:bottom w:val="single" w:sz="8" w:space="0" w:color="auto"/>
              <w:right w:val="single" w:sz="8" w:space="0" w:color="auto"/>
            </w:tcBorders>
            <w:vAlign w:val="center"/>
          </w:tcPr>
          <w:p w14:paraId="5BFE9397" w14:textId="70E3CBB9"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OEM Nr.</w:t>
            </w:r>
            <w:r w:rsidR="00601E99" w:rsidRPr="00136982">
              <w:rPr>
                <w:rFonts w:asciiTheme="minorHAnsi" w:eastAsia="Arial" w:hAnsiTheme="minorHAnsi" w:cstheme="minorHAnsi"/>
                <w:sz w:val="22"/>
                <w:szCs w:val="22"/>
              </w:rPr>
              <w:t xml:space="preserve"> (kodas)</w:t>
            </w: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0F563B9" w14:textId="3B3ADB5F"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Dalių </w:t>
            </w:r>
          </w:p>
          <w:p w14:paraId="40FF8D31"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kiekiai, </w:t>
            </w:r>
          </w:p>
          <w:p w14:paraId="26D87A9A"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vnt.</w:t>
            </w:r>
          </w:p>
        </w:tc>
        <w:tc>
          <w:tcPr>
            <w:tcW w:w="1701" w:type="dxa"/>
            <w:tcBorders>
              <w:top w:val="single" w:sz="8" w:space="0" w:color="auto"/>
              <w:left w:val="single" w:sz="8" w:space="0" w:color="auto"/>
              <w:bottom w:val="single" w:sz="8" w:space="0" w:color="auto"/>
              <w:right w:val="single" w:sz="8" w:space="0" w:color="auto"/>
            </w:tcBorders>
            <w:vAlign w:val="center"/>
          </w:tcPr>
          <w:p w14:paraId="59E42BB4"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 (vienos) Dalies kaina (įkainis),</w:t>
            </w:r>
          </w:p>
          <w:p w14:paraId="216D765A"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Eur be PVM </w:t>
            </w: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7F622BFD"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Visų Dalių </w:t>
            </w:r>
          </w:p>
          <w:p w14:paraId="743E8C2F"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kiekių kainos,</w:t>
            </w:r>
          </w:p>
          <w:p w14:paraId="1E94C9E8" w14:textId="77777777" w:rsidR="00032A59" w:rsidRPr="00136982" w:rsidRDefault="00032A59" w:rsidP="0071555C">
            <w:pPr>
              <w:ind w:right="-1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Eur be PVM</w:t>
            </w:r>
          </w:p>
        </w:tc>
      </w:tr>
      <w:tr w:rsidR="00032A59" w:rsidRPr="00136982" w14:paraId="5D1A0587"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CA74959" w14:textId="77777777" w:rsidR="00032A59" w:rsidRPr="00136982" w:rsidRDefault="00032A59" w:rsidP="00136982">
            <w:pPr>
              <w:keepNext/>
              <w:jc w:val="center"/>
              <w:rPr>
                <w:rFonts w:asciiTheme="minorHAnsi" w:eastAsia="Arial" w:hAnsiTheme="minorHAnsi" w:cstheme="minorHAnsi"/>
                <w:b/>
                <w:i/>
                <w:sz w:val="22"/>
                <w:szCs w:val="22"/>
                <w:lang w:eastAsia="lt-LT"/>
              </w:rPr>
            </w:pPr>
            <w:r w:rsidRPr="00136982">
              <w:rPr>
                <w:rFonts w:asciiTheme="minorHAnsi" w:eastAsia="Arial" w:hAnsiTheme="minorHAnsi" w:cstheme="minorHAnsi"/>
                <w:b/>
                <w:i/>
                <w:sz w:val="22"/>
                <w:szCs w:val="22"/>
                <w:lang w:eastAsia="lt-LT"/>
              </w:rPr>
              <w:t>1</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8B5D265" w14:textId="77777777" w:rsidR="00032A59" w:rsidRPr="00136982" w:rsidRDefault="00032A59"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2</w:t>
            </w:r>
          </w:p>
        </w:tc>
        <w:tc>
          <w:tcPr>
            <w:tcW w:w="1134" w:type="dxa"/>
            <w:tcBorders>
              <w:top w:val="single" w:sz="8" w:space="0" w:color="auto"/>
              <w:left w:val="single" w:sz="8" w:space="0" w:color="auto"/>
              <w:bottom w:val="single" w:sz="8" w:space="0" w:color="auto"/>
              <w:right w:val="single" w:sz="8" w:space="0" w:color="auto"/>
            </w:tcBorders>
          </w:tcPr>
          <w:p w14:paraId="19CDCA74" w14:textId="0100F891" w:rsidR="00032A59" w:rsidRPr="00136982" w:rsidRDefault="00032A59"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3</w:t>
            </w: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2553839" w14:textId="012EBCD8" w:rsidR="00032A59" w:rsidRPr="00136982" w:rsidRDefault="00032A59"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4</w:t>
            </w:r>
          </w:p>
        </w:tc>
        <w:tc>
          <w:tcPr>
            <w:tcW w:w="1701" w:type="dxa"/>
            <w:tcBorders>
              <w:top w:val="single" w:sz="8" w:space="0" w:color="auto"/>
              <w:left w:val="single" w:sz="8" w:space="0" w:color="auto"/>
              <w:bottom w:val="single" w:sz="8" w:space="0" w:color="auto"/>
              <w:right w:val="single" w:sz="8" w:space="0" w:color="auto"/>
            </w:tcBorders>
            <w:vAlign w:val="center"/>
          </w:tcPr>
          <w:p w14:paraId="6A5A99C7" w14:textId="790F52DA" w:rsidR="00032A59" w:rsidRPr="00136982" w:rsidRDefault="00032A59"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5</w:t>
            </w: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0CA548A" w14:textId="14F16F67" w:rsidR="00032A59" w:rsidRPr="00136982" w:rsidRDefault="00032A59"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6 (4 × 5)</w:t>
            </w:r>
          </w:p>
        </w:tc>
      </w:tr>
      <w:tr w:rsidR="00032A59" w:rsidRPr="00136982" w14:paraId="387FD62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A52EC40" w14:textId="5431F81F" w:rsidR="00032A59" w:rsidRPr="00136982" w:rsidRDefault="00032A59" w:rsidP="00136982">
            <w:pPr>
              <w:jc w:val="center"/>
              <w:rPr>
                <w:rFonts w:asciiTheme="minorHAnsi" w:eastAsia="Arial" w:hAnsiTheme="minorHAnsi" w:cstheme="minorHAnsi"/>
                <w:sz w:val="22"/>
                <w:szCs w:val="22"/>
                <w:lang w:val="en-US" w:eastAsia="lt-LT"/>
              </w:rPr>
            </w:pPr>
            <w:r w:rsidRPr="00136982">
              <w:rPr>
                <w:rFonts w:asciiTheme="minorHAnsi" w:eastAsia="Arial" w:hAnsiTheme="minorHAnsi" w:cstheme="minorHAnsi"/>
                <w:sz w:val="22"/>
                <w:szCs w:val="22"/>
                <w:lang w:val="en-US" w:eastAsia="lt-LT"/>
              </w:rPr>
              <w:t>1</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A3E35C7" w14:textId="62A81AEB"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Priekinių stabdžių trinkelių komplektas</w:t>
            </w:r>
          </w:p>
        </w:tc>
        <w:tc>
          <w:tcPr>
            <w:tcW w:w="1134" w:type="dxa"/>
            <w:tcBorders>
              <w:top w:val="single" w:sz="8" w:space="0" w:color="auto"/>
              <w:left w:val="single" w:sz="8" w:space="0" w:color="auto"/>
              <w:bottom w:val="single" w:sz="8" w:space="0" w:color="auto"/>
              <w:right w:val="single" w:sz="8" w:space="0" w:color="auto"/>
            </w:tcBorders>
          </w:tcPr>
          <w:p w14:paraId="551920B9" w14:textId="77777777" w:rsidR="00032A59" w:rsidRPr="0071555C"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FA20E06" w14:textId="06DC864E"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240</w:t>
            </w:r>
          </w:p>
        </w:tc>
        <w:tc>
          <w:tcPr>
            <w:tcW w:w="1701" w:type="dxa"/>
            <w:tcBorders>
              <w:top w:val="single" w:sz="8" w:space="0" w:color="auto"/>
              <w:left w:val="single" w:sz="8" w:space="0" w:color="auto"/>
              <w:bottom w:val="single" w:sz="8" w:space="0" w:color="auto"/>
              <w:right w:val="single" w:sz="8" w:space="0" w:color="auto"/>
            </w:tcBorders>
            <w:vAlign w:val="center"/>
          </w:tcPr>
          <w:p w14:paraId="3700EA40"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9276CA5"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39EC9FFB"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B475257" w14:textId="1C08AC75"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A2E819D" w14:textId="42AA3DFC"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Galinių stabdžių trinkelių komplektas</w:t>
            </w:r>
          </w:p>
        </w:tc>
        <w:tc>
          <w:tcPr>
            <w:tcW w:w="1134" w:type="dxa"/>
            <w:tcBorders>
              <w:top w:val="single" w:sz="8" w:space="0" w:color="auto"/>
              <w:left w:val="single" w:sz="8" w:space="0" w:color="auto"/>
              <w:bottom w:val="single" w:sz="8" w:space="0" w:color="auto"/>
              <w:right w:val="single" w:sz="8" w:space="0" w:color="auto"/>
            </w:tcBorders>
          </w:tcPr>
          <w:p w14:paraId="3B96696E" w14:textId="77777777" w:rsidR="00032A59" w:rsidRPr="0071555C"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52F2BBF" w14:textId="40093080"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240</w:t>
            </w:r>
          </w:p>
        </w:tc>
        <w:tc>
          <w:tcPr>
            <w:tcW w:w="1701" w:type="dxa"/>
            <w:tcBorders>
              <w:top w:val="single" w:sz="8" w:space="0" w:color="auto"/>
              <w:left w:val="single" w:sz="8" w:space="0" w:color="auto"/>
              <w:bottom w:val="single" w:sz="8" w:space="0" w:color="auto"/>
              <w:right w:val="single" w:sz="8" w:space="0" w:color="auto"/>
            </w:tcBorders>
            <w:vAlign w:val="center"/>
          </w:tcPr>
          <w:p w14:paraId="7DADEB57"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142A6836"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48DA0028"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5C23B26" w14:textId="13CCCD43"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763E7E9" w14:textId="0B683FA8"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stabdžių diskas</w:t>
            </w:r>
          </w:p>
        </w:tc>
        <w:tc>
          <w:tcPr>
            <w:tcW w:w="1134" w:type="dxa"/>
            <w:tcBorders>
              <w:top w:val="single" w:sz="8" w:space="0" w:color="auto"/>
              <w:left w:val="single" w:sz="8" w:space="0" w:color="auto"/>
              <w:bottom w:val="single" w:sz="8" w:space="0" w:color="auto"/>
              <w:right w:val="single" w:sz="8" w:space="0" w:color="auto"/>
            </w:tcBorders>
          </w:tcPr>
          <w:p w14:paraId="78FDF3F0" w14:textId="77777777" w:rsidR="00032A59" w:rsidRPr="0071555C"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5EC4BDF1" w14:textId="14576D04"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160</w:t>
            </w:r>
          </w:p>
        </w:tc>
        <w:tc>
          <w:tcPr>
            <w:tcW w:w="1701" w:type="dxa"/>
            <w:tcBorders>
              <w:top w:val="single" w:sz="8" w:space="0" w:color="auto"/>
              <w:left w:val="single" w:sz="8" w:space="0" w:color="auto"/>
              <w:bottom w:val="single" w:sz="8" w:space="0" w:color="auto"/>
              <w:right w:val="single" w:sz="8" w:space="0" w:color="auto"/>
            </w:tcBorders>
            <w:vAlign w:val="center"/>
          </w:tcPr>
          <w:p w14:paraId="3CB7C0C2"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706AB621"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50CECEA0"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E44D539" w14:textId="32EB4521"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4</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1B4CB9D" w14:textId="01ECB602"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stabdžių diskas</w:t>
            </w:r>
          </w:p>
        </w:tc>
        <w:tc>
          <w:tcPr>
            <w:tcW w:w="1134" w:type="dxa"/>
            <w:tcBorders>
              <w:top w:val="single" w:sz="8" w:space="0" w:color="auto"/>
              <w:left w:val="single" w:sz="8" w:space="0" w:color="auto"/>
              <w:bottom w:val="single" w:sz="8" w:space="0" w:color="auto"/>
              <w:right w:val="single" w:sz="8" w:space="0" w:color="auto"/>
            </w:tcBorders>
          </w:tcPr>
          <w:p w14:paraId="07F02460" w14:textId="77777777" w:rsidR="00032A59" w:rsidRPr="0071555C"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FF4330E" w14:textId="418434F3"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260</w:t>
            </w:r>
          </w:p>
        </w:tc>
        <w:tc>
          <w:tcPr>
            <w:tcW w:w="1701" w:type="dxa"/>
            <w:tcBorders>
              <w:top w:val="single" w:sz="8" w:space="0" w:color="auto"/>
              <w:left w:val="single" w:sz="8" w:space="0" w:color="auto"/>
              <w:bottom w:val="single" w:sz="8" w:space="0" w:color="auto"/>
              <w:right w:val="single" w:sz="8" w:space="0" w:color="auto"/>
            </w:tcBorders>
            <w:vAlign w:val="center"/>
          </w:tcPr>
          <w:p w14:paraId="065784F1"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6693D7E8"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3CAB89A"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8D9A6D2" w14:textId="06C7C8E6"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5</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0E17FD6" w14:textId="6C2EC0C0"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stiklas</w:t>
            </w:r>
          </w:p>
        </w:tc>
        <w:tc>
          <w:tcPr>
            <w:tcW w:w="1134" w:type="dxa"/>
            <w:tcBorders>
              <w:top w:val="single" w:sz="8" w:space="0" w:color="auto"/>
              <w:left w:val="single" w:sz="8" w:space="0" w:color="auto"/>
              <w:bottom w:val="single" w:sz="8" w:space="0" w:color="auto"/>
              <w:right w:val="single" w:sz="8" w:space="0" w:color="auto"/>
            </w:tcBorders>
          </w:tcPr>
          <w:p w14:paraId="59A383E5"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5F1FB67" w14:textId="22B01F0A"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17</w:t>
            </w:r>
          </w:p>
        </w:tc>
        <w:tc>
          <w:tcPr>
            <w:tcW w:w="1701" w:type="dxa"/>
            <w:tcBorders>
              <w:top w:val="single" w:sz="8" w:space="0" w:color="auto"/>
              <w:left w:val="single" w:sz="8" w:space="0" w:color="auto"/>
              <w:bottom w:val="single" w:sz="8" w:space="0" w:color="auto"/>
              <w:right w:val="single" w:sz="8" w:space="0" w:color="auto"/>
            </w:tcBorders>
            <w:vAlign w:val="center"/>
          </w:tcPr>
          <w:p w14:paraId="4F465CE8"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59671CDA"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55EB1221"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318CAE0" w14:textId="3972E517"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6</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92BF8E6" w14:textId="618F2DB2"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žibintas kairė</w:t>
            </w:r>
          </w:p>
        </w:tc>
        <w:tc>
          <w:tcPr>
            <w:tcW w:w="1134" w:type="dxa"/>
            <w:tcBorders>
              <w:top w:val="single" w:sz="8" w:space="0" w:color="auto"/>
              <w:left w:val="single" w:sz="8" w:space="0" w:color="auto"/>
              <w:bottom w:val="single" w:sz="8" w:space="0" w:color="auto"/>
              <w:right w:val="single" w:sz="8" w:space="0" w:color="auto"/>
            </w:tcBorders>
          </w:tcPr>
          <w:p w14:paraId="52DF10BD"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6F85D68" w14:textId="7107CA0C"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41242E0E"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2407AFAC"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7AB4F6EC"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623621E" w14:textId="07CB6C6A"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7</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677E27B" w14:textId="398FAC2E"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žibintas dešinė</w:t>
            </w:r>
          </w:p>
        </w:tc>
        <w:tc>
          <w:tcPr>
            <w:tcW w:w="1134" w:type="dxa"/>
            <w:tcBorders>
              <w:top w:val="single" w:sz="8" w:space="0" w:color="auto"/>
              <w:left w:val="single" w:sz="8" w:space="0" w:color="auto"/>
              <w:bottom w:val="single" w:sz="8" w:space="0" w:color="auto"/>
              <w:right w:val="single" w:sz="8" w:space="0" w:color="auto"/>
            </w:tcBorders>
          </w:tcPr>
          <w:p w14:paraId="486AAB53"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0384A65" w14:textId="52920F88"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4A8AE9FE"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4E3FA54A"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691A664"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B71C348" w14:textId="220AD5CF"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8</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65D6B43" w14:textId="75047F25"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bamperis</w:t>
            </w:r>
          </w:p>
        </w:tc>
        <w:tc>
          <w:tcPr>
            <w:tcW w:w="1134" w:type="dxa"/>
            <w:tcBorders>
              <w:top w:val="single" w:sz="8" w:space="0" w:color="auto"/>
              <w:left w:val="single" w:sz="8" w:space="0" w:color="auto"/>
              <w:bottom w:val="single" w:sz="8" w:space="0" w:color="auto"/>
              <w:right w:val="single" w:sz="8" w:space="0" w:color="auto"/>
            </w:tcBorders>
          </w:tcPr>
          <w:p w14:paraId="6382BD9A"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8E8B577" w14:textId="3F3B5D9A"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4286850D"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DAB1000"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03C28FA4"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CA934B9" w14:textId="14B91BA0"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9</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2589AB7" w14:textId="23A0EF58"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dangtis</w:t>
            </w:r>
          </w:p>
        </w:tc>
        <w:tc>
          <w:tcPr>
            <w:tcW w:w="1134" w:type="dxa"/>
            <w:tcBorders>
              <w:top w:val="single" w:sz="8" w:space="0" w:color="auto"/>
              <w:left w:val="single" w:sz="8" w:space="0" w:color="auto"/>
              <w:bottom w:val="single" w:sz="8" w:space="0" w:color="auto"/>
              <w:right w:val="single" w:sz="8" w:space="0" w:color="auto"/>
            </w:tcBorders>
          </w:tcPr>
          <w:p w14:paraId="786719BD"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1C341B8D" w14:textId="29B0A2ED"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1611A521"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DF8903F"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1A2E2D8D"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A0D3662" w14:textId="7F582FDC"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10</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7EC2318" w14:textId="69A67B50"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Šoninis sparnas kairė</w:t>
            </w:r>
          </w:p>
        </w:tc>
        <w:tc>
          <w:tcPr>
            <w:tcW w:w="1134" w:type="dxa"/>
            <w:tcBorders>
              <w:top w:val="single" w:sz="8" w:space="0" w:color="auto"/>
              <w:left w:val="single" w:sz="8" w:space="0" w:color="auto"/>
              <w:bottom w:val="single" w:sz="8" w:space="0" w:color="auto"/>
              <w:right w:val="single" w:sz="8" w:space="0" w:color="auto"/>
            </w:tcBorders>
          </w:tcPr>
          <w:p w14:paraId="6662F672"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90B3339" w14:textId="265357FB"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4DB8F3F0"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4B731D0C"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59B7A0C5"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8964C0B" w14:textId="753CBFAD"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11</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8F02953" w14:textId="462DED31"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Šoninis sparnas dešinė</w:t>
            </w:r>
          </w:p>
        </w:tc>
        <w:tc>
          <w:tcPr>
            <w:tcW w:w="1134" w:type="dxa"/>
            <w:tcBorders>
              <w:top w:val="single" w:sz="8" w:space="0" w:color="auto"/>
              <w:left w:val="single" w:sz="8" w:space="0" w:color="auto"/>
              <w:bottom w:val="single" w:sz="8" w:space="0" w:color="auto"/>
              <w:right w:val="single" w:sz="8" w:space="0" w:color="auto"/>
            </w:tcBorders>
          </w:tcPr>
          <w:p w14:paraId="692DE9D2"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06E1B35" w14:textId="7D957171"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4B16BA16"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41EDC552"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CB09309"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49F986E" w14:textId="264F51E3"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12</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9A79F43" w14:textId="45114F87"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Šoninis durų stiklas priekinės durys</w:t>
            </w:r>
          </w:p>
        </w:tc>
        <w:tc>
          <w:tcPr>
            <w:tcW w:w="1134" w:type="dxa"/>
            <w:tcBorders>
              <w:top w:val="single" w:sz="8" w:space="0" w:color="auto"/>
              <w:left w:val="single" w:sz="8" w:space="0" w:color="auto"/>
              <w:bottom w:val="single" w:sz="8" w:space="0" w:color="auto"/>
              <w:right w:val="single" w:sz="8" w:space="0" w:color="auto"/>
            </w:tcBorders>
          </w:tcPr>
          <w:p w14:paraId="6003B7AD"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1E958504" w14:textId="216FFB2D"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691C9C5A"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09A727DA"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4B97B880"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D05ACFD" w14:textId="7C86A1CC"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13</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DCA5553" w14:textId="51518391"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žibintas kairė</w:t>
            </w:r>
          </w:p>
        </w:tc>
        <w:tc>
          <w:tcPr>
            <w:tcW w:w="1134" w:type="dxa"/>
            <w:tcBorders>
              <w:top w:val="single" w:sz="8" w:space="0" w:color="auto"/>
              <w:left w:val="single" w:sz="8" w:space="0" w:color="auto"/>
              <w:bottom w:val="single" w:sz="8" w:space="0" w:color="auto"/>
              <w:right w:val="single" w:sz="8" w:space="0" w:color="auto"/>
            </w:tcBorders>
          </w:tcPr>
          <w:p w14:paraId="64BAC231"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638552E" w14:textId="09AA48E2"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3A287B49"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E0E747D"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43989DF3"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68DDF38" w14:textId="3A0DAE8A"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14</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BB91D37" w14:textId="5E0E6539"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žibintas dešinė</w:t>
            </w:r>
          </w:p>
        </w:tc>
        <w:tc>
          <w:tcPr>
            <w:tcW w:w="1134" w:type="dxa"/>
            <w:tcBorders>
              <w:top w:val="single" w:sz="8" w:space="0" w:color="auto"/>
              <w:left w:val="single" w:sz="8" w:space="0" w:color="auto"/>
              <w:bottom w:val="single" w:sz="8" w:space="0" w:color="auto"/>
              <w:right w:val="single" w:sz="8" w:space="0" w:color="auto"/>
            </w:tcBorders>
          </w:tcPr>
          <w:p w14:paraId="2A801781"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7A2B7D2" w14:textId="6BB8C590"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6872E241"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1A5ED831"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2122A10A"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0F05E6D" w14:textId="6E730416"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15</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0634BB3" w14:textId="78A53397"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bamperis</w:t>
            </w:r>
          </w:p>
        </w:tc>
        <w:tc>
          <w:tcPr>
            <w:tcW w:w="1134" w:type="dxa"/>
            <w:tcBorders>
              <w:top w:val="single" w:sz="8" w:space="0" w:color="auto"/>
              <w:left w:val="single" w:sz="8" w:space="0" w:color="auto"/>
              <w:bottom w:val="single" w:sz="8" w:space="0" w:color="auto"/>
              <w:right w:val="single" w:sz="8" w:space="0" w:color="auto"/>
            </w:tcBorders>
          </w:tcPr>
          <w:p w14:paraId="54311BF6"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C5BCC2B" w14:textId="0F1282D0"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18B48C07"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616CAC80"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2CF71FE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888BDBF" w14:textId="77EF0254"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16</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0E41C4F" w14:textId="7D79623F"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dangtis</w:t>
            </w:r>
          </w:p>
        </w:tc>
        <w:tc>
          <w:tcPr>
            <w:tcW w:w="1134" w:type="dxa"/>
            <w:tcBorders>
              <w:top w:val="single" w:sz="8" w:space="0" w:color="auto"/>
              <w:left w:val="single" w:sz="8" w:space="0" w:color="auto"/>
              <w:bottom w:val="single" w:sz="8" w:space="0" w:color="auto"/>
              <w:right w:val="single" w:sz="8" w:space="0" w:color="auto"/>
            </w:tcBorders>
          </w:tcPr>
          <w:p w14:paraId="5D0DB976"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A1EC6F6" w14:textId="7B0A8142"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59C3910D"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EA076B7"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3649EB24"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F8F9718" w14:textId="591D3FBB"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17</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2A433B5" w14:textId="04DF178A"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sparnas kairė</w:t>
            </w:r>
          </w:p>
        </w:tc>
        <w:tc>
          <w:tcPr>
            <w:tcW w:w="1134" w:type="dxa"/>
            <w:tcBorders>
              <w:top w:val="single" w:sz="8" w:space="0" w:color="auto"/>
              <w:left w:val="single" w:sz="8" w:space="0" w:color="auto"/>
              <w:bottom w:val="single" w:sz="8" w:space="0" w:color="auto"/>
              <w:right w:val="single" w:sz="8" w:space="0" w:color="auto"/>
            </w:tcBorders>
          </w:tcPr>
          <w:p w14:paraId="363D9541"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5060853D" w14:textId="7290C0B3"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21E450E0"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4EFF6170"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395AE45F"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CCE9BAB" w14:textId="1B4C0F75"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18</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D36D5ED" w14:textId="1BA054E8"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sparnas dešinė</w:t>
            </w:r>
          </w:p>
        </w:tc>
        <w:tc>
          <w:tcPr>
            <w:tcW w:w="1134" w:type="dxa"/>
            <w:tcBorders>
              <w:top w:val="single" w:sz="8" w:space="0" w:color="auto"/>
              <w:left w:val="single" w:sz="8" w:space="0" w:color="auto"/>
              <w:bottom w:val="single" w:sz="8" w:space="0" w:color="auto"/>
              <w:right w:val="single" w:sz="8" w:space="0" w:color="auto"/>
            </w:tcBorders>
          </w:tcPr>
          <w:p w14:paraId="03579FFE"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BB9A0AB" w14:textId="7393ACC3"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0B55831C"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6A938B7B"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19390035"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EF7DF8F" w14:textId="39FF763E"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19</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64862FE" w14:textId="42D28952"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Galinis stiklas</w:t>
            </w:r>
          </w:p>
        </w:tc>
        <w:tc>
          <w:tcPr>
            <w:tcW w:w="1134" w:type="dxa"/>
            <w:tcBorders>
              <w:top w:val="single" w:sz="8" w:space="0" w:color="auto"/>
              <w:left w:val="single" w:sz="8" w:space="0" w:color="auto"/>
              <w:bottom w:val="single" w:sz="8" w:space="0" w:color="auto"/>
              <w:right w:val="single" w:sz="8" w:space="0" w:color="auto"/>
            </w:tcBorders>
          </w:tcPr>
          <w:p w14:paraId="754B55F9"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120A6F6F" w14:textId="53A17D28"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w:t>
            </w:r>
          </w:p>
        </w:tc>
        <w:tc>
          <w:tcPr>
            <w:tcW w:w="1701" w:type="dxa"/>
            <w:tcBorders>
              <w:top w:val="single" w:sz="8" w:space="0" w:color="auto"/>
              <w:left w:val="single" w:sz="8" w:space="0" w:color="auto"/>
              <w:bottom w:val="single" w:sz="8" w:space="0" w:color="auto"/>
              <w:right w:val="single" w:sz="8" w:space="0" w:color="auto"/>
            </w:tcBorders>
            <w:vAlign w:val="center"/>
          </w:tcPr>
          <w:p w14:paraId="3561C1E7"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025886D3"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3D9AE1E8"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AC9A389" w14:textId="6852256A"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20</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49384AD" w14:textId="4AEE458A"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Šoninė galinio vaizdo kamera kairė</w:t>
            </w:r>
          </w:p>
        </w:tc>
        <w:tc>
          <w:tcPr>
            <w:tcW w:w="1134" w:type="dxa"/>
            <w:tcBorders>
              <w:top w:val="single" w:sz="8" w:space="0" w:color="auto"/>
              <w:left w:val="single" w:sz="8" w:space="0" w:color="auto"/>
              <w:bottom w:val="single" w:sz="8" w:space="0" w:color="auto"/>
              <w:right w:val="single" w:sz="8" w:space="0" w:color="auto"/>
            </w:tcBorders>
          </w:tcPr>
          <w:p w14:paraId="13B2C379"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A55CCBF" w14:textId="662E279E"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189C8472"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4791C0B6"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1FA08B22"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9D9484F" w14:textId="62C0CFCD"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21</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FB80666" w14:textId="2BF8FCE7"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Šoninė galinio vaizdo kamera dešinė</w:t>
            </w:r>
          </w:p>
        </w:tc>
        <w:tc>
          <w:tcPr>
            <w:tcW w:w="1134" w:type="dxa"/>
            <w:tcBorders>
              <w:top w:val="single" w:sz="8" w:space="0" w:color="auto"/>
              <w:left w:val="single" w:sz="8" w:space="0" w:color="auto"/>
              <w:bottom w:val="single" w:sz="8" w:space="0" w:color="auto"/>
              <w:right w:val="single" w:sz="8" w:space="0" w:color="auto"/>
            </w:tcBorders>
          </w:tcPr>
          <w:p w14:paraId="7A7FAA9E"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1DA28BB" w14:textId="4C01C216"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5959782E"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58646C6E"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0A42078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D0662A7" w14:textId="48D6514E"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22</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9038F90" w14:textId="61F28E49"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Priekinis kliūčių daviklis</w:t>
            </w:r>
          </w:p>
        </w:tc>
        <w:tc>
          <w:tcPr>
            <w:tcW w:w="1134" w:type="dxa"/>
            <w:tcBorders>
              <w:top w:val="single" w:sz="8" w:space="0" w:color="auto"/>
              <w:left w:val="single" w:sz="8" w:space="0" w:color="auto"/>
              <w:bottom w:val="single" w:sz="8" w:space="0" w:color="auto"/>
              <w:right w:val="single" w:sz="8" w:space="0" w:color="auto"/>
            </w:tcBorders>
          </w:tcPr>
          <w:p w14:paraId="2D8FDC85"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8A75A90" w14:textId="0EC16D6E"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10</w:t>
            </w:r>
          </w:p>
        </w:tc>
        <w:tc>
          <w:tcPr>
            <w:tcW w:w="1701" w:type="dxa"/>
            <w:tcBorders>
              <w:top w:val="single" w:sz="8" w:space="0" w:color="auto"/>
              <w:left w:val="single" w:sz="8" w:space="0" w:color="auto"/>
              <w:bottom w:val="single" w:sz="8" w:space="0" w:color="auto"/>
              <w:right w:val="single" w:sz="8" w:space="0" w:color="auto"/>
            </w:tcBorders>
            <w:vAlign w:val="center"/>
          </w:tcPr>
          <w:p w14:paraId="1749F239"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0ADE391F"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2EE6A2E2"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2274811" w14:textId="72FC0EF4"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23</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8048A58" w14:textId="6C1B8061"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Šoninis kliūčių daviklis kairė</w:t>
            </w:r>
          </w:p>
        </w:tc>
        <w:tc>
          <w:tcPr>
            <w:tcW w:w="1134" w:type="dxa"/>
            <w:tcBorders>
              <w:top w:val="single" w:sz="8" w:space="0" w:color="auto"/>
              <w:left w:val="single" w:sz="8" w:space="0" w:color="auto"/>
              <w:bottom w:val="single" w:sz="8" w:space="0" w:color="auto"/>
              <w:right w:val="single" w:sz="8" w:space="0" w:color="auto"/>
            </w:tcBorders>
          </w:tcPr>
          <w:p w14:paraId="6FFA7782"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13C2776" w14:textId="030B9FB4"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10</w:t>
            </w:r>
          </w:p>
        </w:tc>
        <w:tc>
          <w:tcPr>
            <w:tcW w:w="1701" w:type="dxa"/>
            <w:tcBorders>
              <w:top w:val="single" w:sz="8" w:space="0" w:color="auto"/>
              <w:left w:val="single" w:sz="8" w:space="0" w:color="auto"/>
              <w:bottom w:val="single" w:sz="8" w:space="0" w:color="auto"/>
              <w:right w:val="single" w:sz="8" w:space="0" w:color="auto"/>
            </w:tcBorders>
            <w:vAlign w:val="center"/>
          </w:tcPr>
          <w:p w14:paraId="3BC2BD5F"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8E7C7BE"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76DB4D2C"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103904A" w14:textId="25F133A2"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24</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0C35F11" w14:textId="350E3987"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Šoninis kliūčių daviklis dešinė</w:t>
            </w:r>
          </w:p>
        </w:tc>
        <w:tc>
          <w:tcPr>
            <w:tcW w:w="1134" w:type="dxa"/>
            <w:tcBorders>
              <w:top w:val="single" w:sz="8" w:space="0" w:color="auto"/>
              <w:left w:val="single" w:sz="8" w:space="0" w:color="auto"/>
              <w:bottom w:val="single" w:sz="8" w:space="0" w:color="auto"/>
              <w:right w:val="single" w:sz="8" w:space="0" w:color="auto"/>
            </w:tcBorders>
          </w:tcPr>
          <w:p w14:paraId="62BD901A"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222F681" w14:textId="76C79C21"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10</w:t>
            </w:r>
          </w:p>
        </w:tc>
        <w:tc>
          <w:tcPr>
            <w:tcW w:w="1701" w:type="dxa"/>
            <w:tcBorders>
              <w:top w:val="single" w:sz="8" w:space="0" w:color="auto"/>
              <w:left w:val="single" w:sz="8" w:space="0" w:color="auto"/>
              <w:bottom w:val="single" w:sz="8" w:space="0" w:color="auto"/>
              <w:right w:val="single" w:sz="8" w:space="0" w:color="auto"/>
            </w:tcBorders>
            <w:vAlign w:val="center"/>
          </w:tcPr>
          <w:p w14:paraId="525778D8"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00C3E957"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179EA76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62C9562" w14:textId="5F1C6024"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25</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76BB47C" w14:textId="0F39AB77"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Priekinės ašies padanga</w:t>
            </w:r>
          </w:p>
        </w:tc>
        <w:tc>
          <w:tcPr>
            <w:tcW w:w="1134" w:type="dxa"/>
            <w:tcBorders>
              <w:top w:val="single" w:sz="8" w:space="0" w:color="auto"/>
              <w:left w:val="single" w:sz="8" w:space="0" w:color="auto"/>
              <w:bottom w:val="single" w:sz="8" w:space="0" w:color="auto"/>
              <w:right w:val="single" w:sz="8" w:space="0" w:color="auto"/>
            </w:tcBorders>
          </w:tcPr>
          <w:p w14:paraId="5A5C0AC5"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9F7B165" w14:textId="1D4E27DD"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200</w:t>
            </w:r>
          </w:p>
        </w:tc>
        <w:tc>
          <w:tcPr>
            <w:tcW w:w="1701" w:type="dxa"/>
            <w:tcBorders>
              <w:top w:val="single" w:sz="8" w:space="0" w:color="auto"/>
              <w:left w:val="single" w:sz="8" w:space="0" w:color="auto"/>
              <w:bottom w:val="single" w:sz="8" w:space="0" w:color="auto"/>
              <w:right w:val="single" w:sz="8" w:space="0" w:color="auto"/>
            </w:tcBorders>
            <w:vAlign w:val="center"/>
          </w:tcPr>
          <w:p w14:paraId="3E5D39F2"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1984D2FB"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198E0D03"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C88C115" w14:textId="6AC39A25"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26</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56411FA" w14:textId="1B710B5B"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Galinės ašies padanga</w:t>
            </w:r>
          </w:p>
        </w:tc>
        <w:tc>
          <w:tcPr>
            <w:tcW w:w="1134" w:type="dxa"/>
            <w:tcBorders>
              <w:top w:val="single" w:sz="8" w:space="0" w:color="auto"/>
              <w:left w:val="single" w:sz="8" w:space="0" w:color="auto"/>
              <w:bottom w:val="single" w:sz="8" w:space="0" w:color="auto"/>
              <w:right w:val="single" w:sz="8" w:space="0" w:color="auto"/>
            </w:tcBorders>
          </w:tcPr>
          <w:p w14:paraId="23965289"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B128B5F" w14:textId="18161E55"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640</w:t>
            </w:r>
          </w:p>
        </w:tc>
        <w:tc>
          <w:tcPr>
            <w:tcW w:w="1701" w:type="dxa"/>
            <w:tcBorders>
              <w:top w:val="single" w:sz="8" w:space="0" w:color="auto"/>
              <w:left w:val="single" w:sz="8" w:space="0" w:color="auto"/>
              <w:bottom w:val="single" w:sz="8" w:space="0" w:color="auto"/>
              <w:right w:val="single" w:sz="8" w:space="0" w:color="auto"/>
            </w:tcBorders>
            <w:vAlign w:val="center"/>
          </w:tcPr>
          <w:p w14:paraId="21799667"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508BAD8E"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3C30836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995D932" w14:textId="5417911F"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27</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4BA3A58" w14:textId="3FDD9447"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Vairuotojo kabinos durų komplektas (vairuotojo kabinos durų komplektą sudaro pačios durys, vyriai, fiksatoriai, </w:t>
            </w:r>
            <w:r w:rsidRPr="00136982">
              <w:rPr>
                <w:rFonts w:asciiTheme="minorHAnsi" w:eastAsia="Arial" w:hAnsiTheme="minorHAnsi" w:cstheme="minorHAnsi"/>
                <w:sz w:val="22"/>
                <w:szCs w:val="22"/>
              </w:rPr>
              <w:lastRenderedPageBreak/>
              <w:t>lango segmentas, sandarinimo elementai bei durų rakinimo mechanizmas)</w:t>
            </w:r>
          </w:p>
        </w:tc>
        <w:tc>
          <w:tcPr>
            <w:tcW w:w="1134" w:type="dxa"/>
            <w:tcBorders>
              <w:top w:val="single" w:sz="8" w:space="0" w:color="auto"/>
              <w:left w:val="single" w:sz="8" w:space="0" w:color="auto"/>
              <w:bottom w:val="single" w:sz="8" w:space="0" w:color="auto"/>
              <w:right w:val="single" w:sz="8" w:space="0" w:color="auto"/>
            </w:tcBorders>
          </w:tcPr>
          <w:p w14:paraId="017D70E7"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75CFA16" w14:textId="58E91953"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44F32011"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E22129A"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4925CCDB"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C2DB7A6" w14:textId="2557ED2C"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28</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0EB1BBE" w14:textId="4857A339"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Keleivio sėdynė</w:t>
            </w:r>
          </w:p>
        </w:tc>
        <w:tc>
          <w:tcPr>
            <w:tcW w:w="1134" w:type="dxa"/>
            <w:tcBorders>
              <w:top w:val="single" w:sz="8" w:space="0" w:color="auto"/>
              <w:left w:val="single" w:sz="8" w:space="0" w:color="auto"/>
              <w:bottom w:val="single" w:sz="8" w:space="0" w:color="auto"/>
              <w:right w:val="single" w:sz="8" w:space="0" w:color="auto"/>
            </w:tcBorders>
          </w:tcPr>
          <w:p w14:paraId="59A4842C"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69429F5" w14:textId="44610909"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16</w:t>
            </w:r>
          </w:p>
        </w:tc>
        <w:tc>
          <w:tcPr>
            <w:tcW w:w="1701" w:type="dxa"/>
            <w:tcBorders>
              <w:top w:val="single" w:sz="8" w:space="0" w:color="auto"/>
              <w:left w:val="single" w:sz="8" w:space="0" w:color="auto"/>
              <w:bottom w:val="single" w:sz="8" w:space="0" w:color="auto"/>
              <w:right w:val="single" w:sz="8" w:space="0" w:color="auto"/>
            </w:tcBorders>
            <w:vAlign w:val="center"/>
          </w:tcPr>
          <w:p w14:paraId="7D1A5F10"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77BDD874"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791B285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301AEB9" w14:textId="5D89D16F"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29</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298BB69" w14:textId="39C2F41B"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Salono vaizdo stebėjimo kamera</w:t>
            </w:r>
          </w:p>
        </w:tc>
        <w:tc>
          <w:tcPr>
            <w:tcW w:w="1134" w:type="dxa"/>
            <w:tcBorders>
              <w:top w:val="single" w:sz="8" w:space="0" w:color="auto"/>
              <w:left w:val="single" w:sz="8" w:space="0" w:color="auto"/>
              <w:bottom w:val="single" w:sz="8" w:space="0" w:color="auto"/>
              <w:right w:val="single" w:sz="8" w:space="0" w:color="auto"/>
            </w:tcBorders>
          </w:tcPr>
          <w:p w14:paraId="2987EB78"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85A7A92" w14:textId="176F727D"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8</w:t>
            </w:r>
          </w:p>
        </w:tc>
        <w:tc>
          <w:tcPr>
            <w:tcW w:w="1701" w:type="dxa"/>
            <w:tcBorders>
              <w:top w:val="single" w:sz="8" w:space="0" w:color="auto"/>
              <w:left w:val="single" w:sz="8" w:space="0" w:color="auto"/>
              <w:bottom w:val="single" w:sz="8" w:space="0" w:color="auto"/>
              <w:right w:val="single" w:sz="8" w:space="0" w:color="auto"/>
            </w:tcBorders>
            <w:vAlign w:val="center"/>
          </w:tcPr>
          <w:p w14:paraId="321CFB32"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1CDD83EF"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38C2DDA4"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1E75425" w14:textId="770EE6C5"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30</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293CE4E" w14:textId="42814E98"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Salono apdailos komplektas – tai vidinės autobuso erdvės estetinės ir funkcinės apdailos elementų visuma kurią sudaro apdailos komplekto elementai (be tvirtinimo detalių): lubų plokštės, sienų apmušalai, vidaus stiklinės pertvaros (išskyrus vairuotojo kabinos pertvarą), langų apdailos, durų apdailos, dekoratyviniai profiliai.</w:t>
            </w:r>
          </w:p>
        </w:tc>
        <w:tc>
          <w:tcPr>
            <w:tcW w:w="1134" w:type="dxa"/>
            <w:tcBorders>
              <w:top w:val="single" w:sz="8" w:space="0" w:color="auto"/>
              <w:left w:val="single" w:sz="8" w:space="0" w:color="auto"/>
              <w:bottom w:val="single" w:sz="8" w:space="0" w:color="auto"/>
              <w:right w:val="single" w:sz="8" w:space="0" w:color="auto"/>
            </w:tcBorders>
          </w:tcPr>
          <w:p w14:paraId="513102FD"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B5E6F63" w14:textId="5E612E10"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30E3F5C5"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4584103"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C482728"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6BDB658" w14:textId="5A93E413"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31</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70918AC" w14:textId="41421D64"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Šoninių stiklų komplektas</w:t>
            </w:r>
          </w:p>
        </w:tc>
        <w:tc>
          <w:tcPr>
            <w:tcW w:w="1134" w:type="dxa"/>
            <w:tcBorders>
              <w:top w:val="single" w:sz="8" w:space="0" w:color="auto"/>
              <w:left w:val="single" w:sz="8" w:space="0" w:color="auto"/>
              <w:bottom w:val="single" w:sz="8" w:space="0" w:color="auto"/>
              <w:right w:val="single" w:sz="8" w:space="0" w:color="auto"/>
            </w:tcBorders>
          </w:tcPr>
          <w:p w14:paraId="72305888"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13045BFF" w14:textId="604C8251"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2</w:t>
            </w:r>
          </w:p>
        </w:tc>
        <w:tc>
          <w:tcPr>
            <w:tcW w:w="1701" w:type="dxa"/>
            <w:tcBorders>
              <w:top w:val="single" w:sz="8" w:space="0" w:color="auto"/>
              <w:left w:val="single" w:sz="8" w:space="0" w:color="auto"/>
              <w:bottom w:val="single" w:sz="8" w:space="0" w:color="auto"/>
              <w:right w:val="single" w:sz="8" w:space="0" w:color="auto"/>
            </w:tcBorders>
            <w:vAlign w:val="center"/>
          </w:tcPr>
          <w:p w14:paraId="294A137D"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19DA71B0"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D91E07F"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713088B" w14:textId="30D17522"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32</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03B7C43" w14:textId="44BBE381"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Šoninių kėbulo apdailos plokščių komplektas</w:t>
            </w:r>
          </w:p>
        </w:tc>
        <w:tc>
          <w:tcPr>
            <w:tcW w:w="1134" w:type="dxa"/>
            <w:tcBorders>
              <w:top w:val="single" w:sz="8" w:space="0" w:color="auto"/>
              <w:left w:val="single" w:sz="8" w:space="0" w:color="auto"/>
              <w:bottom w:val="single" w:sz="8" w:space="0" w:color="auto"/>
              <w:right w:val="single" w:sz="8" w:space="0" w:color="auto"/>
            </w:tcBorders>
          </w:tcPr>
          <w:p w14:paraId="6858CCDE"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51ADFEC" w14:textId="43C143F4"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4</w:t>
            </w:r>
          </w:p>
        </w:tc>
        <w:tc>
          <w:tcPr>
            <w:tcW w:w="1701" w:type="dxa"/>
            <w:tcBorders>
              <w:top w:val="single" w:sz="8" w:space="0" w:color="auto"/>
              <w:left w:val="single" w:sz="8" w:space="0" w:color="auto"/>
              <w:bottom w:val="single" w:sz="8" w:space="0" w:color="auto"/>
              <w:right w:val="single" w:sz="8" w:space="0" w:color="auto"/>
            </w:tcBorders>
            <w:vAlign w:val="center"/>
          </w:tcPr>
          <w:p w14:paraId="130D2273"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79EF54B7"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711B23F"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05E5742" w14:textId="5A3054F1"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33</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E4640D8" w14:textId="4741A224"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Šoninių durų komplektas</w:t>
            </w:r>
          </w:p>
        </w:tc>
        <w:tc>
          <w:tcPr>
            <w:tcW w:w="1134" w:type="dxa"/>
            <w:tcBorders>
              <w:top w:val="single" w:sz="8" w:space="0" w:color="auto"/>
              <w:left w:val="single" w:sz="8" w:space="0" w:color="auto"/>
              <w:bottom w:val="single" w:sz="8" w:space="0" w:color="auto"/>
              <w:right w:val="single" w:sz="8" w:space="0" w:color="auto"/>
            </w:tcBorders>
          </w:tcPr>
          <w:p w14:paraId="05F024D5"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83244FC" w14:textId="31B849B3"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4</w:t>
            </w:r>
          </w:p>
        </w:tc>
        <w:tc>
          <w:tcPr>
            <w:tcW w:w="1701" w:type="dxa"/>
            <w:tcBorders>
              <w:top w:val="single" w:sz="8" w:space="0" w:color="auto"/>
              <w:left w:val="single" w:sz="8" w:space="0" w:color="auto"/>
              <w:bottom w:val="single" w:sz="8" w:space="0" w:color="auto"/>
              <w:right w:val="single" w:sz="8" w:space="0" w:color="auto"/>
            </w:tcBorders>
            <w:vAlign w:val="center"/>
          </w:tcPr>
          <w:p w14:paraId="7B8D38F5"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73CEFECB"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91B1C80"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CF00882" w14:textId="6C236A60"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34</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F83331A" w14:textId="6B603E74"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Krovimo kontaktorių pajungimo blokas su saugiklių grupe</w:t>
            </w:r>
          </w:p>
        </w:tc>
        <w:tc>
          <w:tcPr>
            <w:tcW w:w="1134" w:type="dxa"/>
            <w:tcBorders>
              <w:top w:val="single" w:sz="8" w:space="0" w:color="auto"/>
              <w:left w:val="single" w:sz="8" w:space="0" w:color="auto"/>
              <w:bottom w:val="single" w:sz="8" w:space="0" w:color="auto"/>
              <w:right w:val="single" w:sz="8" w:space="0" w:color="auto"/>
            </w:tcBorders>
          </w:tcPr>
          <w:p w14:paraId="6B02A133"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74C380C" w14:textId="68C1B9D2"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4</w:t>
            </w:r>
          </w:p>
        </w:tc>
        <w:tc>
          <w:tcPr>
            <w:tcW w:w="1701" w:type="dxa"/>
            <w:tcBorders>
              <w:top w:val="single" w:sz="8" w:space="0" w:color="auto"/>
              <w:left w:val="single" w:sz="8" w:space="0" w:color="auto"/>
              <w:bottom w:val="single" w:sz="8" w:space="0" w:color="auto"/>
              <w:right w:val="single" w:sz="8" w:space="0" w:color="auto"/>
            </w:tcBorders>
            <w:vAlign w:val="center"/>
          </w:tcPr>
          <w:p w14:paraId="020F08C4"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15D009F8"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2A7B7846"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0214E30" w14:textId="2501E1D4"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35</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8C172A9" w14:textId="1F123520"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Valytuvų komplektas</w:t>
            </w:r>
            <w:r w:rsidRPr="00136982">
              <w:rPr>
                <w:rFonts w:asciiTheme="minorHAnsi" w:hAnsiTheme="minorHAnsi" w:cstheme="minorHAnsi"/>
                <w:sz w:val="22"/>
                <w:szCs w:val="22"/>
              </w:rPr>
              <w:t xml:space="preserve"> </w:t>
            </w:r>
            <w:r w:rsidRPr="00136982">
              <w:rPr>
                <w:rFonts w:asciiTheme="minorHAnsi" w:eastAsia="Arial" w:hAnsiTheme="minorHAnsi" w:cstheme="minorHAnsi"/>
                <w:sz w:val="22"/>
                <w:szCs w:val="22"/>
              </w:rPr>
              <w:t xml:space="preserve">arba kitaip stiklo valytuvų šluotelių komplektas (ang. </w:t>
            </w:r>
            <w:r w:rsidRPr="00D440AB">
              <w:rPr>
                <w:rFonts w:asciiTheme="minorHAnsi" w:eastAsia="Arial" w:hAnsiTheme="minorHAnsi" w:cstheme="minorHAnsi"/>
                <w:i/>
                <w:sz w:val="22"/>
                <w:szCs w:val="22"/>
              </w:rPr>
              <w:t>Wiper Blades</w:t>
            </w:r>
            <w:r w:rsidRPr="00136982">
              <w:rPr>
                <w:rFonts w:asciiTheme="minorHAnsi" w:eastAsia="Arial" w:hAnsiTheme="minorHAnsi" w:cstheme="minorHAnsi"/>
                <w:sz w:val="22"/>
                <w:szCs w:val="22"/>
              </w:rPr>
              <w:t>)</w:t>
            </w:r>
          </w:p>
        </w:tc>
        <w:tc>
          <w:tcPr>
            <w:tcW w:w="1134" w:type="dxa"/>
            <w:tcBorders>
              <w:top w:val="single" w:sz="8" w:space="0" w:color="auto"/>
              <w:left w:val="single" w:sz="8" w:space="0" w:color="auto"/>
              <w:bottom w:val="single" w:sz="8" w:space="0" w:color="auto"/>
              <w:right w:val="single" w:sz="8" w:space="0" w:color="auto"/>
            </w:tcBorders>
          </w:tcPr>
          <w:p w14:paraId="16EAF4E3"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0589477" w14:textId="5EEF21A7"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320</w:t>
            </w:r>
          </w:p>
        </w:tc>
        <w:tc>
          <w:tcPr>
            <w:tcW w:w="1701" w:type="dxa"/>
            <w:tcBorders>
              <w:top w:val="single" w:sz="8" w:space="0" w:color="auto"/>
              <w:left w:val="single" w:sz="8" w:space="0" w:color="auto"/>
              <w:bottom w:val="single" w:sz="8" w:space="0" w:color="auto"/>
              <w:right w:val="single" w:sz="8" w:space="0" w:color="auto"/>
            </w:tcBorders>
            <w:vAlign w:val="center"/>
          </w:tcPr>
          <w:p w14:paraId="01444F42"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34A14908"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463D5995" w14:textId="77777777" w:rsidTr="0071555C">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EA1B435" w14:textId="2AFC1B42" w:rsidR="00032A59" w:rsidRPr="00136982" w:rsidRDefault="00032A59"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36</w:t>
            </w:r>
          </w:p>
        </w:tc>
        <w:tc>
          <w:tcPr>
            <w:tcW w:w="3969" w:type="dxa"/>
            <w:gridSpan w:val="2"/>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C8B3982" w14:textId="783B0DAE" w:rsidR="00032A59" w:rsidRPr="00136982" w:rsidRDefault="00032A59"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Vandenilio celės komplektas</w:t>
            </w:r>
          </w:p>
        </w:tc>
        <w:tc>
          <w:tcPr>
            <w:tcW w:w="1134" w:type="dxa"/>
            <w:tcBorders>
              <w:top w:val="single" w:sz="8" w:space="0" w:color="auto"/>
              <w:left w:val="single" w:sz="8" w:space="0" w:color="auto"/>
              <w:bottom w:val="single" w:sz="8" w:space="0" w:color="auto"/>
              <w:right w:val="single" w:sz="8" w:space="0" w:color="auto"/>
            </w:tcBorders>
          </w:tcPr>
          <w:p w14:paraId="6D947FD4" w14:textId="77777777" w:rsidR="00032A59" w:rsidRPr="00D440AB" w:rsidRDefault="00032A59" w:rsidP="00136982">
            <w:pPr>
              <w:jc w:val="center"/>
              <w:rPr>
                <w:rFonts w:asciiTheme="minorHAnsi" w:eastAsia="Arial" w:hAnsiTheme="minorHAnsi" w:cstheme="minorHAnsi"/>
                <w:sz w:val="22"/>
                <w:szCs w:val="22"/>
              </w:rPr>
            </w:pPr>
          </w:p>
        </w:tc>
        <w:tc>
          <w:tcPr>
            <w:tcW w:w="851"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42A0B69" w14:textId="4EC16D8C" w:rsidR="00032A59" w:rsidRPr="00136982" w:rsidRDefault="00032A59"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16</w:t>
            </w:r>
          </w:p>
        </w:tc>
        <w:tc>
          <w:tcPr>
            <w:tcW w:w="1701" w:type="dxa"/>
            <w:tcBorders>
              <w:top w:val="single" w:sz="8" w:space="0" w:color="auto"/>
              <w:left w:val="single" w:sz="8" w:space="0" w:color="auto"/>
              <w:bottom w:val="single" w:sz="8" w:space="0" w:color="auto"/>
              <w:right w:val="single" w:sz="8" w:space="0" w:color="auto"/>
            </w:tcBorders>
            <w:vAlign w:val="center"/>
          </w:tcPr>
          <w:p w14:paraId="0C04BD86" w14:textId="77777777" w:rsidR="00032A59" w:rsidRPr="00136982" w:rsidRDefault="00032A59" w:rsidP="00136982">
            <w:pPr>
              <w:ind w:right="113"/>
              <w:jc w:val="right"/>
              <w:rPr>
                <w:rFonts w:asciiTheme="minorHAnsi" w:eastAsia="Arial" w:hAnsiTheme="minorHAnsi" w:cstheme="minorHAnsi"/>
                <w:sz w:val="22"/>
                <w:szCs w:val="22"/>
              </w:rPr>
            </w:pPr>
          </w:p>
        </w:tc>
        <w:tc>
          <w:tcPr>
            <w:tcW w:w="1559" w:type="dxa"/>
            <w:gridSpan w:val="3"/>
            <w:tcBorders>
              <w:top w:val="single" w:sz="8" w:space="0" w:color="auto"/>
              <w:left w:val="single" w:sz="8" w:space="0" w:color="auto"/>
              <w:bottom w:val="single" w:sz="8" w:space="0" w:color="auto"/>
              <w:right w:val="single" w:sz="8" w:space="0" w:color="auto"/>
            </w:tcBorders>
            <w:vAlign w:val="center"/>
          </w:tcPr>
          <w:p w14:paraId="2CE77341" w14:textId="77777777" w:rsidR="00032A59" w:rsidRPr="00136982" w:rsidRDefault="00032A59" w:rsidP="00136982">
            <w:pPr>
              <w:ind w:right="113"/>
              <w:jc w:val="right"/>
              <w:rPr>
                <w:rFonts w:asciiTheme="minorHAnsi" w:eastAsia="Arial" w:hAnsiTheme="minorHAnsi" w:cstheme="minorHAnsi"/>
                <w:sz w:val="22"/>
                <w:szCs w:val="22"/>
              </w:rPr>
            </w:pPr>
          </w:p>
        </w:tc>
      </w:tr>
      <w:tr w:rsidR="00032A59" w:rsidRPr="00136982" w14:paraId="6B6CA3CD" w14:textId="77777777" w:rsidTr="0071555C">
        <w:trPr>
          <w:trHeight w:val="510"/>
        </w:trPr>
        <w:tc>
          <w:tcPr>
            <w:tcW w:w="1134" w:type="dxa"/>
            <w:gridSpan w:val="2"/>
            <w:tcBorders>
              <w:top w:val="single" w:sz="4" w:space="0" w:color="auto"/>
              <w:left w:val="single" w:sz="4" w:space="0" w:color="auto"/>
              <w:bottom w:val="single" w:sz="4" w:space="0" w:color="auto"/>
              <w:right w:val="single" w:sz="4" w:space="0" w:color="auto"/>
            </w:tcBorders>
          </w:tcPr>
          <w:p w14:paraId="6A935A00" w14:textId="77777777" w:rsidR="00032A59" w:rsidRPr="00136982" w:rsidRDefault="00032A59" w:rsidP="00136982">
            <w:pPr>
              <w:jc w:val="right"/>
              <w:rPr>
                <w:rFonts w:asciiTheme="minorHAnsi" w:eastAsia="Arial" w:hAnsiTheme="minorHAnsi" w:cstheme="minorHAnsi"/>
                <w:b/>
                <w:sz w:val="22"/>
                <w:szCs w:val="22"/>
              </w:rPr>
            </w:pPr>
          </w:p>
        </w:tc>
        <w:tc>
          <w:tcPr>
            <w:tcW w:w="7361" w:type="dxa"/>
            <w:gridSpan w:val="5"/>
            <w:tcBorders>
              <w:top w:val="single" w:sz="4" w:space="0" w:color="auto"/>
              <w:left w:val="single" w:sz="4" w:space="0" w:color="auto"/>
              <w:bottom w:val="single" w:sz="4" w:space="0" w:color="auto"/>
              <w:right w:val="single" w:sz="4" w:space="0" w:color="auto"/>
            </w:tcBorders>
            <w:tcMar>
              <w:top w:w="0" w:type="dxa"/>
              <w:left w:w="15" w:type="dxa"/>
              <w:right w:w="85" w:type="dxa"/>
            </w:tcMar>
            <w:vAlign w:val="center"/>
          </w:tcPr>
          <w:p w14:paraId="5F7401F1" w14:textId="5C74093D" w:rsidR="00032A59" w:rsidRPr="00136982" w:rsidRDefault="00032A59" w:rsidP="00136982">
            <w:pPr>
              <w:jc w:val="right"/>
              <w:rPr>
                <w:rFonts w:asciiTheme="minorHAnsi" w:eastAsia="Arial" w:hAnsiTheme="minorHAnsi" w:cstheme="minorHAnsi"/>
                <w:b/>
                <w:sz w:val="22"/>
                <w:szCs w:val="22"/>
              </w:rPr>
            </w:pPr>
            <w:r w:rsidRPr="00136982">
              <w:rPr>
                <w:rFonts w:asciiTheme="minorHAnsi" w:eastAsia="Arial" w:hAnsiTheme="minorHAnsi" w:cstheme="minorHAnsi"/>
                <w:b/>
                <w:sz w:val="22"/>
                <w:szCs w:val="22"/>
              </w:rPr>
              <w:t xml:space="preserve">Autobusų visų pagrindinių atsarginių dalių bei eksploatacinių medžiagų visų kiekių </w:t>
            </w:r>
          </w:p>
          <w:p w14:paraId="007B68A0" w14:textId="5A40A63C" w:rsidR="00032A59" w:rsidRPr="00136982" w:rsidRDefault="00032A59" w:rsidP="00136982">
            <w:pPr>
              <w:jc w:val="right"/>
              <w:rPr>
                <w:rFonts w:asciiTheme="minorHAnsi" w:eastAsia="Arial" w:hAnsiTheme="minorHAnsi" w:cstheme="minorHAnsi"/>
                <w:b/>
                <w:sz w:val="22"/>
                <w:szCs w:val="22"/>
              </w:rPr>
            </w:pPr>
            <w:r w:rsidRPr="00136982">
              <w:rPr>
                <w:rFonts w:asciiTheme="minorHAnsi" w:eastAsia="Arial" w:hAnsiTheme="minorHAnsi" w:cstheme="minorHAnsi"/>
                <w:b/>
                <w:sz w:val="22"/>
                <w:szCs w:val="22"/>
              </w:rPr>
              <w:t>10 (dešimčiai) metų visiems 16 (šešiolikai</w:t>
            </w:r>
            <w:r w:rsidRPr="00136982">
              <w:rPr>
                <w:rFonts w:asciiTheme="minorHAnsi" w:eastAsia="Arial" w:hAnsiTheme="minorHAnsi" w:cstheme="minorHAnsi"/>
                <w:b/>
                <w:sz w:val="22"/>
                <w:szCs w:val="22"/>
                <w:lang w:val="en-US"/>
              </w:rPr>
              <w:t xml:space="preserve">) </w:t>
            </w:r>
            <w:r w:rsidRPr="00136982">
              <w:rPr>
                <w:rFonts w:asciiTheme="minorHAnsi" w:eastAsia="Arial" w:hAnsiTheme="minorHAnsi" w:cstheme="minorHAnsi"/>
                <w:b/>
                <w:sz w:val="22"/>
                <w:szCs w:val="22"/>
              </w:rPr>
              <w:t>Autobusų kaina be PVM:</w:t>
            </w:r>
          </w:p>
        </w:tc>
        <w:tc>
          <w:tcPr>
            <w:tcW w:w="236" w:type="dxa"/>
            <w:tcBorders>
              <w:top w:val="single" w:sz="8" w:space="0" w:color="auto"/>
              <w:left w:val="single" w:sz="4" w:space="0" w:color="auto"/>
              <w:bottom w:val="single" w:sz="8" w:space="0" w:color="auto"/>
              <w:right w:val="single" w:sz="8" w:space="0" w:color="auto"/>
            </w:tcBorders>
            <w:vAlign w:val="center"/>
          </w:tcPr>
          <w:p w14:paraId="19696F16" w14:textId="77777777" w:rsidR="00032A59" w:rsidRPr="00136982" w:rsidRDefault="00000000" w:rsidP="00136982">
            <w:pPr>
              <w:ind w:right="-108"/>
              <w:jc w:val="center"/>
              <w:rPr>
                <w:rFonts w:asciiTheme="minorHAnsi" w:eastAsia="Arial" w:hAnsiTheme="minorHAnsi" w:cstheme="minorHAnsi"/>
                <w:b/>
                <w:sz w:val="22"/>
                <w:szCs w:val="22"/>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AD</m:t>
                    </m:r>
                  </m:e>
                  <m:sub>
                    <m:r>
                      <m:rPr>
                        <m:sty m:val="bi"/>
                      </m:rPr>
                      <w:rPr>
                        <w:rFonts w:ascii="Cambria Math" w:eastAsia="SimSun" w:hAnsi="Cambria Math" w:cstheme="minorHAnsi"/>
                        <w:sz w:val="22"/>
                        <w:szCs w:val="22"/>
                        <w:lang w:eastAsia="zh-CN"/>
                      </w:rPr>
                      <m:t>[˅]</m:t>
                    </m:r>
                  </m:sub>
                  <m:sup>
                    <m:r>
                      <m:rPr>
                        <m:sty m:val="bi"/>
                      </m:rPr>
                      <w:rPr>
                        <w:rFonts w:ascii="Cambria Math" w:eastAsia="SimSun" w:hAnsi="Cambria Math" w:cstheme="minorHAnsi"/>
                        <w:sz w:val="22"/>
                        <w:szCs w:val="22"/>
                        <w:lang w:eastAsia="zh-CN"/>
                      </w:rPr>
                      <m:t>v</m:t>
                    </m:r>
                  </m:sup>
                </m:sSubSup>
              </m:oMath>
            </m:oMathPara>
          </w:p>
        </w:tc>
        <w:tc>
          <w:tcPr>
            <w:tcW w:w="1040" w:type="dxa"/>
            <w:tcBorders>
              <w:top w:val="single" w:sz="8" w:space="0" w:color="auto"/>
              <w:left w:val="single" w:sz="8" w:space="0" w:color="auto"/>
              <w:bottom w:val="single" w:sz="8" w:space="0" w:color="auto"/>
              <w:right w:val="single" w:sz="8" w:space="0" w:color="auto"/>
            </w:tcBorders>
            <w:vAlign w:val="center"/>
          </w:tcPr>
          <w:p w14:paraId="7CD751DE" w14:textId="77777777" w:rsidR="00032A59" w:rsidRPr="00136982" w:rsidRDefault="00032A59" w:rsidP="00136982">
            <w:pPr>
              <w:ind w:right="176"/>
              <w:jc w:val="right"/>
              <w:rPr>
                <w:rFonts w:asciiTheme="minorHAnsi" w:eastAsia="Arial" w:hAnsiTheme="minorHAnsi" w:cstheme="minorHAnsi"/>
                <w:b/>
                <w:sz w:val="22"/>
                <w:szCs w:val="22"/>
              </w:rPr>
            </w:pPr>
          </w:p>
        </w:tc>
      </w:tr>
    </w:tbl>
    <w:p w14:paraId="41D4D227" w14:textId="77777777" w:rsidR="00A53B46" w:rsidRPr="00136982" w:rsidRDefault="00A53B46" w:rsidP="00136982">
      <w:pPr>
        <w:ind w:right="-142"/>
        <w:jc w:val="both"/>
        <w:rPr>
          <w:rFonts w:asciiTheme="minorHAnsi" w:eastAsia="Calibri" w:hAnsiTheme="minorHAnsi" w:cstheme="minorHAnsi"/>
          <w:bCs/>
          <w:sz w:val="22"/>
          <w:szCs w:val="22"/>
          <w:lang w:eastAsia="zh-CN"/>
        </w:rPr>
      </w:pPr>
    </w:p>
    <w:tbl>
      <w:tblPr>
        <w:tblW w:w="10055" w:type="dxa"/>
        <w:tblLayout w:type="fixed"/>
        <w:tblLook w:val="06A0" w:firstRow="1" w:lastRow="0" w:firstColumn="1" w:lastColumn="0" w:noHBand="1" w:noVBand="1"/>
      </w:tblPr>
      <w:tblGrid>
        <w:gridCol w:w="557"/>
        <w:gridCol w:w="4253"/>
        <w:gridCol w:w="992"/>
        <w:gridCol w:w="1559"/>
        <w:gridCol w:w="567"/>
        <w:gridCol w:w="851"/>
        <w:gridCol w:w="1276"/>
      </w:tblGrid>
      <w:tr w:rsidR="00A53B46" w:rsidRPr="00136982" w14:paraId="5F7B6EC1" w14:textId="77777777">
        <w:trPr>
          <w:trHeight w:val="454"/>
        </w:trPr>
        <w:tc>
          <w:tcPr>
            <w:tcW w:w="8779" w:type="dxa"/>
            <w:gridSpan w:val="6"/>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C8F048D" w14:textId="77777777" w:rsidR="00A53B46" w:rsidRPr="00136982" w:rsidRDefault="00A53B46" w:rsidP="00136982">
            <w:pPr>
              <w:widowControl w:val="0"/>
              <w:jc w:val="center"/>
              <w:rPr>
                <w:rFonts w:asciiTheme="minorHAnsi" w:hAnsiTheme="minorHAnsi" w:cstheme="minorHAnsi"/>
                <w:b/>
                <w:sz w:val="22"/>
                <w:szCs w:val="22"/>
              </w:rPr>
            </w:pPr>
            <w:r w:rsidRPr="00136982">
              <w:rPr>
                <w:rFonts w:asciiTheme="minorHAnsi" w:hAnsiTheme="minorHAnsi" w:cstheme="minorHAnsi"/>
                <w:b/>
                <w:sz w:val="22"/>
                <w:szCs w:val="22"/>
              </w:rPr>
              <w:t xml:space="preserve">Autobusų pagrindinių remonto darbų 1 (vienos) operacijos (Dalių keitimo) laiko normos, </w:t>
            </w:r>
          </w:p>
          <w:p w14:paraId="35AE5BA8" w14:textId="77777777" w:rsidR="00A53B46" w:rsidRPr="00136982" w:rsidRDefault="00A53B46" w:rsidP="00136982">
            <w:pPr>
              <w:widowControl w:val="0"/>
              <w:jc w:val="center"/>
              <w:rPr>
                <w:rFonts w:asciiTheme="minorHAnsi" w:hAnsiTheme="minorHAnsi" w:cstheme="minorHAnsi"/>
                <w:b/>
                <w:sz w:val="22"/>
                <w:szCs w:val="22"/>
              </w:rPr>
            </w:pPr>
            <w:r w:rsidRPr="00136982">
              <w:rPr>
                <w:rFonts w:asciiTheme="minorHAnsi" w:hAnsiTheme="minorHAnsi" w:cstheme="minorHAnsi"/>
                <w:b/>
                <w:sz w:val="22"/>
                <w:szCs w:val="22"/>
              </w:rPr>
              <w:t xml:space="preserve">remonto darbų 1 (vienos) darbo valandos įkainis ir visų pagrindinių remonto darbų kaina </w:t>
            </w:r>
          </w:p>
        </w:tc>
        <w:tc>
          <w:tcPr>
            <w:tcW w:w="1276" w:type="dxa"/>
            <w:tcBorders>
              <w:top w:val="single" w:sz="8" w:space="0" w:color="auto"/>
              <w:left w:val="single" w:sz="8" w:space="0" w:color="auto"/>
              <w:bottom w:val="single" w:sz="8" w:space="0" w:color="auto"/>
              <w:right w:val="single" w:sz="8" w:space="0" w:color="auto"/>
            </w:tcBorders>
            <w:vAlign w:val="center"/>
          </w:tcPr>
          <w:p w14:paraId="7CFF0BFA" w14:textId="77777777" w:rsidR="00A53B46" w:rsidRPr="00136982" w:rsidRDefault="00A53B46" w:rsidP="00136982">
            <w:pPr>
              <w:jc w:val="center"/>
              <w:rPr>
                <w:rFonts w:asciiTheme="minorHAnsi" w:eastAsia="Arial" w:hAnsiTheme="minorHAnsi" w:cstheme="minorHAnsi"/>
                <w:b/>
                <w:sz w:val="22"/>
                <w:szCs w:val="22"/>
              </w:rPr>
            </w:pPr>
            <w:r w:rsidRPr="00136982">
              <w:rPr>
                <w:rFonts w:asciiTheme="minorHAnsi" w:eastAsia="Arial" w:hAnsiTheme="minorHAnsi" w:cstheme="minorHAnsi"/>
                <w:b/>
                <w:sz w:val="22"/>
                <w:szCs w:val="22"/>
              </w:rPr>
              <w:t>4-2 lentelė</w:t>
            </w:r>
          </w:p>
        </w:tc>
      </w:tr>
      <w:tr w:rsidR="00A53B46" w:rsidRPr="00136982" w14:paraId="26745D22" w14:textId="77777777">
        <w:trPr>
          <w:trHeight w:val="270"/>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D54C28C" w14:textId="77777777" w:rsidR="00A53B46" w:rsidRPr="00136982" w:rsidDel="00BE4A47" w:rsidRDefault="00A53B46"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Eil. Nr.</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7B845EE" w14:textId="77777777" w:rsidR="00A53B46" w:rsidRPr="00136982" w:rsidRDefault="00A53B46"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Operacijos pavadinimas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35FA9D4" w14:textId="77777777" w:rsidR="00A53B46" w:rsidRPr="00136982" w:rsidRDefault="00A53B46"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Dalių </w:t>
            </w:r>
          </w:p>
          <w:p w14:paraId="18031936" w14:textId="77777777" w:rsidR="00A53B46" w:rsidRPr="00136982" w:rsidRDefault="00A53B46"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kiekiai, </w:t>
            </w:r>
          </w:p>
          <w:p w14:paraId="49EAF55F" w14:textId="77777777" w:rsidR="00A53B46" w:rsidRPr="00136982" w:rsidRDefault="00A53B46" w:rsidP="00136982">
            <w:pPr>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vnt.</w:t>
            </w:r>
          </w:p>
        </w:tc>
        <w:tc>
          <w:tcPr>
            <w:tcW w:w="1559" w:type="dxa"/>
            <w:tcBorders>
              <w:top w:val="single" w:sz="8" w:space="0" w:color="auto"/>
              <w:left w:val="single" w:sz="8" w:space="0" w:color="auto"/>
              <w:bottom w:val="single" w:sz="8" w:space="0" w:color="auto"/>
              <w:right w:val="single" w:sz="8" w:space="0" w:color="auto"/>
            </w:tcBorders>
            <w:vAlign w:val="center"/>
          </w:tcPr>
          <w:p w14:paraId="55D425A9"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Remonto darbų </w:t>
            </w:r>
          </w:p>
          <w:p w14:paraId="46B5B0AA"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1 (vienos)  operacijos </w:t>
            </w:r>
          </w:p>
          <w:p w14:paraId="434755A8"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(1 (vienos) </w:t>
            </w:r>
          </w:p>
          <w:p w14:paraId="22ADD717"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Dalies keitimo)</w:t>
            </w:r>
          </w:p>
          <w:p w14:paraId="022144A8"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laiko norma, valandomis</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1539674" w14:textId="77777777" w:rsidR="00A53B46" w:rsidRPr="00136982" w:rsidRDefault="00A53B46" w:rsidP="00136982">
            <w:pPr>
              <w:keepNext/>
              <w:keepLines/>
              <w:suppressLineNumbers/>
              <w:suppressAutoHyphens/>
              <w:ind w:left="-108" w:right="-108"/>
              <w:contextualSpacing/>
              <w:jc w:val="center"/>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lang w:eastAsia="zh-CN"/>
              </w:rPr>
              <w:t xml:space="preserve">Remonto darbų </w:t>
            </w:r>
          </w:p>
          <w:p w14:paraId="0EBFCD8B" w14:textId="77777777" w:rsidR="00A53B46" w:rsidRPr="00136982" w:rsidRDefault="00A53B46" w:rsidP="00136982">
            <w:pPr>
              <w:keepNext/>
              <w:keepLines/>
              <w:suppressLineNumbers/>
              <w:suppressAutoHyphens/>
              <w:ind w:left="-108" w:right="-108"/>
              <w:contextualSpacing/>
              <w:jc w:val="center"/>
              <w:rPr>
                <w:rFonts w:asciiTheme="minorHAnsi" w:eastAsia="Calibri" w:hAnsiTheme="minorHAnsi" w:cstheme="minorHAnsi"/>
                <w:sz w:val="22"/>
                <w:szCs w:val="22"/>
                <w:lang w:eastAsia="zh-CN"/>
              </w:rPr>
            </w:pPr>
            <w:r w:rsidRPr="00136982">
              <w:rPr>
                <w:rFonts w:asciiTheme="minorHAnsi" w:eastAsia="Calibri" w:hAnsiTheme="minorHAnsi" w:cstheme="minorHAnsi"/>
                <w:sz w:val="22"/>
                <w:szCs w:val="22"/>
                <w:lang w:eastAsia="zh-CN"/>
              </w:rPr>
              <w:t xml:space="preserve">1 (vienos) darbo valandos įkainis, </w:t>
            </w:r>
          </w:p>
          <w:p w14:paraId="6F3CF91A"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Calibri" w:hAnsiTheme="minorHAnsi" w:cstheme="minorHAnsi"/>
                <w:sz w:val="22"/>
                <w:szCs w:val="22"/>
                <w:lang w:eastAsia="zh-CN"/>
              </w:rPr>
              <w:t>Eur be PVM</w:t>
            </w:r>
          </w:p>
        </w:tc>
        <w:tc>
          <w:tcPr>
            <w:tcW w:w="1276" w:type="dxa"/>
            <w:tcBorders>
              <w:top w:val="single" w:sz="8" w:space="0" w:color="auto"/>
              <w:left w:val="single" w:sz="8" w:space="0" w:color="auto"/>
              <w:bottom w:val="single" w:sz="8" w:space="0" w:color="auto"/>
              <w:right w:val="single" w:sz="8" w:space="0" w:color="auto"/>
            </w:tcBorders>
            <w:vAlign w:val="center"/>
          </w:tcPr>
          <w:p w14:paraId="112D4FB6"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Dalių visų </w:t>
            </w:r>
          </w:p>
          <w:p w14:paraId="1257B6F0"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kiekių keitimo (remonto darbų) kaina,</w:t>
            </w:r>
          </w:p>
          <w:p w14:paraId="4A11C30B" w14:textId="77777777" w:rsidR="00A53B46" w:rsidRPr="00136982" w:rsidRDefault="00A53B46" w:rsidP="00136982">
            <w:pPr>
              <w:ind w:left="-108" w:right="-108"/>
              <w:jc w:val="center"/>
              <w:rPr>
                <w:rFonts w:asciiTheme="minorHAnsi" w:eastAsia="Arial" w:hAnsiTheme="minorHAnsi" w:cstheme="minorHAnsi"/>
                <w:sz w:val="22"/>
                <w:szCs w:val="22"/>
              </w:rPr>
            </w:pPr>
            <w:r w:rsidRPr="00136982">
              <w:rPr>
                <w:rFonts w:asciiTheme="minorHAnsi" w:eastAsia="Arial" w:hAnsiTheme="minorHAnsi" w:cstheme="minorHAnsi"/>
                <w:sz w:val="22"/>
                <w:szCs w:val="22"/>
              </w:rPr>
              <w:t>Eur be PVM</w:t>
            </w:r>
          </w:p>
        </w:tc>
      </w:tr>
      <w:tr w:rsidR="00A53B46" w:rsidRPr="00136982" w14:paraId="3A6C1480" w14:textId="77777777">
        <w:trPr>
          <w:trHeight w:val="31"/>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925968D" w14:textId="77777777" w:rsidR="00A53B46" w:rsidRPr="00136982" w:rsidRDefault="00A53B46" w:rsidP="00136982">
            <w:pPr>
              <w:keepNext/>
              <w:jc w:val="center"/>
              <w:rPr>
                <w:rFonts w:asciiTheme="minorHAnsi" w:eastAsia="Arial" w:hAnsiTheme="minorHAnsi" w:cstheme="minorHAnsi"/>
                <w:b/>
                <w:i/>
                <w:sz w:val="22"/>
                <w:szCs w:val="22"/>
                <w:lang w:eastAsia="lt-LT"/>
              </w:rPr>
            </w:pPr>
            <w:r w:rsidRPr="00136982">
              <w:rPr>
                <w:rFonts w:asciiTheme="minorHAnsi" w:eastAsia="Arial" w:hAnsiTheme="minorHAnsi" w:cstheme="minorHAnsi"/>
                <w:b/>
                <w:i/>
                <w:sz w:val="22"/>
                <w:szCs w:val="22"/>
                <w:lang w:eastAsia="lt-LT"/>
              </w:rPr>
              <w:t>1</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20D77B7" w14:textId="77777777" w:rsidR="00A53B46" w:rsidRPr="00136982" w:rsidRDefault="00A53B46"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2</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9B66ED0" w14:textId="77777777" w:rsidR="00A53B46" w:rsidRPr="00136982" w:rsidRDefault="00A53B46"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3</w:t>
            </w:r>
          </w:p>
        </w:tc>
        <w:tc>
          <w:tcPr>
            <w:tcW w:w="1559" w:type="dxa"/>
            <w:tcBorders>
              <w:top w:val="single" w:sz="8" w:space="0" w:color="auto"/>
              <w:left w:val="single" w:sz="8" w:space="0" w:color="auto"/>
              <w:bottom w:val="single" w:sz="8" w:space="0" w:color="auto"/>
              <w:right w:val="single" w:sz="8" w:space="0" w:color="auto"/>
            </w:tcBorders>
            <w:vAlign w:val="center"/>
          </w:tcPr>
          <w:p w14:paraId="56C5F867" w14:textId="77777777" w:rsidR="00A53B46" w:rsidRPr="00136982" w:rsidRDefault="00A53B46"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4</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03D77544" w14:textId="77777777" w:rsidR="00A53B46" w:rsidRPr="00136982" w:rsidRDefault="00A53B46"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5</w:t>
            </w:r>
          </w:p>
        </w:tc>
        <w:tc>
          <w:tcPr>
            <w:tcW w:w="1276" w:type="dxa"/>
            <w:tcBorders>
              <w:top w:val="single" w:sz="8" w:space="0" w:color="auto"/>
              <w:left w:val="single" w:sz="8" w:space="0" w:color="auto"/>
              <w:bottom w:val="single" w:sz="8" w:space="0" w:color="auto"/>
              <w:right w:val="single" w:sz="8" w:space="0" w:color="auto"/>
            </w:tcBorders>
            <w:vAlign w:val="center"/>
          </w:tcPr>
          <w:p w14:paraId="7BBA701D" w14:textId="77777777" w:rsidR="00A53B46" w:rsidRPr="00136982" w:rsidRDefault="00A53B46" w:rsidP="00136982">
            <w:pPr>
              <w:keepNext/>
              <w:jc w:val="center"/>
              <w:rPr>
                <w:rFonts w:asciiTheme="minorHAnsi" w:eastAsia="Arial" w:hAnsiTheme="minorHAnsi" w:cstheme="minorHAnsi"/>
                <w:b/>
                <w:i/>
                <w:sz w:val="22"/>
                <w:szCs w:val="22"/>
              </w:rPr>
            </w:pPr>
            <w:r w:rsidRPr="00136982">
              <w:rPr>
                <w:rFonts w:asciiTheme="minorHAnsi" w:eastAsia="Arial" w:hAnsiTheme="minorHAnsi" w:cstheme="minorHAnsi"/>
                <w:b/>
                <w:i/>
                <w:sz w:val="22"/>
                <w:szCs w:val="22"/>
              </w:rPr>
              <w:t>6 (3 × 4 × 5)</w:t>
            </w:r>
          </w:p>
        </w:tc>
      </w:tr>
      <w:tr w:rsidR="000E0F13" w:rsidRPr="00136982" w14:paraId="279C44D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F5B5807"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E4CE31A" w14:textId="735ADAA9"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Priekinių stabdžių trinkelių komplekto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6B13F1F" w14:textId="7D3622EF" w:rsidR="000E0F13" w:rsidRPr="00136982" w:rsidRDefault="000E0F13" w:rsidP="00136982">
            <w:pPr>
              <w:jc w:val="center"/>
              <w:rPr>
                <w:rFonts w:asciiTheme="minorHAnsi" w:eastAsia="Arial" w:hAnsiTheme="minorHAnsi" w:cstheme="minorHAnsi"/>
                <w:sz w:val="22"/>
                <w:szCs w:val="22"/>
              </w:rPr>
            </w:pPr>
            <w:r w:rsidRPr="00D440AB">
              <w:rPr>
                <w:rFonts w:asciiTheme="minorHAnsi" w:eastAsia="Arial" w:hAnsiTheme="minorHAnsi" w:cstheme="minorHAnsi"/>
                <w:sz w:val="22"/>
                <w:szCs w:val="22"/>
              </w:rPr>
              <w:t>240</w:t>
            </w:r>
          </w:p>
        </w:tc>
        <w:tc>
          <w:tcPr>
            <w:tcW w:w="1559" w:type="dxa"/>
            <w:tcBorders>
              <w:top w:val="single" w:sz="8" w:space="0" w:color="auto"/>
              <w:left w:val="single" w:sz="8" w:space="0" w:color="auto"/>
              <w:bottom w:val="single" w:sz="8" w:space="0" w:color="auto"/>
              <w:right w:val="single" w:sz="8" w:space="0" w:color="auto"/>
            </w:tcBorders>
            <w:vAlign w:val="center"/>
          </w:tcPr>
          <w:p w14:paraId="08CF90EF"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DF7E04A"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49644AF4"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D9D8256"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109A98C"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ABA3799" w14:textId="7F838A17"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Galinių stabdžių trinkelių komplekto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4F3DD52" w14:textId="20E7348B"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240</w:t>
            </w:r>
          </w:p>
        </w:tc>
        <w:tc>
          <w:tcPr>
            <w:tcW w:w="1559" w:type="dxa"/>
            <w:tcBorders>
              <w:top w:val="single" w:sz="8" w:space="0" w:color="auto"/>
              <w:left w:val="single" w:sz="8" w:space="0" w:color="auto"/>
              <w:bottom w:val="single" w:sz="8" w:space="0" w:color="auto"/>
              <w:right w:val="single" w:sz="8" w:space="0" w:color="auto"/>
            </w:tcBorders>
            <w:vAlign w:val="center"/>
          </w:tcPr>
          <w:p w14:paraId="0A7E6C7B"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2F146E6C"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3DDCE081"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73CBF9DB"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E9E1666"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1CE3C3F" w14:textId="74558891"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stabdžių disko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FE9F3A9" w14:textId="60D78CF0"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160</w:t>
            </w:r>
          </w:p>
        </w:tc>
        <w:tc>
          <w:tcPr>
            <w:tcW w:w="1559" w:type="dxa"/>
            <w:tcBorders>
              <w:top w:val="single" w:sz="8" w:space="0" w:color="auto"/>
              <w:left w:val="single" w:sz="8" w:space="0" w:color="auto"/>
              <w:bottom w:val="single" w:sz="8" w:space="0" w:color="auto"/>
              <w:right w:val="single" w:sz="8" w:space="0" w:color="auto"/>
            </w:tcBorders>
            <w:vAlign w:val="center"/>
          </w:tcPr>
          <w:p w14:paraId="3D356BC4"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45742215"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134C5E57"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42D4D2B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33D46FC"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4.</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0D91847" w14:textId="10651864"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stabdžių disko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3851077" w14:textId="4846C83A"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260</w:t>
            </w:r>
          </w:p>
        </w:tc>
        <w:tc>
          <w:tcPr>
            <w:tcW w:w="1559" w:type="dxa"/>
            <w:tcBorders>
              <w:top w:val="single" w:sz="8" w:space="0" w:color="auto"/>
              <w:left w:val="single" w:sz="8" w:space="0" w:color="auto"/>
              <w:bottom w:val="single" w:sz="8" w:space="0" w:color="auto"/>
              <w:right w:val="single" w:sz="8" w:space="0" w:color="auto"/>
            </w:tcBorders>
            <w:vAlign w:val="center"/>
          </w:tcPr>
          <w:p w14:paraId="52D599AB"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67751973"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125E32F0"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79123C96"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9A492CA"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5.</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9A04732" w14:textId="11657598"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stiklo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54D80DB9" w14:textId="5E7C2845"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17</w:t>
            </w:r>
          </w:p>
        </w:tc>
        <w:tc>
          <w:tcPr>
            <w:tcW w:w="1559" w:type="dxa"/>
            <w:tcBorders>
              <w:top w:val="single" w:sz="8" w:space="0" w:color="auto"/>
              <w:left w:val="single" w:sz="8" w:space="0" w:color="auto"/>
              <w:bottom w:val="single" w:sz="8" w:space="0" w:color="auto"/>
              <w:right w:val="single" w:sz="8" w:space="0" w:color="auto"/>
            </w:tcBorders>
            <w:vAlign w:val="center"/>
          </w:tcPr>
          <w:p w14:paraId="7F9353C3"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2014CB6"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16E8B91D"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10F41FC"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BAB4964"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6.</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52B67C2" w14:textId="7C5D03B5"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žibinto kairė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D383C90" w14:textId="5C21B8AE"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21785E45"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21C53D95"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26D83FAB"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7F1DF528"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1634998"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7.</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90B3F62" w14:textId="17643F80"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žibinto dešinė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F8B7368" w14:textId="14B6CE58"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53D750B2"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063F9682"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07DA489"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1470C9D0"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B52F41F"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8.</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86C1503" w14:textId="7BE4D801"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bamperio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56F066E" w14:textId="4416C55C"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6F568AFE"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661F14BA"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16B177C"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6EE1D1A"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5FAFB44"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9.</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8863D37" w14:textId="153F9BA5"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dangčio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0E734D4" w14:textId="389E2786"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20E29EA8"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0ED4D40"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1AB96F43"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A32D4F0"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7DF5E64"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10.</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F34E40B" w14:textId="4442D764"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Šoninio sparno kairė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B1D38EF" w14:textId="265F1600"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3B1E18D8"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0CABDF27"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389C95FD"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06C8AA63"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B1FE6B6"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11.</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1E2A0B1" w14:textId="534DF7FC"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Šoninio sparno dešinė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E3B9890" w14:textId="28DBBB11"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4F58CC97"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CAD9580"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4A4CFE68"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120D1BD3"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B3D39D5"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12.</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6E07E1D" w14:textId="712F6486"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Šoninio durų stiklo priekinės durys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D53014A" w14:textId="10A45671"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74655D27"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6FB3A94F"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A733D8C"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3DDB3D79"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BF119B6"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lastRenderedPageBreak/>
              <w:t>13.</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B742D78" w14:textId="42304AB0"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žibinto kairė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300F99D" w14:textId="0B94E9AC"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5774A52B"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0F1581D"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35CE13D2"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0DD2B7E9"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ED23129"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14.</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0B4C272" w14:textId="51AE0BE4"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žibinto dešinė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1944D02" w14:textId="6AD51CEF"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215B050B"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BDD48A2"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33383194"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1E54BA02"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7E62183"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15.</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2A07D74" w14:textId="1BA209EE"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bamperis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1F97CF7" w14:textId="0CC3F889"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3B3C07EB"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09089A57"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2A15B886"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6DEAF9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370A396"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16.</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3408890" w14:textId="32639D78"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dangčio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5DC3B256" w14:textId="55224F0C"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379D65A9"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2C51DBC3"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B6899BC"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44CFC2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8031C15"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17.</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A591E81" w14:textId="329CCC4D"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sparno kairė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7F422A3" w14:textId="203F70CE"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6BE1B701"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4D36A1DD"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43EC88E8"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080682D"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8725621"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18.</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55F3AC1" w14:textId="4456794B"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sparno dešinė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15DE73D" w14:textId="3CD74276"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4A7CE2EE"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41AA126"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7CA4FCBA"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6DF72A4"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92962E3"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19.</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3C35E75" w14:textId="44780B7C"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Galinio stiklo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90B669F" w14:textId="291D887A"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456CE3D6"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D6D6F2A"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6A4EAA12"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6947925"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53DF252"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20.</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485E71D" w14:textId="4C5D7AB3"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Šoninės galinio vaizdo kameros kairė keitimas su kalibravimu</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0002DA3" w14:textId="6D098177"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11E3817C"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FEB3F85"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EF0CA79"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7D9D85E"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8F85D94"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21.</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B2AC824" w14:textId="3938F906"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Šoninės galinio vaizdo kameros dešinė keitimas su kalibravimu</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34CCA99" w14:textId="20B8A792"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340507EE"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400DFFB8"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7418008B"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2D3E468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B4E825C"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22.</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DEBF90F" w14:textId="59B62668"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Priekinio kliūčių daviklio keitimas su kalibravimu</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10BE9509" w14:textId="670150E5"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10</w:t>
            </w:r>
          </w:p>
        </w:tc>
        <w:tc>
          <w:tcPr>
            <w:tcW w:w="1559" w:type="dxa"/>
            <w:tcBorders>
              <w:top w:val="single" w:sz="8" w:space="0" w:color="auto"/>
              <w:left w:val="single" w:sz="8" w:space="0" w:color="auto"/>
              <w:bottom w:val="single" w:sz="8" w:space="0" w:color="auto"/>
              <w:right w:val="single" w:sz="8" w:space="0" w:color="auto"/>
            </w:tcBorders>
            <w:vAlign w:val="center"/>
          </w:tcPr>
          <w:p w14:paraId="7A6832FD"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0A790102"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F286F2F"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F3CB19B"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49246476"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23.</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42EDE48" w14:textId="3BEC4BB5"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Šoninio kliūčių daviklio kairė keitimas su kalibravimu</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5123AB5" w14:textId="38895E9F"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10</w:t>
            </w:r>
          </w:p>
        </w:tc>
        <w:tc>
          <w:tcPr>
            <w:tcW w:w="1559" w:type="dxa"/>
            <w:tcBorders>
              <w:top w:val="single" w:sz="8" w:space="0" w:color="auto"/>
              <w:left w:val="single" w:sz="8" w:space="0" w:color="auto"/>
              <w:bottom w:val="single" w:sz="8" w:space="0" w:color="auto"/>
              <w:right w:val="single" w:sz="8" w:space="0" w:color="auto"/>
            </w:tcBorders>
            <w:vAlign w:val="center"/>
          </w:tcPr>
          <w:p w14:paraId="076327B2"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01F68766"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69B4FC37"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7BEA751A"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676802B"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24.</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B1FCAEF" w14:textId="7321361E"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Šoninio kliūčių daviklio dešinė keitimas su kalibravimu</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DB92073" w14:textId="08FFD627"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10</w:t>
            </w:r>
          </w:p>
        </w:tc>
        <w:tc>
          <w:tcPr>
            <w:tcW w:w="1559" w:type="dxa"/>
            <w:tcBorders>
              <w:top w:val="single" w:sz="8" w:space="0" w:color="auto"/>
              <w:left w:val="single" w:sz="8" w:space="0" w:color="auto"/>
              <w:bottom w:val="single" w:sz="8" w:space="0" w:color="auto"/>
              <w:right w:val="single" w:sz="8" w:space="0" w:color="auto"/>
            </w:tcBorders>
            <w:vAlign w:val="center"/>
          </w:tcPr>
          <w:p w14:paraId="121E855E"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7EF135B"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69C66A57"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B4BF4F6"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C9B5D0E" w14:textId="777777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25.</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F4DD09C" w14:textId="5C261528"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 Priekinės ašies padangos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0748A127" w14:textId="59C74838"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200</w:t>
            </w:r>
          </w:p>
        </w:tc>
        <w:tc>
          <w:tcPr>
            <w:tcW w:w="1559" w:type="dxa"/>
            <w:tcBorders>
              <w:top w:val="single" w:sz="8" w:space="0" w:color="auto"/>
              <w:left w:val="single" w:sz="8" w:space="0" w:color="auto"/>
              <w:bottom w:val="single" w:sz="8" w:space="0" w:color="auto"/>
              <w:right w:val="single" w:sz="8" w:space="0" w:color="auto"/>
            </w:tcBorders>
            <w:vAlign w:val="center"/>
          </w:tcPr>
          <w:p w14:paraId="085B1CA7"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2A66F116"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4A3B983B"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D418FA8"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D8FAC00" w14:textId="15F2AFBF" w:rsidR="000E0F13" w:rsidRPr="00136982" w:rsidRDefault="000E0F13" w:rsidP="00136982">
            <w:pPr>
              <w:jc w:val="center"/>
              <w:rPr>
                <w:rFonts w:asciiTheme="minorHAnsi" w:eastAsia="Arial" w:hAnsiTheme="minorHAnsi" w:cstheme="minorHAnsi"/>
                <w:sz w:val="22"/>
                <w:szCs w:val="22"/>
                <w:lang w:val="en-US" w:eastAsia="lt-LT"/>
              </w:rPr>
            </w:pPr>
            <w:r w:rsidRPr="00136982">
              <w:rPr>
                <w:rFonts w:asciiTheme="minorHAnsi" w:eastAsia="Arial" w:hAnsiTheme="minorHAnsi" w:cstheme="minorHAnsi"/>
                <w:sz w:val="22"/>
                <w:szCs w:val="22"/>
                <w:lang w:val="en-US" w:eastAsia="lt-LT"/>
              </w:rPr>
              <w:t>26.</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BC62AE8" w14:textId="3C068DE7"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Galinės ašies padangos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C68D4E1" w14:textId="4D2A7312"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640</w:t>
            </w:r>
          </w:p>
        </w:tc>
        <w:tc>
          <w:tcPr>
            <w:tcW w:w="1559" w:type="dxa"/>
            <w:tcBorders>
              <w:top w:val="single" w:sz="8" w:space="0" w:color="auto"/>
              <w:left w:val="single" w:sz="8" w:space="0" w:color="auto"/>
              <w:bottom w:val="single" w:sz="8" w:space="0" w:color="auto"/>
              <w:right w:val="single" w:sz="8" w:space="0" w:color="auto"/>
            </w:tcBorders>
            <w:vAlign w:val="center"/>
          </w:tcPr>
          <w:p w14:paraId="0CBBAA56"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6825C9E"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2227D5CB"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319CCF7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73101BE" w14:textId="49827F77"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27.</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E1C841A" w14:textId="627E9FBF"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Vairuotojo kabinos durų komplekto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704CE7C" w14:textId="708D5480"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7E723A64"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F371C3D"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00435191"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3513FEA3"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7CFCD04" w14:textId="03A4A546"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28.</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9F8F0F0" w14:textId="2EC35182"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Keleivio sėdinės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E4002E6" w14:textId="78EF9FF8"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16</w:t>
            </w:r>
          </w:p>
        </w:tc>
        <w:tc>
          <w:tcPr>
            <w:tcW w:w="1559" w:type="dxa"/>
            <w:tcBorders>
              <w:top w:val="single" w:sz="8" w:space="0" w:color="auto"/>
              <w:left w:val="single" w:sz="8" w:space="0" w:color="auto"/>
              <w:bottom w:val="single" w:sz="8" w:space="0" w:color="auto"/>
              <w:right w:val="single" w:sz="8" w:space="0" w:color="auto"/>
            </w:tcBorders>
            <w:vAlign w:val="center"/>
          </w:tcPr>
          <w:p w14:paraId="08BC17FC"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2F0DDA3"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5D738DCE"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12D1F964"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B1C9525" w14:textId="39EB7651"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29.</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29295CA" w14:textId="161AAA04"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Salono vaizdo stebėjimo kameros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C894F0E" w14:textId="1BD8D579"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8</w:t>
            </w:r>
          </w:p>
        </w:tc>
        <w:tc>
          <w:tcPr>
            <w:tcW w:w="1559" w:type="dxa"/>
            <w:tcBorders>
              <w:top w:val="single" w:sz="8" w:space="0" w:color="auto"/>
              <w:left w:val="single" w:sz="8" w:space="0" w:color="auto"/>
              <w:bottom w:val="single" w:sz="8" w:space="0" w:color="auto"/>
              <w:right w:val="single" w:sz="8" w:space="0" w:color="auto"/>
            </w:tcBorders>
            <w:vAlign w:val="center"/>
          </w:tcPr>
          <w:p w14:paraId="3AAAC2D9"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4401D4ED"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155256A0"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0567BAC9"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C592CD3" w14:textId="4A490FA1"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30.</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41956AC" w14:textId="17F9215D"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Salono apdailos komplekto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7B1ECAEA" w14:textId="6882377B"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675B6951"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8E44170"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27AF2694"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08E0DD3A"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7755B47" w14:textId="6CB242BA"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31.</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C3B9DB7" w14:textId="1CA7F34F"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Šoninių stiklų komplekto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461E571D" w14:textId="6697502F"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2</w:t>
            </w:r>
          </w:p>
        </w:tc>
        <w:tc>
          <w:tcPr>
            <w:tcW w:w="1559" w:type="dxa"/>
            <w:tcBorders>
              <w:top w:val="single" w:sz="8" w:space="0" w:color="auto"/>
              <w:left w:val="single" w:sz="8" w:space="0" w:color="auto"/>
              <w:bottom w:val="single" w:sz="8" w:space="0" w:color="auto"/>
              <w:right w:val="single" w:sz="8" w:space="0" w:color="auto"/>
            </w:tcBorders>
            <w:vAlign w:val="center"/>
          </w:tcPr>
          <w:p w14:paraId="1500C117"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8FC42C1"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6099D72E"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3450F268"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593A18F" w14:textId="21A2C76E"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32.</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BA9BA38" w14:textId="722DE4F4"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Šoninių apdailos plokščių komplekto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959FD4A" w14:textId="55EC077F"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4</w:t>
            </w:r>
          </w:p>
        </w:tc>
        <w:tc>
          <w:tcPr>
            <w:tcW w:w="1559" w:type="dxa"/>
            <w:tcBorders>
              <w:top w:val="single" w:sz="8" w:space="0" w:color="auto"/>
              <w:left w:val="single" w:sz="8" w:space="0" w:color="auto"/>
              <w:bottom w:val="single" w:sz="8" w:space="0" w:color="auto"/>
              <w:right w:val="single" w:sz="8" w:space="0" w:color="auto"/>
            </w:tcBorders>
            <w:vAlign w:val="center"/>
          </w:tcPr>
          <w:p w14:paraId="4C56DEF7"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BB496D4"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1A0B087A"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59D2691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0706191" w14:textId="0721AB99"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33.</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25BACBA" w14:textId="65B55AE0"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Šoninių durų komplekto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61FE261F" w14:textId="5AE8669B"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4</w:t>
            </w:r>
          </w:p>
        </w:tc>
        <w:tc>
          <w:tcPr>
            <w:tcW w:w="1559" w:type="dxa"/>
            <w:tcBorders>
              <w:top w:val="single" w:sz="8" w:space="0" w:color="auto"/>
              <w:left w:val="single" w:sz="8" w:space="0" w:color="auto"/>
              <w:bottom w:val="single" w:sz="8" w:space="0" w:color="auto"/>
              <w:right w:val="single" w:sz="8" w:space="0" w:color="auto"/>
            </w:tcBorders>
            <w:vAlign w:val="center"/>
          </w:tcPr>
          <w:p w14:paraId="6E096932"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A159F9E"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2A99655D"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065863E6"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8167C0E" w14:textId="2C49CE85"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34.</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1A22A16" w14:textId="796C357D"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 xml:space="preserve">Krovimo kontaktorių pajungimo bloko su saugiklių grupe keitimas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1535515B" w14:textId="20B52F7D"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4</w:t>
            </w:r>
          </w:p>
        </w:tc>
        <w:tc>
          <w:tcPr>
            <w:tcW w:w="1559" w:type="dxa"/>
            <w:tcBorders>
              <w:top w:val="single" w:sz="8" w:space="0" w:color="auto"/>
              <w:left w:val="single" w:sz="8" w:space="0" w:color="auto"/>
              <w:bottom w:val="single" w:sz="8" w:space="0" w:color="auto"/>
              <w:right w:val="single" w:sz="8" w:space="0" w:color="auto"/>
            </w:tcBorders>
            <w:vAlign w:val="center"/>
          </w:tcPr>
          <w:p w14:paraId="397ECED9"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0D23CEA"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2C77ADEF" w14:textId="77777777" w:rsidR="000E0F13" w:rsidRPr="00136982" w:rsidRDefault="000E0F13" w:rsidP="00136982">
            <w:pPr>
              <w:ind w:left="-108"/>
              <w:jc w:val="right"/>
              <w:rPr>
                <w:rFonts w:asciiTheme="minorHAnsi" w:eastAsia="Arial" w:hAnsiTheme="minorHAnsi" w:cstheme="minorHAnsi"/>
                <w:sz w:val="22"/>
                <w:szCs w:val="22"/>
              </w:rPr>
            </w:pPr>
          </w:p>
        </w:tc>
      </w:tr>
      <w:tr w:rsidR="000E0F13" w:rsidRPr="00136982" w14:paraId="6CDE0907" w14:textId="77777777" w:rsidTr="00D440AB">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7FD1944" w14:textId="50F28385" w:rsidR="000E0F13" w:rsidRPr="00136982" w:rsidRDefault="000E0F13"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35.</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3BF0DB6" w14:textId="474CEEC0" w:rsidR="000E0F13" w:rsidRPr="00136982" w:rsidRDefault="000E0F13"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Valytuvų komplekto keitimas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237DC7F3" w14:textId="61EB8674" w:rsidR="000E0F13" w:rsidRPr="00136982" w:rsidRDefault="000E0F13" w:rsidP="00136982">
            <w:pPr>
              <w:jc w:val="center"/>
              <w:rPr>
                <w:rFonts w:asciiTheme="minorHAnsi" w:eastAsia="Arial" w:hAnsiTheme="minorHAnsi" w:cstheme="minorHAnsi"/>
                <w:sz w:val="22"/>
                <w:szCs w:val="22"/>
              </w:rPr>
            </w:pPr>
            <w:r w:rsidRPr="00220E62">
              <w:rPr>
                <w:rFonts w:asciiTheme="minorHAnsi" w:eastAsia="Arial" w:hAnsiTheme="minorHAnsi" w:cstheme="minorHAnsi"/>
                <w:sz w:val="22"/>
                <w:szCs w:val="22"/>
              </w:rPr>
              <w:t>320</w:t>
            </w:r>
          </w:p>
        </w:tc>
        <w:tc>
          <w:tcPr>
            <w:tcW w:w="1559" w:type="dxa"/>
            <w:tcBorders>
              <w:top w:val="single" w:sz="8" w:space="0" w:color="auto"/>
              <w:left w:val="single" w:sz="8" w:space="0" w:color="auto"/>
              <w:bottom w:val="single" w:sz="8" w:space="0" w:color="auto"/>
              <w:right w:val="single" w:sz="8" w:space="0" w:color="auto"/>
            </w:tcBorders>
            <w:vAlign w:val="center"/>
          </w:tcPr>
          <w:p w14:paraId="2B6C7E09" w14:textId="77777777" w:rsidR="000E0F13" w:rsidRPr="00136982" w:rsidRDefault="000E0F13"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C2BE10E" w14:textId="77777777" w:rsidR="000E0F13" w:rsidRPr="00136982" w:rsidRDefault="000E0F13"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3A65C25C" w14:textId="77777777" w:rsidR="000E0F13" w:rsidRPr="00136982" w:rsidRDefault="000E0F13" w:rsidP="00136982">
            <w:pPr>
              <w:ind w:left="-108"/>
              <w:jc w:val="right"/>
              <w:rPr>
                <w:rFonts w:asciiTheme="minorHAnsi" w:eastAsia="Arial" w:hAnsiTheme="minorHAnsi" w:cstheme="minorHAnsi"/>
                <w:sz w:val="22"/>
                <w:szCs w:val="22"/>
              </w:rPr>
            </w:pPr>
          </w:p>
        </w:tc>
      </w:tr>
      <w:tr w:rsidR="00B306DB" w:rsidRPr="00136982" w14:paraId="1AD2D3CE" w14:textId="77777777" w:rsidTr="00220E62">
        <w:trPr>
          <w:trHeight w:val="227"/>
        </w:trPr>
        <w:tc>
          <w:tcPr>
            <w:tcW w:w="557"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0926868" w14:textId="6582D1A4" w:rsidR="00B306DB" w:rsidRPr="00136982" w:rsidRDefault="00B306DB" w:rsidP="00136982">
            <w:pPr>
              <w:jc w:val="center"/>
              <w:rPr>
                <w:rFonts w:asciiTheme="minorHAnsi" w:eastAsia="Arial" w:hAnsiTheme="minorHAnsi" w:cstheme="minorHAnsi"/>
                <w:sz w:val="22"/>
                <w:szCs w:val="22"/>
                <w:lang w:eastAsia="lt-LT"/>
              </w:rPr>
            </w:pPr>
            <w:r w:rsidRPr="00136982">
              <w:rPr>
                <w:rFonts w:asciiTheme="minorHAnsi" w:eastAsia="Arial" w:hAnsiTheme="minorHAnsi" w:cstheme="minorHAnsi"/>
                <w:sz w:val="22"/>
                <w:szCs w:val="22"/>
                <w:lang w:eastAsia="lt-LT"/>
              </w:rPr>
              <w:t>36</w:t>
            </w:r>
            <w:r w:rsidR="000E0F13" w:rsidRPr="00136982">
              <w:rPr>
                <w:rFonts w:asciiTheme="minorHAnsi" w:eastAsia="Arial" w:hAnsiTheme="minorHAnsi" w:cstheme="minorHAnsi"/>
                <w:sz w:val="22"/>
                <w:szCs w:val="22"/>
                <w:lang w:eastAsia="lt-LT"/>
              </w:rPr>
              <w:t>.</w:t>
            </w:r>
          </w:p>
        </w:tc>
        <w:tc>
          <w:tcPr>
            <w:tcW w:w="4253"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BBC458E" w14:textId="02A24532" w:rsidR="00B306DB" w:rsidRPr="00136982" w:rsidRDefault="00B306DB" w:rsidP="00136982">
            <w:pPr>
              <w:ind w:left="127"/>
              <w:rPr>
                <w:rFonts w:asciiTheme="minorHAnsi" w:eastAsia="Arial" w:hAnsiTheme="minorHAnsi" w:cstheme="minorHAnsi"/>
                <w:sz w:val="22"/>
                <w:szCs w:val="22"/>
              </w:rPr>
            </w:pPr>
            <w:r w:rsidRPr="00136982">
              <w:rPr>
                <w:rFonts w:asciiTheme="minorHAnsi" w:eastAsia="Arial" w:hAnsiTheme="minorHAnsi" w:cstheme="minorHAnsi"/>
                <w:sz w:val="22"/>
                <w:szCs w:val="22"/>
              </w:rPr>
              <w:t>Vandenilio celės komplektas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tcPr>
          <w:p w14:paraId="30C54861" w14:textId="04E4C021" w:rsidR="00B306DB" w:rsidRPr="00136982" w:rsidRDefault="00B306DB" w:rsidP="00136982">
            <w:pPr>
              <w:jc w:val="center"/>
              <w:rPr>
                <w:rFonts w:asciiTheme="minorHAnsi" w:eastAsia="Arial" w:hAnsiTheme="minorHAnsi" w:cstheme="minorHAnsi"/>
                <w:sz w:val="22"/>
                <w:szCs w:val="22"/>
              </w:rPr>
            </w:pPr>
            <w:r w:rsidRPr="00D440AB">
              <w:rPr>
                <w:rFonts w:asciiTheme="minorHAnsi" w:eastAsia="Arial" w:hAnsiTheme="minorHAnsi" w:cstheme="minorHAnsi"/>
                <w:sz w:val="22"/>
                <w:szCs w:val="22"/>
              </w:rPr>
              <w:t>1</w:t>
            </w:r>
            <w:r w:rsidR="000A1BC4" w:rsidRPr="00D440AB">
              <w:rPr>
                <w:rFonts w:asciiTheme="minorHAnsi" w:eastAsia="Arial" w:hAnsiTheme="minorHAnsi" w:cstheme="minorHAnsi"/>
                <w:sz w:val="22"/>
                <w:szCs w:val="22"/>
              </w:rPr>
              <w:t>6</w:t>
            </w:r>
          </w:p>
        </w:tc>
        <w:tc>
          <w:tcPr>
            <w:tcW w:w="1559" w:type="dxa"/>
            <w:tcBorders>
              <w:top w:val="single" w:sz="8" w:space="0" w:color="auto"/>
              <w:left w:val="single" w:sz="8" w:space="0" w:color="auto"/>
              <w:bottom w:val="single" w:sz="8" w:space="0" w:color="auto"/>
              <w:right w:val="single" w:sz="8" w:space="0" w:color="auto"/>
            </w:tcBorders>
            <w:vAlign w:val="center"/>
          </w:tcPr>
          <w:p w14:paraId="1B768B61" w14:textId="77777777" w:rsidR="00B306DB" w:rsidRPr="00136982" w:rsidRDefault="00B306DB" w:rsidP="00136982">
            <w:pPr>
              <w:ind w:right="113"/>
              <w:jc w:val="center"/>
              <w:rPr>
                <w:rFonts w:asciiTheme="minorHAnsi" w:eastAsia="Arial" w:hAnsiTheme="minorHAnsi" w:cstheme="minorHAnsi"/>
                <w:sz w:val="22"/>
                <w:szCs w:val="22"/>
              </w:rPr>
            </w:pP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2DCDCF6C" w14:textId="77777777" w:rsidR="00B306DB" w:rsidRPr="00136982" w:rsidRDefault="00B306DB" w:rsidP="00136982">
            <w:pPr>
              <w:ind w:left="-108"/>
              <w:jc w:val="right"/>
              <w:rPr>
                <w:rFonts w:asciiTheme="minorHAnsi" w:eastAsia="Arial" w:hAnsiTheme="minorHAnsi" w:cstheme="minorHAnsi"/>
                <w:sz w:val="22"/>
                <w:szCs w:val="22"/>
              </w:rPr>
            </w:pPr>
          </w:p>
        </w:tc>
        <w:tc>
          <w:tcPr>
            <w:tcW w:w="1276" w:type="dxa"/>
            <w:tcBorders>
              <w:top w:val="single" w:sz="8" w:space="0" w:color="auto"/>
              <w:left w:val="single" w:sz="8" w:space="0" w:color="auto"/>
              <w:bottom w:val="single" w:sz="8" w:space="0" w:color="auto"/>
              <w:right w:val="single" w:sz="8" w:space="0" w:color="auto"/>
            </w:tcBorders>
            <w:vAlign w:val="center"/>
          </w:tcPr>
          <w:p w14:paraId="4B9B2B24" w14:textId="77777777" w:rsidR="00B306DB" w:rsidRPr="00136982" w:rsidRDefault="00B306DB" w:rsidP="00136982">
            <w:pPr>
              <w:ind w:left="-108"/>
              <w:jc w:val="right"/>
              <w:rPr>
                <w:rFonts w:asciiTheme="minorHAnsi" w:eastAsia="Arial" w:hAnsiTheme="minorHAnsi" w:cstheme="minorHAnsi"/>
                <w:sz w:val="22"/>
                <w:szCs w:val="22"/>
              </w:rPr>
            </w:pPr>
          </w:p>
        </w:tc>
      </w:tr>
      <w:tr w:rsidR="00B306DB" w:rsidRPr="00136982" w14:paraId="0E3A43A6" w14:textId="77777777">
        <w:trPr>
          <w:trHeight w:val="510"/>
        </w:trPr>
        <w:tc>
          <w:tcPr>
            <w:tcW w:w="7928" w:type="dxa"/>
            <w:gridSpan w:val="5"/>
            <w:tcBorders>
              <w:top w:val="single" w:sz="4" w:space="0" w:color="auto"/>
              <w:left w:val="single" w:sz="4" w:space="0" w:color="auto"/>
              <w:bottom w:val="single" w:sz="4" w:space="0" w:color="auto"/>
              <w:right w:val="single" w:sz="4" w:space="0" w:color="auto"/>
            </w:tcBorders>
            <w:tcMar>
              <w:top w:w="0" w:type="dxa"/>
              <w:left w:w="15" w:type="dxa"/>
              <w:right w:w="85" w:type="dxa"/>
            </w:tcMar>
            <w:vAlign w:val="center"/>
          </w:tcPr>
          <w:p w14:paraId="1007441D" w14:textId="77777777" w:rsidR="00B306DB" w:rsidRPr="00136982" w:rsidRDefault="00B306DB" w:rsidP="00136982">
            <w:pPr>
              <w:jc w:val="right"/>
              <w:rPr>
                <w:rFonts w:asciiTheme="minorHAnsi" w:eastAsia="Arial" w:hAnsiTheme="minorHAnsi" w:cstheme="minorHAnsi"/>
                <w:b/>
                <w:sz w:val="22"/>
                <w:szCs w:val="22"/>
              </w:rPr>
            </w:pPr>
            <w:r w:rsidRPr="00136982">
              <w:rPr>
                <w:rFonts w:asciiTheme="minorHAnsi" w:eastAsia="Arial" w:hAnsiTheme="minorHAnsi" w:cstheme="minorHAnsi"/>
                <w:b/>
                <w:sz w:val="22"/>
                <w:szCs w:val="22"/>
              </w:rPr>
              <w:t xml:space="preserve">Autobusų visų pagrindinių remonto darbų visų kiekių (visų operacijų) </w:t>
            </w:r>
          </w:p>
          <w:p w14:paraId="01CCC9E8" w14:textId="02BB2304" w:rsidR="00B306DB" w:rsidRPr="00136982" w:rsidRDefault="00B306DB" w:rsidP="00136982">
            <w:pPr>
              <w:jc w:val="right"/>
              <w:rPr>
                <w:rFonts w:asciiTheme="minorHAnsi" w:eastAsia="Arial" w:hAnsiTheme="minorHAnsi" w:cstheme="minorHAnsi"/>
                <w:b/>
                <w:sz w:val="22"/>
                <w:szCs w:val="22"/>
              </w:rPr>
            </w:pPr>
            <w:r w:rsidRPr="00136982">
              <w:rPr>
                <w:rFonts w:asciiTheme="minorHAnsi" w:eastAsia="Arial" w:hAnsiTheme="minorHAnsi" w:cstheme="minorHAnsi"/>
                <w:b/>
                <w:sz w:val="22"/>
                <w:szCs w:val="22"/>
              </w:rPr>
              <w:t xml:space="preserve">per </w:t>
            </w:r>
            <w:r w:rsidR="00E51469" w:rsidRPr="00136982">
              <w:rPr>
                <w:rFonts w:asciiTheme="minorHAnsi" w:eastAsia="Arial" w:hAnsiTheme="minorHAnsi" w:cstheme="minorHAnsi"/>
                <w:b/>
                <w:sz w:val="22"/>
                <w:szCs w:val="22"/>
              </w:rPr>
              <w:t>10</w:t>
            </w:r>
            <w:r w:rsidRPr="00136982">
              <w:rPr>
                <w:rFonts w:asciiTheme="minorHAnsi" w:eastAsia="Arial" w:hAnsiTheme="minorHAnsi" w:cstheme="minorHAnsi"/>
                <w:b/>
                <w:sz w:val="22"/>
                <w:szCs w:val="22"/>
              </w:rPr>
              <w:t xml:space="preserve"> (</w:t>
            </w:r>
            <w:r w:rsidR="00E51469" w:rsidRPr="00136982">
              <w:rPr>
                <w:rFonts w:asciiTheme="minorHAnsi" w:eastAsia="Arial" w:hAnsiTheme="minorHAnsi" w:cstheme="minorHAnsi"/>
                <w:b/>
                <w:sz w:val="22"/>
                <w:szCs w:val="22"/>
              </w:rPr>
              <w:t>dešimt</w:t>
            </w:r>
            <w:r w:rsidRPr="00136982">
              <w:rPr>
                <w:rFonts w:asciiTheme="minorHAnsi" w:eastAsia="Arial" w:hAnsiTheme="minorHAnsi" w:cstheme="minorHAnsi"/>
                <w:b/>
                <w:sz w:val="22"/>
                <w:szCs w:val="22"/>
              </w:rPr>
              <w:t>) met</w:t>
            </w:r>
            <w:r w:rsidR="00E51469" w:rsidRPr="00136982">
              <w:rPr>
                <w:rFonts w:asciiTheme="minorHAnsi" w:eastAsia="Arial" w:hAnsiTheme="minorHAnsi" w:cstheme="minorHAnsi"/>
                <w:b/>
                <w:sz w:val="22"/>
                <w:szCs w:val="22"/>
              </w:rPr>
              <w:t>ų</w:t>
            </w:r>
            <w:r w:rsidRPr="00136982">
              <w:rPr>
                <w:rFonts w:asciiTheme="minorHAnsi" w:eastAsia="Arial" w:hAnsiTheme="minorHAnsi" w:cstheme="minorHAnsi"/>
                <w:b/>
                <w:sz w:val="22"/>
                <w:szCs w:val="22"/>
              </w:rPr>
              <w:t xml:space="preserve"> visuose 16 (šešiolikoje) Autobus</w:t>
            </w:r>
            <w:r w:rsidR="00E51469" w:rsidRPr="00136982">
              <w:rPr>
                <w:rFonts w:asciiTheme="minorHAnsi" w:eastAsia="Arial" w:hAnsiTheme="minorHAnsi" w:cstheme="minorHAnsi"/>
                <w:b/>
                <w:sz w:val="22"/>
                <w:szCs w:val="22"/>
              </w:rPr>
              <w:t>ų</w:t>
            </w:r>
            <w:r w:rsidRPr="00136982">
              <w:rPr>
                <w:rFonts w:asciiTheme="minorHAnsi" w:eastAsia="Arial" w:hAnsiTheme="minorHAnsi" w:cstheme="minorHAnsi"/>
                <w:b/>
                <w:sz w:val="22"/>
                <w:szCs w:val="22"/>
              </w:rPr>
              <w:t xml:space="preserve"> kaina be PVM:</w:t>
            </w:r>
          </w:p>
        </w:tc>
        <w:tc>
          <w:tcPr>
            <w:tcW w:w="851" w:type="dxa"/>
            <w:tcBorders>
              <w:top w:val="single" w:sz="8" w:space="0" w:color="auto"/>
              <w:left w:val="single" w:sz="4" w:space="0" w:color="auto"/>
              <w:bottom w:val="single" w:sz="8" w:space="0" w:color="auto"/>
              <w:right w:val="single" w:sz="8" w:space="0" w:color="auto"/>
            </w:tcBorders>
            <w:vAlign w:val="center"/>
          </w:tcPr>
          <w:p w14:paraId="286A7F32" w14:textId="77777777" w:rsidR="00B306DB" w:rsidRPr="00136982" w:rsidRDefault="00000000" w:rsidP="00136982">
            <w:pPr>
              <w:ind w:left="-108" w:right="-108"/>
              <w:jc w:val="center"/>
              <w:rPr>
                <w:rFonts w:asciiTheme="minorHAnsi" w:eastAsia="Arial" w:hAnsiTheme="minorHAnsi" w:cstheme="minorHAnsi"/>
                <w:b/>
                <w:sz w:val="22"/>
                <w:szCs w:val="22"/>
              </w:rPr>
            </w:pPr>
            <m:oMathPara>
              <m:oMath>
                <m:sSubSup>
                  <m:sSubSupPr>
                    <m:ctrlPr>
                      <w:rPr>
                        <w:rFonts w:ascii="Cambria Math" w:eastAsia="SimSun" w:hAnsi="Cambria Math" w:cstheme="minorHAnsi"/>
                        <w:b/>
                        <w:i/>
                        <w:sz w:val="22"/>
                        <w:szCs w:val="22"/>
                        <w:lang w:eastAsia="zh-CN"/>
                      </w:rPr>
                    </m:ctrlPr>
                  </m:sSubSupPr>
                  <m:e>
                    <m:r>
                      <m:rPr>
                        <m:sty m:val="bi"/>
                      </m:rPr>
                      <w:rPr>
                        <w:rFonts w:ascii="Cambria Math" w:eastAsia="SimSun" w:hAnsi="Cambria Math" w:cstheme="minorHAnsi"/>
                        <w:sz w:val="22"/>
                        <w:szCs w:val="22"/>
                        <w:lang w:eastAsia="zh-CN"/>
                      </w:rPr>
                      <m:t>RD</m:t>
                    </m:r>
                  </m:e>
                  <m:sub>
                    <m:r>
                      <m:rPr>
                        <m:sty m:val="bi"/>
                      </m:rPr>
                      <w:rPr>
                        <w:rFonts w:ascii="Cambria Math" w:eastAsia="SimSun" w:hAnsi="Cambria Math" w:cstheme="minorHAnsi"/>
                        <w:sz w:val="22"/>
                        <w:szCs w:val="22"/>
                        <w:lang w:eastAsia="zh-CN"/>
                      </w:rPr>
                      <m:t>[˅]</m:t>
                    </m:r>
                  </m:sub>
                  <m:sup>
                    <m:r>
                      <m:rPr>
                        <m:sty m:val="bi"/>
                      </m:rPr>
                      <w:rPr>
                        <w:rFonts w:ascii="Cambria Math" w:eastAsia="SimSun" w:hAnsi="Cambria Math" w:cstheme="minorHAnsi"/>
                        <w:sz w:val="22"/>
                        <w:szCs w:val="22"/>
                        <w:lang w:eastAsia="zh-CN"/>
                      </w:rPr>
                      <m:t>v</m:t>
                    </m:r>
                  </m:sup>
                </m:sSubSup>
              </m:oMath>
            </m:oMathPara>
          </w:p>
        </w:tc>
        <w:tc>
          <w:tcPr>
            <w:tcW w:w="1276" w:type="dxa"/>
            <w:tcBorders>
              <w:top w:val="single" w:sz="8" w:space="0" w:color="auto"/>
              <w:left w:val="single" w:sz="8" w:space="0" w:color="auto"/>
              <w:bottom w:val="single" w:sz="8" w:space="0" w:color="auto"/>
              <w:right w:val="single" w:sz="8" w:space="0" w:color="auto"/>
            </w:tcBorders>
            <w:vAlign w:val="center"/>
          </w:tcPr>
          <w:p w14:paraId="189E5BF3" w14:textId="77777777" w:rsidR="00B306DB" w:rsidRPr="00136982" w:rsidRDefault="00B306DB" w:rsidP="00136982">
            <w:pPr>
              <w:ind w:left="-108"/>
              <w:jc w:val="right"/>
              <w:rPr>
                <w:rFonts w:asciiTheme="minorHAnsi" w:eastAsia="Arial" w:hAnsiTheme="minorHAnsi" w:cstheme="minorHAnsi"/>
                <w:b/>
                <w:sz w:val="22"/>
                <w:szCs w:val="22"/>
              </w:rPr>
            </w:pPr>
          </w:p>
        </w:tc>
      </w:tr>
    </w:tbl>
    <w:p w14:paraId="6C41E246" w14:textId="77777777" w:rsidR="00A53B46" w:rsidRPr="00136982" w:rsidRDefault="00A53B46" w:rsidP="00136982">
      <w:pPr>
        <w:widowControl w:val="0"/>
        <w:jc w:val="center"/>
        <w:rPr>
          <w:rFonts w:asciiTheme="minorHAnsi" w:hAnsiTheme="minorHAnsi" w:cstheme="minorHAnsi"/>
          <w:sz w:val="22"/>
          <w:szCs w:val="22"/>
        </w:rPr>
      </w:pPr>
    </w:p>
    <w:p w14:paraId="717DE2B9" w14:textId="019FA97C" w:rsidR="0045320D" w:rsidRPr="00136982" w:rsidRDefault="0045320D" w:rsidP="00136982">
      <w:pPr>
        <w:ind w:firstLine="567"/>
        <w:jc w:val="both"/>
        <w:rPr>
          <w:rFonts w:asciiTheme="minorHAnsi" w:hAnsiTheme="minorHAnsi" w:cstheme="minorHAnsi"/>
          <w:sz w:val="22"/>
          <w:szCs w:val="22"/>
        </w:rPr>
      </w:pPr>
      <w:r w:rsidRPr="00136982">
        <w:rPr>
          <w:rFonts w:asciiTheme="minorHAnsi" w:eastAsia="Calibri" w:hAnsiTheme="minorHAnsi" w:cstheme="minorHAnsi"/>
          <w:bCs/>
          <w:sz w:val="22"/>
          <w:szCs w:val="22"/>
          <w:lang w:eastAsia="zh-CN"/>
        </w:rPr>
        <w:t>Autobusų Techninės priežiūros laikotarpiu</w:t>
      </w:r>
      <w:r w:rsidRPr="00136982">
        <w:rPr>
          <w:rFonts w:asciiTheme="minorHAnsi" w:hAnsiTheme="minorHAnsi" w:cstheme="minorHAnsi"/>
          <w:sz w:val="22"/>
          <w:szCs w:val="22"/>
        </w:rPr>
        <w:t xml:space="preserve"> 4-1 lentelėje nurodytas dalis ir medžiagas Autobusų negarantiniams remontams tieksime 4-1 lentelėje nurodytomis kainomis (įkainiais), peržiūrėtomis (-ais) (indeksuotomis (-ais) sutarties projekte (pirkimo sąlygų </w:t>
      </w:r>
      <w:r w:rsidRPr="00136982">
        <w:rPr>
          <w:rFonts w:asciiTheme="minorHAnsi" w:hAnsiTheme="minorHAnsi" w:cstheme="minorHAnsi"/>
          <w:sz w:val="22"/>
          <w:szCs w:val="22"/>
          <w:lang w:val="en-US"/>
        </w:rPr>
        <w:t>6</w:t>
      </w:r>
      <w:r w:rsidRPr="00136982">
        <w:rPr>
          <w:rFonts w:asciiTheme="minorHAnsi" w:hAnsiTheme="minorHAnsi" w:cstheme="minorHAnsi"/>
          <w:sz w:val="22"/>
          <w:szCs w:val="22"/>
        </w:rPr>
        <w:t xml:space="preserve"> priedas) numatytomis sąlygomis, tvarka ir terminais, o Autobusų negarantinius remontus (darbus) atliksime 4-2 lentelėje nurodytais Remonto darbų 1 (vienos) darbo valandos įkainiais, peržiūrėtais (indeksuotais) sutarties projekte (pirkimo sąlygų 6 priedas) numatytomis sąlygomis, tvarka ir terminais.</w:t>
      </w:r>
    </w:p>
    <w:p w14:paraId="056FD297" w14:textId="77777777" w:rsidR="0045320D" w:rsidRPr="00136982" w:rsidRDefault="0045320D" w:rsidP="00136982">
      <w:pPr>
        <w:ind w:firstLine="567"/>
        <w:jc w:val="both"/>
        <w:rPr>
          <w:rFonts w:asciiTheme="minorHAnsi" w:hAnsiTheme="minorHAnsi" w:cstheme="minorHAnsi"/>
          <w:sz w:val="22"/>
          <w:szCs w:val="22"/>
        </w:rPr>
      </w:pPr>
      <w:r w:rsidRPr="00136982">
        <w:rPr>
          <w:rFonts w:asciiTheme="minorHAnsi" w:eastAsia="Calibri" w:hAnsiTheme="minorHAnsi" w:cstheme="minorHAnsi"/>
          <w:bCs/>
          <w:sz w:val="22"/>
          <w:szCs w:val="22"/>
          <w:lang w:eastAsia="zh-CN"/>
        </w:rPr>
        <w:t>Autobusų Techninės priežiūros laikotarpiu</w:t>
      </w:r>
      <w:r w:rsidRPr="00136982">
        <w:rPr>
          <w:rFonts w:asciiTheme="minorHAnsi" w:hAnsiTheme="minorHAnsi" w:cstheme="minorHAnsi"/>
          <w:sz w:val="22"/>
          <w:szCs w:val="22"/>
        </w:rPr>
        <w:t xml:space="preserve"> Autobusų negarantiniams remontams reikiamas kitas atsargines dalis, eksploatacines medžiagas ir agregatus tieksime konkurencingomis ir rinkos kainą atitinkančiomis kainomis.</w:t>
      </w:r>
    </w:p>
    <w:p w14:paraId="39B5966F" w14:textId="0198907B" w:rsidR="00A53B46" w:rsidRPr="00136982" w:rsidRDefault="0045320D" w:rsidP="00136982">
      <w:pPr>
        <w:ind w:firstLine="567"/>
        <w:jc w:val="both"/>
        <w:rPr>
          <w:rFonts w:asciiTheme="minorHAnsi" w:hAnsiTheme="minorHAnsi" w:cstheme="minorHAnsi"/>
          <w:sz w:val="22"/>
          <w:szCs w:val="22"/>
        </w:rPr>
      </w:pPr>
      <w:r w:rsidRPr="00136982">
        <w:rPr>
          <w:rFonts w:asciiTheme="minorHAnsi" w:hAnsiTheme="minorHAnsi" w:cstheme="minorHAnsi"/>
          <w:sz w:val="22"/>
          <w:szCs w:val="22"/>
        </w:rPr>
        <w:t xml:space="preserve">Autobusų Techninės priežiūros laikotarpiu Autobusų Privalomąją techninę priežiūrą, garantinius ir negarantinius remontus atliksime sutarties projekte (pirkimo sąlygų </w:t>
      </w:r>
      <w:r w:rsidR="00E458FE" w:rsidRPr="00136982">
        <w:rPr>
          <w:rFonts w:asciiTheme="minorHAnsi" w:hAnsiTheme="minorHAnsi" w:cstheme="minorHAnsi"/>
          <w:sz w:val="22"/>
          <w:szCs w:val="22"/>
        </w:rPr>
        <w:t>6</w:t>
      </w:r>
      <w:r w:rsidRPr="00136982">
        <w:rPr>
          <w:rFonts w:asciiTheme="minorHAnsi" w:hAnsiTheme="minorHAnsi" w:cstheme="minorHAnsi"/>
          <w:sz w:val="22"/>
          <w:szCs w:val="22"/>
        </w:rPr>
        <w:t xml:space="preserve"> priedas) numatytomis sąlygomis, tvarka ir terminais.</w:t>
      </w:r>
    </w:p>
    <w:p w14:paraId="7C0F1DEA" w14:textId="77777777" w:rsidR="000800B5" w:rsidRPr="00136982" w:rsidRDefault="000800B5" w:rsidP="00136982">
      <w:pPr>
        <w:ind w:firstLine="567"/>
        <w:jc w:val="both"/>
        <w:rPr>
          <w:rFonts w:asciiTheme="minorHAnsi" w:hAnsiTheme="minorHAnsi" w:cstheme="minorHAnsi"/>
          <w:sz w:val="22"/>
          <w:szCs w:val="22"/>
        </w:rPr>
      </w:pPr>
    </w:p>
    <w:p w14:paraId="6AFB9137" w14:textId="77777777" w:rsidR="000800B5" w:rsidRPr="00136982" w:rsidRDefault="000800B5" w:rsidP="00136982">
      <w:pPr>
        <w:ind w:firstLine="567"/>
        <w:jc w:val="both"/>
        <w:rPr>
          <w:rFonts w:asciiTheme="minorHAnsi" w:hAnsiTheme="minorHAnsi" w:cstheme="minorHAnsi"/>
          <w:sz w:val="22"/>
          <w:szCs w:val="22"/>
        </w:rPr>
      </w:pPr>
    </w:p>
    <w:p w14:paraId="58E920B5" w14:textId="77777777" w:rsidR="000800B5" w:rsidRPr="00136982" w:rsidRDefault="000800B5" w:rsidP="00136982">
      <w:pPr>
        <w:ind w:firstLine="567"/>
        <w:jc w:val="both"/>
        <w:rPr>
          <w:rFonts w:asciiTheme="minorHAnsi" w:hAnsiTheme="minorHAnsi" w:cstheme="minorHAnsi"/>
          <w:sz w:val="22"/>
          <w:szCs w:val="22"/>
        </w:rPr>
      </w:pPr>
      <w:r w:rsidRPr="00136982">
        <w:rPr>
          <w:rFonts w:asciiTheme="minorHAnsi" w:hAnsiTheme="minorHAnsi" w:cstheme="minorHAnsi"/>
          <w:sz w:val="22"/>
          <w:szCs w:val="22"/>
        </w:rPr>
        <w:t>Autobusų Techninės priežiūros laikotarpiu Autobusų garantinius ir negarantinius remontus atliksime:</w:t>
      </w:r>
    </w:p>
    <w:p w14:paraId="0298A2AA" w14:textId="77777777" w:rsidR="000800B5" w:rsidRPr="00136982" w:rsidRDefault="000800B5" w:rsidP="00136982">
      <w:pPr>
        <w:ind w:firstLine="567"/>
        <w:jc w:val="center"/>
        <w:rPr>
          <w:rFonts w:asciiTheme="minorHAnsi" w:hAnsiTheme="minorHAnsi" w:cstheme="minorHAnsi"/>
          <w:sz w:val="22"/>
          <w:szCs w:val="22"/>
          <w:vertAlign w:val="superscript"/>
        </w:rPr>
      </w:pPr>
      <w:r w:rsidRPr="00D440AB">
        <w:rPr>
          <w:rFonts w:asciiTheme="minorHAnsi" w:hAnsiTheme="minorHAnsi" w:cstheme="minorHAnsi"/>
          <w:sz w:val="22"/>
          <w:szCs w:val="22"/>
          <w:vertAlign w:val="superscript"/>
        </w:rPr>
        <w:t>(nurodyti serviso (-ų) vietą (-as) (pavadinimą (-us)) ir jos (jų) tikslų (-ius) adresą (-us)</w:t>
      </w:r>
    </w:p>
    <w:p w14:paraId="239BD5EE" w14:textId="77777777" w:rsidR="00E92596" w:rsidRPr="00136982" w:rsidRDefault="00E92596" w:rsidP="00136982">
      <w:pPr>
        <w:ind w:firstLine="567"/>
        <w:jc w:val="center"/>
        <w:rPr>
          <w:rFonts w:asciiTheme="minorHAnsi" w:hAnsiTheme="minorHAnsi" w:cstheme="minorHAnsi"/>
          <w:sz w:val="22"/>
          <w:szCs w:val="22"/>
          <w:vertAlign w:val="superscript"/>
        </w:rPr>
      </w:pPr>
    </w:p>
    <w:tbl>
      <w:tblPr>
        <w:tblStyle w:val="TableGrid"/>
        <w:tblW w:w="9634" w:type="dxa"/>
        <w:tblLook w:val="04A0" w:firstRow="1" w:lastRow="0" w:firstColumn="1" w:lastColumn="0" w:noHBand="0" w:noVBand="1"/>
      </w:tblPr>
      <w:tblGrid>
        <w:gridCol w:w="656"/>
        <w:gridCol w:w="4489"/>
        <w:gridCol w:w="4489"/>
      </w:tblGrid>
      <w:tr w:rsidR="005B5E4D" w:rsidRPr="00136982" w14:paraId="73480168" w14:textId="77777777" w:rsidTr="00D440AB">
        <w:tc>
          <w:tcPr>
            <w:tcW w:w="656" w:type="dxa"/>
            <w:shd w:val="clear" w:color="auto" w:fill="DEEAF6" w:themeFill="accent5" w:themeFillTint="33"/>
          </w:tcPr>
          <w:p w14:paraId="68D55320" w14:textId="77777777" w:rsidR="005B5E4D" w:rsidRPr="00136982" w:rsidRDefault="005B5E4D" w:rsidP="00136982">
            <w:pPr>
              <w:jc w:val="center"/>
              <w:rPr>
                <w:rFonts w:asciiTheme="minorHAnsi" w:hAnsiTheme="minorHAnsi" w:cstheme="minorHAnsi"/>
                <w:b/>
                <w:sz w:val="22"/>
                <w:szCs w:val="22"/>
              </w:rPr>
            </w:pPr>
            <w:r w:rsidRPr="00136982">
              <w:rPr>
                <w:rFonts w:asciiTheme="minorHAnsi" w:hAnsiTheme="minorHAnsi" w:cstheme="minorHAnsi"/>
                <w:b/>
                <w:sz w:val="22"/>
                <w:szCs w:val="22"/>
              </w:rPr>
              <w:lastRenderedPageBreak/>
              <w:t>Eil. Nr.</w:t>
            </w:r>
          </w:p>
        </w:tc>
        <w:tc>
          <w:tcPr>
            <w:tcW w:w="4489" w:type="dxa"/>
            <w:shd w:val="clear" w:color="auto" w:fill="DEEAF6" w:themeFill="accent5" w:themeFillTint="33"/>
          </w:tcPr>
          <w:p w14:paraId="5AE2E9D6" w14:textId="67DF27A0" w:rsidR="005B5E4D" w:rsidRPr="00136982" w:rsidRDefault="005B5E4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Serviso pavadinimas</w:t>
            </w:r>
          </w:p>
        </w:tc>
        <w:tc>
          <w:tcPr>
            <w:tcW w:w="4489" w:type="dxa"/>
            <w:shd w:val="clear" w:color="auto" w:fill="DEEAF6" w:themeFill="accent5" w:themeFillTint="33"/>
          </w:tcPr>
          <w:p w14:paraId="4E319035" w14:textId="4577AC5D" w:rsidR="005B5E4D" w:rsidRPr="00136982" w:rsidRDefault="005B5E4D" w:rsidP="00136982">
            <w:pPr>
              <w:jc w:val="center"/>
              <w:rPr>
                <w:rFonts w:asciiTheme="minorHAnsi" w:hAnsiTheme="minorHAnsi" w:cstheme="minorHAnsi"/>
                <w:b/>
                <w:sz w:val="22"/>
                <w:szCs w:val="22"/>
              </w:rPr>
            </w:pPr>
            <w:r w:rsidRPr="00136982">
              <w:rPr>
                <w:rFonts w:asciiTheme="minorHAnsi" w:hAnsiTheme="minorHAnsi" w:cstheme="minorHAnsi"/>
                <w:b/>
                <w:sz w:val="22"/>
                <w:szCs w:val="22"/>
              </w:rPr>
              <w:t>Tikslus adresas</w:t>
            </w:r>
          </w:p>
        </w:tc>
      </w:tr>
      <w:tr w:rsidR="005B5E4D" w:rsidRPr="00136982" w14:paraId="431CF437" w14:textId="77777777" w:rsidTr="00D440AB">
        <w:tc>
          <w:tcPr>
            <w:tcW w:w="656" w:type="dxa"/>
          </w:tcPr>
          <w:p w14:paraId="2C6AE57F" w14:textId="77777777" w:rsidR="005B5E4D" w:rsidRPr="00136982" w:rsidRDefault="005B5E4D" w:rsidP="00136982">
            <w:pPr>
              <w:jc w:val="both"/>
              <w:rPr>
                <w:rFonts w:asciiTheme="minorHAnsi" w:hAnsiTheme="minorHAnsi" w:cstheme="minorHAnsi"/>
                <w:sz w:val="22"/>
                <w:szCs w:val="22"/>
              </w:rPr>
            </w:pPr>
            <w:r w:rsidRPr="00136982">
              <w:rPr>
                <w:rFonts w:asciiTheme="minorHAnsi" w:hAnsiTheme="minorHAnsi" w:cstheme="minorHAnsi"/>
                <w:b/>
                <w:sz w:val="22"/>
                <w:szCs w:val="22"/>
              </w:rPr>
              <w:t>1.</w:t>
            </w:r>
          </w:p>
        </w:tc>
        <w:tc>
          <w:tcPr>
            <w:tcW w:w="4489" w:type="dxa"/>
          </w:tcPr>
          <w:p w14:paraId="1BF31693" w14:textId="77777777" w:rsidR="005B5E4D" w:rsidRPr="00136982" w:rsidRDefault="005B5E4D" w:rsidP="00136982">
            <w:pPr>
              <w:jc w:val="both"/>
              <w:rPr>
                <w:rFonts w:asciiTheme="minorHAnsi" w:hAnsiTheme="minorHAnsi" w:cstheme="minorHAnsi"/>
                <w:sz w:val="22"/>
                <w:szCs w:val="22"/>
              </w:rPr>
            </w:pPr>
          </w:p>
        </w:tc>
        <w:tc>
          <w:tcPr>
            <w:tcW w:w="4489" w:type="dxa"/>
          </w:tcPr>
          <w:p w14:paraId="57B5CC49" w14:textId="77777777" w:rsidR="005B5E4D" w:rsidRPr="00136982" w:rsidRDefault="005B5E4D" w:rsidP="00136982">
            <w:pPr>
              <w:jc w:val="both"/>
              <w:rPr>
                <w:rFonts w:asciiTheme="minorHAnsi" w:hAnsiTheme="minorHAnsi" w:cstheme="minorHAnsi"/>
                <w:sz w:val="22"/>
                <w:szCs w:val="22"/>
              </w:rPr>
            </w:pPr>
          </w:p>
        </w:tc>
      </w:tr>
      <w:tr w:rsidR="005B5E4D" w:rsidRPr="00136982" w14:paraId="0A41B9F3" w14:textId="77777777" w:rsidTr="00D440AB">
        <w:tc>
          <w:tcPr>
            <w:tcW w:w="656" w:type="dxa"/>
          </w:tcPr>
          <w:p w14:paraId="48D1C483" w14:textId="77777777" w:rsidR="005B5E4D" w:rsidRPr="00136982" w:rsidRDefault="005B5E4D" w:rsidP="00136982">
            <w:pPr>
              <w:jc w:val="both"/>
              <w:rPr>
                <w:rFonts w:asciiTheme="minorHAnsi" w:hAnsiTheme="minorHAnsi" w:cstheme="minorHAnsi"/>
                <w:sz w:val="22"/>
                <w:szCs w:val="22"/>
              </w:rPr>
            </w:pPr>
            <w:r w:rsidRPr="00136982">
              <w:rPr>
                <w:rFonts w:asciiTheme="minorHAnsi" w:hAnsiTheme="minorHAnsi" w:cstheme="minorHAnsi"/>
                <w:b/>
                <w:sz w:val="22"/>
                <w:szCs w:val="22"/>
              </w:rPr>
              <w:t>2.</w:t>
            </w:r>
          </w:p>
        </w:tc>
        <w:tc>
          <w:tcPr>
            <w:tcW w:w="4489" w:type="dxa"/>
          </w:tcPr>
          <w:p w14:paraId="326CA9F6" w14:textId="77777777" w:rsidR="005B5E4D" w:rsidRPr="00136982" w:rsidRDefault="005B5E4D" w:rsidP="00136982">
            <w:pPr>
              <w:jc w:val="both"/>
              <w:rPr>
                <w:rFonts w:asciiTheme="minorHAnsi" w:hAnsiTheme="minorHAnsi" w:cstheme="minorHAnsi"/>
                <w:sz w:val="22"/>
                <w:szCs w:val="22"/>
              </w:rPr>
            </w:pPr>
          </w:p>
        </w:tc>
        <w:tc>
          <w:tcPr>
            <w:tcW w:w="4489" w:type="dxa"/>
          </w:tcPr>
          <w:p w14:paraId="0DC10A14" w14:textId="77777777" w:rsidR="005B5E4D" w:rsidRPr="00136982" w:rsidRDefault="005B5E4D" w:rsidP="00136982">
            <w:pPr>
              <w:jc w:val="both"/>
              <w:rPr>
                <w:rFonts w:asciiTheme="minorHAnsi" w:hAnsiTheme="minorHAnsi" w:cstheme="minorHAnsi"/>
                <w:sz w:val="22"/>
                <w:szCs w:val="22"/>
              </w:rPr>
            </w:pPr>
          </w:p>
        </w:tc>
      </w:tr>
      <w:tr w:rsidR="005B5E4D" w:rsidRPr="00136982" w14:paraId="352A615D" w14:textId="77777777" w:rsidTr="00D440AB">
        <w:tc>
          <w:tcPr>
            <w:tcW w:w="656" w:type="dxa"/>
          </w:tcPr>
          <w:p w14:paraId="16875F92" w14:textId="77777777" w:rsidR="005B5E4D" w:rsidRPr="00136982" w:rsidRDefault="005B5E4D" w:rsidP="00136982">
            <w:pPr>
              <w:jc w:val="both"/>
              <w:rPr>
                <w:rFonts w:asciiTheme="minorHAnsi" w:hAnsiTheme="minorHAnsi" w:cstheme="minorHAnsi"/>
                <w:b/>
                <w:sz w:val="22"/>
                <w:szCs w:val="22"/>
              </w:rPr>
            </w:pPr>
            <w:r w:rsidRPr="00136982">
              <w:rPr>
                <w:rFonts w:asciiTheme="minorHAnsi" w:hAnsiTheme="minorHAnsi" w:cstheme="minorHAnsi"/>
                <w:b/>
                <w:sz w:val="22"/>
                <w:szCs w:val="22"/>
              </w:rPr>
              <w:t>...</w:t>
            </w:r>
          </w:p>
        </w:tc>
        <w:tc>
          <w:tcPr>
            <w:tcW w:w="4489" w:type="dxa"/>
          </w:tcPr>
          <w:p w14:paraId="626A11AB" w14:textId="77777777" w:rsidR="005B5E4D" w:rsidRPr="00136982" w:rsidRDefault="005B5E4D" w:rsidP="00136982">
            <w:pPr>
              <w:jc w:val="both"/>
              <w:rPr>
                <w:rFonts w:asciiTheme="minorHAnsi" w:hAnsiTheme="minorHAnsi" w:cstheme="minorHAnsi"/>
                <w:sz w:val="22"/>
                <w:szCs w:val="22"/>
              </w:rPr>
            </w:pPr>
          </w:p>
        </w:tc>
        <w:tc>
          <w:tcPr>
            <w:tcW w:w="4489" w:type="dxa"/>
          </w:tcPr>
          <w:p w14:paraId="1A34BEB7" w14:textId="77777777" w:rsidR="005B5E4D" w:rsidRPr="00136982" w:rsidRDefault="005B5E4D" w:rsidP="00136982">
            <w:pPr>
              <w:jc w:val="both"/>
              <w:rPr>
                <w:rFonts w:asciiTheme="minorHAnsi" w:hAnsiTheme="minorHAnsi" w:cstheme="minorHAnsi"/>
                <w:sz w:val="22"/>
                <w:szCs w:val="22"/>
              </w:rPr>
            </w:pPr>
          </w:p>
        </w:tc>
      </w:tr>
    </w:tbl>
    <w:p w14:paraId="14546596" w14:textId="5DC8C6DE" w:rsidR="00136982" w:rsidRDefault="00136982" w:rsidP="00136982">
      <w:pPr>
        <w:ind w:firstLine="567"/>
        <w:jc w:val="both"/>
        <w:rPr>
          <w:rFonts w:asciiTheme="minorHAnsi" w:hAnsiTheme="minorHAnsi" w:cstheme="minorHAnsi"/>
          <w:sz w:val="22"/>
          <w:szCs w:val="22"/>
        </w:rPr>
      </w:pPr>
      <w:r>
        <w:rPr>
          <w:rFonts w:asciiTheme="minorHAnsi" w:hAnsiTheme="minorHAnsi" w:cstheme="minorHAnsi"/>
          <w:sz w:val="22"/>
          <w:szCs w:val="22"/>
        </w:rPr>
        <w:t>Pastaba:</w:t>
      </w:r>
    </w:p>
    <w:p w14:paraId="5455C62B" w14:textId="2324DF08" w:rsidR="00136982" w:rsidRDefault="00136982" w:rsidP="00136982">
      <w:pPr>
        <w:ind w:firstLine="567"/>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iCs/>
          <w:sz w:val="22"/>
          <w:szCs w:val="22"/>
        </w:rPr>
        <w:t xml:space="preserve">Prašome atkreipti į Techninės Specifikacijos 12 punkto reikalavimą dėl </w:t>
      </w:r>
      <w:r w:rsidRPr="00136982">
        <w:rPr>
          <w:rFonts w:asciiTheme="minorHAnsi" w:hAnsiTheme="minorHAnsi" w:cstheme="minorHAnsi"/>
          <w:iCs/>
          <w:sz w:val="22"/>
          <w:szCs w:val="22"/>
        </w:rPr>
        <w:t>techninės priežiūros, garantinio ir negarantinio remonto paslaugos serviso</w:t>
      </w:r>
      <w:r>
        <w:rPr>
          <w:rFonts w:asciiTheme="minorHAnsi" w:hAnsiTheme="minorHAnsi" w:cstheme="minorHAnsi"/>
          <w:iCs/>
          <w:sz w:val="22"/>
          <w:szCs w:val="22"/>
        </w:rPr>
        <w:t>.</w:t>
      </w:r>
    </w:p>
    <w:p w14:paraId="7B9ED7E8" w14:textId="77777777" w:rsidR="000800B5" w:rsidRPr="00136982" w:rsidRDefault="000800B5" w:rsidP="00136982">
      <w:pPr>
        <w:ind w:firstLine="567"/>
        <w:jc w:val="both"/>
        <w:rPr>
          <w:rFonts w:asciiTheme="minorHAnsi" w:hAnsiTheme="minorHAnsi" w:cstheme="minorHAnsi"/>
          <w:sz w:val="22"/>
          <w:szCs w:val="22"/>
        </w:rPr>
      </w:pPr>
    </w:p>
    <w:p w14:paraId="0658FE96" w14:textId="77777777" w:rsidR="00A53B46" w:rsidRPr="00136982" w:rsidRDefault="00A53B46" w:rsidP="00136982">
      <w:pPr>
        <w:keepNext/>
        <w:keepLines/>
        <w:ind w:right="142" w:firstLine="720"/>
        <w:jc w:val="both"/>
        <w:rPr>
          <w:rFonts w:asciiTheme="minorHAnsi" w:eastAsia="SimSun" w:hAnsiTheme="minorHAnsi" w:cstheme="minorHAnsi"/>
          <w:sz w:val="22"/>
          <w:szCs w:val="22"/>
          <w:u w:val="single"/>
          <w:lang w:eastAsia="zh-CN"/>
        </w:rPr>
      </w:pPr>
      <w:r w:rsidRPr="00136982">
        <w:rPr>
          <w:rFonts w:asciiTheme="minorHAnsi" w:eastAsia="SimSun" w:hAnsiTheme="minorHAnsi" w:cstheme="minorHAnsi"/>
          <w:sz w:val="22"/>
          <w:szCs w:val="22"/>
          <w:lang w:eastAsia="zh-CN"/>
        </w:rPr>
        <w:t>Transporto priemonių gyvavimo ciklo sąnaudų dalies „</w:t>
      </w:r>
      <w:r w:rsidRPr="00136982">
        <w:rPr>
          <w:rFonts w:asciiTheme="minorHAnsi" w:eastAsia="SimSun" w:hAnsiTheme="minorHAnsi" w:cstheme="minorHAnsi"/>
          <w:b/>
          <w:i/>
          <w:sz w:val="22"/>
          <w:szCs w:val="22"/>
          <w:lang w:eastAsia="zh-CN"/>
        </w:rPr>
        <w:t>Autobusų naudojimo išlaidos</w:t>
      </w:r>
      <w:r w:rsidRPr="00136982">
        <w:rPr>
          <w:rFonts w:asciiTheme="minorHAnsi" w:eastAsia="SimSun" w:hAnsiTheme="minorHAnsi" w:cstheme="minorHAnsi"/>
          <w:b/>
          <w:sz w:val="22"/>
          <w:szCs w:val="22"/>
          <w:lang w:eastAsia="zh-CN"/>
        </w:rPr>
        <w:t xml:space="preserve">“ </w:t>
      </w:r>
      <w:r w:rsidRPr="00136982">
        <w:rPr>
          <w:rFonts w:asciiTheme="minorHAnsi" w:eastAsia="SimSun" w:hAnsiTheme="minorHAnsi" w:cstheme="minorHAnsi"/>
          <w:sz w:val="22"/>
          <w:szCs w:val="22"/>
          <w:lang w:eastAsia="zh-CN"/>
        </w:rPr>
        <w:t>(</w:t>
      </w:r>
      <w:r w:rsidRPr="00136982">
        <w:rPr>
          <w:rFonts w:asciiTheme="minorHAnsi" w:eastAsia="SimSun" w:hAnsiTheme="minorHAnsi" w:cstheme="minorHAnsi"/>
          <w:b/>
          <w:i/>
          <w:sz w:val="22"/>
          <w:szCs w:val="22"/>
          <w:lang w:eastAsia="zh-CN"/>
        </w:rPr>
        <w:t>N</w:t>
      </w:r>
      <w:r w:rsidRPr="00136982">
        <w:rPr>
          <w:rFonts w:asciiTheme="minorHAnsi" w:eastAsia="SimSun" w:hAnsiTheme="minorHAnsi" w:cstheme="minorHAnsi"/>
          <w:sz w:val="22"/>
          <w:szCs w:val="22"/>
          <w:lang w:eastAsia="zh-CN"/>
        </w:rPr>
        <w:t xml:space="preserve">) įvertinimui skirti duomenys: </w:t>
      </w:r>
    </w:p>
    <w:tbl>
      <w:tblPr>
        <w:tblW w:w="9767"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8212"/>
        <w:gridCol w:w="567"/>
        <w:gridCol w:w="988"/>
      </w:tblGrid>
      <w:tr w:rsidR="00A53B46" w:rsidRPr="00136982" w14:paraId="648F6A62" w14:textId="77777777" w:rsidTr="000C5721">
        <w:trPr>
          <w:cantSplit/>
          <w:trHeight w:val="369"/>
          <w:jc w:val="center"/>
        </w:trPr>
        <w:tc>
          <w:tcPr>
            <w:tcW w:w="8212" w:type="dxa"/>
            <w:tcMar>
              <w:top w:w="28" w:type="dxa"/>
              <w:left w:w="85" w:type="dxa"/>
              <w:bottom w:w="28" w:type="dxa"/>
              <w:right w:w="57" w:type="dxa"/>
            </w:tcMar>
          </w:tcPr>
          <w:p w14:paraId="1F2B874D" w14:textId="58F78C45" w:rsidR="00A53B46" w:rsidRPr="00136982" w:rsidRDefault="00A53B46" w:rsidP="00136982">
            <w:pPr>
              <w:keepLines/>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Siūlomų Autobusų 1 (vieno) Autobuso 1,00 km atstumą nuvažiuoti suvartojamas </w:t>
            </w:r>
            <w:r w:rsidR="00485552" w:rsidRPr="00136982">
              <w:rPr>
                <w:rFonts w:asciiTheme="minorHAnsi" w:eastAsia="SimSun" w:hAnsiTheme="minorHAnsi" w:cstheme="minorHAnsi"/>
                <w:b/>
                <w:sz w:val="22"/>
                <w:szCs w:val="22"/>
                <w:lang w:eastAsia="zh-CN"/>
              </w:rPr>
              <w:t>vandenilio</w:t>
            </w:r>
            <w:r w:rsidRPr="00136982">
              <w:rPr>
                <w:rFonts w:asciiTheme="minorHAnsi" w:eastAsia="SimSun" w:hAnsiTheme="minorHAnsi" w:cstheme="minorHAnsi"/>
                <w:b/>
                <w:sz w:val="22"/>
                <w:szCs w:val="22"/>
                <w:lang w:eastAsia="zh-CN"/>
              </w:rPr>
              <w:t xml:space="preserve"> kiekis </w:t>
            </w:r>
            <w:r w:rsidR="004E6C91" w:rsidRPr="00136982">
              <w:rPr>
                <w:rFonts w:asciiTheme="minorHAnsi" w:eastAsia="SimSun" w:hAnsiTheme="minorHAnsi" w:cstheme="minorHAnsi"/>
                <w:b/>
                <w:sz w:val="22"/>
                <w:szCs w:val="22"/>
                <w:lang w:eastAsia="zh-CN"/>
              </w:rPr>
              <w:t>kilogramais (kg)</w:t>
            </w:r>
          </w:p>
        </w:tc>
        <w:tc>
          <w:tcPr>
            <w:tcW w:w="1555" w:type="dxa"/>
            <w:gridSpan w:val="2"/>
            <w:tcMar>
              <w:top w:w="28" w:type="dxa"/>
              <w:left w:w="85" w:type="dxa"/>
              <w:bottom w:w="28" w:type="dxa"/>
              <w:right w:w="57" w:type="dxa"/>
            </w:tcMar>
            <w:vAlign w:val="center"/>
          </w:tcPr>
          <w:p w14:paraId="63F26166" w14:textId="77777777" w:rsidR="00A53B46" w:rsidRPr="00136982" w:rsidRDefault="00A53B46" w:rsidP="00136982">
            <w:pPr>
              <w:keepLines/>
              <w:jc w:val="center"/>
              <w:rPr>
                <w:rFonts w:asciiTheme="minorHAnsi" w:eastAsia="SimSun" w:hAnsiTheme="minorHAnsi" w:cstheme="minorHAnsi"/>
                <w:bCs/>
                <w:color w:val="000000"/>
                <w:sz w:val="22"/>
                <w:szCs w:val="22"/>
                <w:lang w:eastAsia="zh-CN"/>
              </w:rPr>
            </w:pPr>
            <w:r w:rsidRPr="00136982">
              <w:rPr>
                <w:rFonts w:asciiTheme="minorHAnsi" w:hAnsiTheme="minorHAnsi" w:cstheme="minorHAnsi"/>
                <w:b/>
                <w:sz w:val="22"/>
                <w:szCs w:val="22"/>
              </w:rPr>
              <w:t>5 lentelė</w:t>
            </w:r>
          </w:p>
        </w:tc>
      </w:tr>
      <w:tr w:rsidR="00A53B46" w:rsidRPr="00136982" w14:paraId="0AA24554" w14:textId="77777777">
        <w:trPr>
          <w:cantSplit/>
          <w:trHeight w:val="369"/>
          <w:jc w:val="center"/>
        </w:trPr>
        <w:tc>
          <w:tcPr>
            <w:tcW w:w="8212" w:type="dxa"/>
            <w:tcMar>
              <w:top w:w="28" w:type="dxa"/>
              <w:left w:w="85" w:type="dxa"/>
              <w:bottom w:w="28" w:type="dxa"/>
              <w:right w:w="57" w:type="dxa"/>
            </w:tcMar>
          </w:tcPr>
          <w:p w14:paraId="6CF113C1" w14:textId="26EE326C" w:rsidR="00A53B46" w:rsidRPr="00136982" w:rsidRDefault="00A53B46" w:rsidP="00136982">
            <w:pPr>
              <w:keepLines/>
              <w:rPr>
                <w:rFonts w:asciiTheme="minorHAnsi" w:eastAsia="SimSun" w:hAnsiTheme="minorHAnsi" w:cstheme="minorHAnsi"/>
                <w:color w:val="000000"/>
                <w:sz w:val="22"/>
                <w:szCs w:val="22"/>
                <w:lang w:eastAsia="zh-CN"/>
              </w:rPr>
            </w:pPr>
            <w:r w:rsidRPr="00136982">
              <w:rPr>
                <w:rFonts w:asciiTheme="minorHAnsi" w:eastAsia="SimSun" w:hAnsiTheme="minorHAnsi" w:cstheme="minorHAnsi"/>
                <w:color w:val="000000"/>
                <w:sz w:val="22"/>
                <w:szCs w:val="22"/>
                <w:lang w:eastAsia="zh-CN"/>
              </w:rPr>
              <w:t>1 lentelėje nurodytas 1 (vienas) Autobusas 1 (vieno) kilometro atstumui nuvažiuoti sunaudoja nedaugiau nei (</w:t>
            </w:r>
            <w:r w:rsidR="004E6C91" w:rsidRPr="00136982">
              <w:rPr>
                <w:rFonts w:asciiTheme="minorHAnsi" w:eastAsia="SimSun" w:hAnsiTheme="minorHAnsi" w:cstheme="minorHAnsi"/>
                <w:color w:val="000000"/>
                <w:sz w:val="22"/>
                <w:szCs w:val="22"/>
                <w:lang w:eastAsia="zh-CN"/>
              </w:rPr>
              <w:t>kg</w:t>
            </w:r>
            <w:r w:rsidRPr="00136982">
              <w:rPr>
                <w:rFonts w:asciiTheme="minorHAnsi" w:eastAsia="SimSun" w:hAnsiTheme="minorHAnsi" w:cstheme="minorHAnsi"/>
                <w:color w:val="000000"/>
                <w:sz w:val="22"/>
                <w:szCs w:val="22"/>
                <w:lang w:eastAsia="zh-CN"/>
              </w:rPr>
              <w:t xml:space="preserve">) </w:t>
            </w:r>
            <w:r w:rsidR="004E6C91" w:rsidRPr="00136982">
              <w:rPr>
                <w:rFonts w:asciiTheme="minorHAnsi" w:eastAsia="SimSun" w:hAnsiTheme="minorHAnsi" w:cstheme="minorHAnsi"/>
                <w:color w:val="000000"/>
                <w:sz w:val="22"/>
                <w:szCs w:val="22"/>
                <w:lang w:eastAsia="zh-CN"/>
              </w:rPr>
              <w:t>vandenilio</w:t>
            </w:r>
            <w:r w:rsidR="00936455" w:rsidRPr="00136982">
              <w:rPr>
                <w:rFonts w:asciiTheme="minorHAnsi" w:eastAsia="SimSun" w:hAnsiTheme="minorHAnsi" w:cstheme="minorHAnsi"/>
                <w:color w:val="000000"/>
                <w:sz w:val="22"/>
                <w:szCs w:val="22"/>
                <w:lang w:eastAsia="zh-CN"/>
              </w:rPr>
              <w:t>, pagal aritmetikos taisykles suapvalintas iki keturių skaitmenų po kablelio tikslumu (kg/km)</w:t>
            </w:r>
          </w:p>
          <w:p w14:paraId="635FDF88" w14:textId="1B1124B1" w:rsidR="00A53B46" w:rsidRPr="00136982" w:rsidRDefault="00A53B46" w:rsidP="00136982">
            <w:pPr>
              <w:keepLines/>
              <w:jc w:val="both"/>
              <w:rPr>
                <w:rFonts w:asciiTheme="minorHAnsi" w:eastAsia="SimSun" w:hAnsiTheme="minorHAnsi" w:cstheme="minorHAnsi"/>
                <w:color w:val="000000"/>
                <w:sz w:val="22"/>
                <w:szCs w:val="22"/>
                <w:lang w:eastAsia="zh-CN"/>
              </w:rPr>
            </w:pPr>
          </w:p>
        </w:tc>
        <w:tc>
          <w:tcPr>
            <w:tcW w:w="567" w:type="dxa"/>
            <w:tcMar>
              <w:top w:w="28" w:type="dxa"/>
              <w:left w:w="85" w:type="dxa"/>
              <w:bottom w:w="28" w:type="dxa"/>
              <w:right w:w="57" w:type="dxa"/>
            </w:tcMar>
            <w:vAlign w:val="center"/>
          </w:tcPr>
          <w:p w14:paraId="700F6342" w14:textId="4BA648F8" w:rsidR="00A53B46" w:rsidRPr="00136982" w:rsidRDefault="00000000" w:rsidP="00136982">
            <w:pPr>
              <w:keepLines/>
              <w:rPr>
                <w:rFonts w:asciiTheme="minorHAnsi" w:eastAsia="SimSun" w:hAnsiTheme="minorHAnsi" w:cstheme="minorHAnsi"/>
                <w:bCs/>
                <w:color w:val="000000"/>
                <w:sz w:val="22"/>
                <w:szCs w:val="22"/>
                <w:lang w:eastAsia="zh-CN"/>
              </w:rPr>
            </w:pPr>
            <m:oMathPara>
              <m:oMath>
                <m:sSub>
                  <m:sSubPr>
                    <m:ctrlPr>
                      <w:rPr>
                        <w:rFonts w:ascii="Cambria Math" w:eastAsia="SimSun" w:hAnsi="Cambria Math" w:cstheme="minorHAnsi"/>
                        <w:b/>
                        <w:i/>
                        <w:sz w:val="22"/>
                        <w:szCs w:val="22"/>
                      </w:rPr>
                    </m:ctrlPr>
                  </m:sSubPr>
                  <m:e>
                    <m:r>
                      <m:rPr>
                        <m:sty m:val="bi"/>
                      </m:rPr>
                      <w:rPr>
                        <w:rFonts w:ascii="Cambria Math" w:eastAsia="SimSun" w:hAnsi="Cambria Math" w:cstheme="minorHAnsi"/>
                        <w:sz w:val="22"/>
                        <w:szCs w:val="22"/>
                      </w:rPr>
                      <m:t>EE</m:t>
                    </m:r>
                  </m:e>
                  <m:sub>
                    <m:r>
                      <m:rPr>
                        <m:sty m:val="bi"/>
                      </m:rPr>
                      <w:rPr>
                        <w:rFonts w:ascii="Cambria Math" w:eastAsia="SimSun" w:hAnsi="Cambria Math" w:cstheme="minorHAnsi"/>
                        <w:sz w:val="22"/>
                        <w:szCs w:val="22"/>
                      </w:rPr>
                      <m:t>s</m:t>
                    </m:r>
                  </m:sub>
                </m:sSub>
              </m:oMath>
            </m:oMathPara>
          </w:p>
        </w:tc>
        <w:tc>
          <w:tcPr>
            <w:tcW w:w="988" w:type="dxa"/>
            <w:vAlign w:val="center"/>
          </w:tcPr>
          <w:p w14:paraId="195FC8AD" w14:textId="602CFF3B" w:rsidR="00A53B46" w:rsidRPr="00136982" w:rsidRDefault="00A53B46" w:rsidP="00136982">
            <w:pPr>
              <w:keepLines/>
              <w:jc w:val="center"/>
              <w:rPr>
                <w:rFonts w:asciiTheme="minorHAnsi" w:eastAsia="SimSun" w:hAnsiTheme="minorHAnsi" w:cstheme="minorHAnsi"/>
                <w:b/>
                <w:bCs/>
                <w:color w:val="000000"/>
                <w:sz w:val="22"/>
                <w:szCs w:val="22"/>
                <w:vertAlign w:val="superscript"/>
                <w:lang w:eastAsia="zh-CN"/>
              </w:rPr>
            </w:pPr>
            <w:r w:rsidRPr="00136982">
              <w:rPr>
                <w:rFonts w:asciiTheme="minorHAnsi" w:eastAsia="SimSun" w:hAnsiTheme="minorHAnsi" w:cstheme="minorHAnsi"/>
                <w:b/>
                <w:bCs/>
                <w:color w:val="000000"/>
                <w:sz w:val="22"/>
                <w:szCs w:val="22"/>
                <w:vertAlign w:val="superscript"/>
                <w:lang w:eastAsia="zh-CN"/>
              </w:rPr>
              <w:t>...... k</w:t>
            </w:r>
            <w:r w:rsidR="00936455" w:rsidRPr="00136982">
              <w:rPr>
                <w:rFonts w:asciiTheme="minorHAnsi" w:eastAsia="SimSun" w:hAnsiTheme="minorHAnsi" w:cstheme="minorHAnsi"/>
                <w:b/>
                <w:bCs/>
                <w:color w:val="000000"/>
                <w:sz w:val="22"/>
                <w:szCs w:val="22"/>
                <w:vertAlign w:val="superscript"/>
                <w:lang w:eastAsia="zh-CN"/>
              </w:rPr>
              <w:t>g</w:t>
            </w:r>
            <w:r w:rsidRPr="00136982">
              <w:rPr>
                <w:rFonts w:asciiTheme="minorHAnsi" w:eastAsia="SimSun" w:hAnsiTheme="minorHAnsi" w:cstheme="minorHAnsi"/>
                <w:b/>
                <w:bCs/>
                <w:color w:val="000000"/>
                <w:sz w:val="22"/>
                <w:szCs w:val="22"/>
                <w:vertAlign w:val="superscript"/>
                <w:lang w:eastAsia="zh-CN"/>
              </w:rPr>
              <w:t>/km</w:t>
            </w:r>
          </w:p>
        </w:tc>
      </w:tr>
    </w:tbl>
    <w:p w14:paraId="0E4A6F00" w14:textId="6DD5B7D7" w:rsidR="00A53B46" w:rsidRPr="00136982" w:rsidRDefault="000C5721" w:rsidP="00136982">
      <w:pPr>
        <w:keepNext/>
        <w:keepLines/>
        <w:ind w:firstLine="567"/>
        <w:jc w:val="both"/>
        <w:rPr>
          <w:rFonts w:asciiTheme="minorHAnsi" w:hAnsiTheme="minorHAnsi" w:cstheme="minorHAnsi"/>
          <w:sz w:val="22"/>
          <w:szCs w:val="22"/>
        </w:rPr>
      </w:pPr>
      <w:r w:rsidRPr="00136982">
        <w:rPr>
          <w:rFonts w:asciiTheme="minorHAnsi" w:hAnsiTheme="minorHAnsi" w:cstheme="minorHAnsi"/>
          <w:sz w:val="22"/>
          <w:szCs w:val="22"/>
        </w:rPr>
        <w:t xml:space="preserve">Skaičiuojant ir pasiūlyme nurodant Autobusų, atsarginių dalių ir eksploatacinių medžiagų įkainius, atsižvelgta į perkamą Autobusų kiekį, į Autobusų pristatymo ir perdavimo Perkančiajam subjektui terminus ir sąlygas, įskaitant Autobusų privalomosios techninės apžiūros motorinių transporto priemonių techninę apžiūrą Lietuvos Respublikoje atliekančioje įmonėje išlaidas (mokesčius už privalomosios techninės apžiūros atlikimą) bei Autobusų Perkančiojo subjekto vardu įregistravimo Lietuvos Respublikoje transporto priemonių registravimo paslaugas teikiančioje VĮ „Regitra“ išlaidas, kainos sudėtines dalis, į </w:t>
      </w:r>
      <w:r w:rsidR="007F40C6" w:rsidRPr="00136982">
        <w:rPr>
          <w:rFonts w:asciiTheme="minorHAnsi" w:hAnsiTheme="minorHAnsi" w:cstheme="minorHAnsi"/>
          <w:sz w:val="22"/>
          <w:szCs w:val="22"/>
        </w:rPr>
        <w:t>Techninės s</w:t>
      </w:r>
      <w:r w:rsidRPr="00136982">
        <w:rPr>
          <w:rFonts w:asciiTheme="minorHAnsi" w:hAnsiTheme="minorHAnsi" w:cstheme="minorHAnsi"/>
          <w:sz w:val="22"/>
          <w:szCs w:val="22"/>
        </w:rPr>
        <w:t xml:space="preserve">pecifikacijos reikalavimus, į numatytus atsiskaitymo už pristatytus ir Perkančiojo subjekto nuosavybėn perduotus Autobusus terminus ir sąlygas, į sutarties projekte (pirkimo sąlygų </w:t>
      </w:r>
      <w:r w:rsidR="007F40C6" w:rsidRPr="00136982">
        <w:rPr>
          <w:rFonts w:asciiTheme="minorHAnsi" w:hAnsiTheme="minorHAnsi" w:cstheme="minorHAnsi"/>
          <w:sz w:val="22"/>
          <w:szCs w:val="22"/>
          <w:lang w:val="en-US"/>
        </w:rPr>
        <w:t>6</w:t>
      </w:r>
      <w:r w:rsidRPr="00136982">
        <w:rPr>
          <w:rFonts w:asciiTheme="minorHAnsi" w:hAnsiTheme="minorHAnsi" w:cstheme="minorHAnsi"/>
          <w:sz w:val="22"/>
          <w:szCs w:val="22"/>
        </w:rPr>
        <w:t xml:space="preserve"> priedas) nurodytas Autobusų Privalomosios techninės priežiūros, Garantinių ir Negarantinių remontų Autobusų Techninės priežiūros laikotarpiu sąlygas bei į visus kitus šio pirkimo dokumentų reikalavimus, į visus kitus galimus nurodytus ir nenurodytus su Autobusų pristatymu ir perdavimu Perkančiajam subjektui, su Autobusų Privalomosios techninės priežiūros, Garantinių ir Negarantinių remontų Autobusų Techninės priežiūros laikotarpiu susijusius mūsų kaštus, į sutarties projekte (pirkimo sąlygų </w:t>
      </w:r>
      <w:r w:rsidR="007F40C6" w:rsidRPr="00136982">
        <w:rPr>
          <w:rFonts w:asciiTheme="minorHAnsi" w:hAnsiTheme="minorHAnsi" w:cstheme="minorHAnsi"/>
          <w:sz w:val="22"/>
          <w:szCs w:val="22"/>
        </w:rPr>
        <w:t>6</w:t>
      </w:r>
      <w:r w:rsidRPr="00136982">
        <w:rPr>
          <w:rFonts w:asciiTheme="minorHAnsi" w:hAnsiTheme="minorHAnsi" w:cstheme="minorHAnsi"/>
          <w:sz w:val="22"/>
          <w:szCs w:val="22"/>
        </w:rPr>
        <w:t xml:space="preserve"> priedas) numatytas Autobusų kainų (įkainių) be PVM, Autobusų Privalomajai techninei priežiūrai bei Negarantiniams remontams reikiamų mūsų tiekiamų atsarginių dalių ir eksploatacinių medžiagų kainų (įkainių) be PVM bei Darbų ir Remonto darbų 1 (vienos) darbo valandos įkainių perskaičiavimo (indeksavimo) sąlygas ir tvarkas, į visą kitą galimą mūsų riziką, susijusią su rinkos kainų svyravimais, ir visas mūsų išlaidas, apimančias ir išlaidas E. sąskaitoms teikti, ir į viską, ko reikia visiškam ir tinkamam sutarties vykdymui, taip pat į visus ir bet kokius mokesčius, kuriuos mes, pristatydami ir parduodami Autobusus Perkančiajam subjektui bei atlikdami Autobusų Privalomąją techninę priežiūrą bei Negarantiniams remontus, privalome mokėti, įskaitant PVM. Perkantysis subjektas jokių išlaidų, susijusių su Autobusų Perkančiajam subjektui pristatymu ir perdavimu, nepatirs</w:t>
      </w:r>
      <w:r w:rsidR="00A53B46" w:rsidRPr="00136982">
        <w:rPr>
          <w:rFonts w:asciiTheme="minorHAnsi" w:hAnsiTheme="minorHAnsi" w:cstheme="minorHAnsi"/>
          <w:sz w:val="22"/>
          <w:szCs w:val="22"/>
        </w:rPr>
        <w:t>.</w:t>
      </w:r>
    </w:p>
    <w:p w14:paraId="5891116A" w14:textId="77777777" w:rsidR="00A53B46" w:rsidRPr="00136982" w:rsidRDefault="00A53B46" w:rsidP="00136982">
      <w:pPr>
        <w:widowControl w:val="0"/>
        <w:ind w:firstLine="567"/>
        <w:jc w:val="both"/>
        <w:rPr>
          <w:rFonts w:asciiTheme="minorHAnsi" w:hAnsiTheme="minorHAnsi" w:cstheme="minorHAnsi"/>
          <w:i/>
          <w:sz w:val="22"/>
          <w:szCs w:val="22"/>
        </w:rPr>
      </w:pPr>
      <w:r w:rsidRPr="00136982">
        <w:rPr>
          <w:rFonts w:asciiTheme="minorHAnsi" w:hAnsiTheme="minorHAnsi" w:cstheme="minorHAnsi"/>
          <w:i/>
          <w:sz w:val="22"/>
          <w:szCs w:val="22"/>
        </w:rPr>
        <w:t>Tais atvejais, kai pagal galiojančius teisės aktus tiekėjui nereikia mokėti PVM, įkainius ir kainas jis nurodo be PVM bei nurodo priežastis, dėl kurių PVM nemoka.</w:t>
      </w:r>
    </w:p>
    <w:p w14:paraId="5055F51C" w14:textId="77777777" w:rsidR="00A53B46" w:rsidRPr="00136982" w:rsidRDefault="00A53B46" w:rsidP="00136982">
      <w:pPr>
        <w:keepNext/>
        <w:keepLines/>
        <w:ind w:firstLine="567"/>
        <w:jc w:val="both"/>
        <w:rPr>
          <w:rFonts w:asciiTheme="minorHAnsi" w:hAnsiTheme="minorHAnsi" w:cstheme="minorHAnsi"/>
          <w:sz w:val="22"/>
          <w:szCs w:val="22"/>
        </w:rPr>
      </w:pPr>
      <w:r w:rsidRPr="00136982">
        <w:rPr>
          <w:rFonts w:asciiTheme="minorHAnsi" w:hAnsiTheme="minorHAnsi" w:cstheme="minorHAnsi"/>
          <w:sz w:val="22"/>
          <w:szCs w:val="22"/>
        </w:rPr>
        <w:t>Pageidaujame, kad Perkantysis subjektas sutarties projekte numatytomis sąlygomis ir terminais sumokėtų pradinę įmoką (avansą), kurios dydis** – __ (..</w:t>
      </w:r>
      <w:r w:rsidRPr="00136982">
        <w:rPr>
          <w:rFonts w:asciiTheme="minorHAnsi" w:hAnsiTheme="minorHAnsi" w:cstheme="minorHAnsi"/>
          <w:i/>
          <w:sz w:val="22"/>
          <w:szCs w:val="22"/>
        </w:rPr>
        <w:t>žodžiais</w:t>
      </w:r>
      <w:r w:rsidRPr="00136982">
        <w:rPr>
          <w:rFonts w:asciiTheme="minorHAnsi" w:hAnsiTheme="minorHAnsi" w:cstheme="minorHAnsi"/>
          <w:sz w:val="22"/>
          <w:szCs w:val="22"/>
        </w:rPr>
        <w:t xml:space="preserve">..) procentų visų sutartimi perkamų Autobusų kainos be PVM. </w:t>
      </w:r>
    </w:p>
    <w:p w14:paraId="0CA918B4" w14:textId="77777777" w:rsidR="00A53B46" w:rsidRPr="00136982" w:rsidRDefault="00A53B46" w:rsidP="00136982">
      <w:pPr>
        <w:keepNext/>
        <w:keepLines/>
        <w:ind w:firstLine="567"/>
        <w:jc w:val="both"/>
        <w:rPr>
          <w:rFonts w:asciiTheme="minorHAnsi" w:hAnsiTheme="minorHAnsi" w:cstheme="minorHAnsi"/>
          <w:i/>
          <w:sz w:val="22"/>
          <w:szCs w:val="22"/>
        </w:rPr>
      </w:pPr>
      <w:r w:rsidRPr="00136982">
        <w:rPr>
          <w:rFonts w:asciiTheme="minorHAnsi" w:hAnsiTheme="minorHAnsi" w:cstheme="minorHAnsi"/>
          <w:sz w:val="22"/>
          <w:szCs w:val="22"/>
        </w:rPr>
        <w:t xml:space="preserve">Įsipareigojame užtikrinti pradinės įmokos (avanso) grąžinimą, t. y. sutarties projekte numatytomis sąlygomis ir terminais Perkančiajam subjektui pateikti pradinės įmokos (avanso) grąžinimo užtikrinimą, kaip nurodyta sutarties projekte. </w:t>
      </w:r>
    </w:p>
    <w:p w14:paraId="4E256996" w14:textId="77777777" w:rsidR="00A53B46" w:rsidRDefault="00A53B46" w:rsidP="00136982">
      <w:pPr>
        <w:keepLines/>
        <w:ind w:right="142" w:firstLine="567"/>
        <w:jc w:val="both"/>
        <w:rPr>
          <w:rFonts w:asciiTheme="minorHAnsi" w:eastAsia="SimSun" w:hAnsiTheme="minorHAnsi" w:cstheme="minorHAnsi"/>
          <w:sz w:val="22"/>
          <w:szCs w:val="22"/>
          <w:lang w:eastAsia="zh-CN"/>
        </w:rPr>
      </w:pPr>
      <w:r w:rsidRPr="00136982">
        <w:rPr>
          <w:rFonts w:asciiTheme="minorHAnsi" w:eastAsia="SimSun" w:hAnsiTheme="minorHAnsi" w:cstheme="minorHAnsi"/>
          <w:sz w:val="22"/>
          <w:szCs w:val="22"/>
          <w:lang w:eastAsia="zh-CN"/>
        </w:rPr>
        <w:t>**– nedaugiau 15 (penkiolikos) procentų visų sutartimi perkamų Autobusų kainos be PVM.</w:t>
      </w:r>
    </w:p>
    <w:p w14:paraId="37EC9F69" w14:textId="77777777" w:rsidR="00522E3E" w:rsidRDefault="00522E3E" w:rsidP="00136982">
      <w:pPr>
        <w:keepLines/>
        <w:ind w:right="142" w:firstLine="567"/>
        <w:jc w:val="both"/>
        <w:rPr>
          <w:rFonts w:asciiTheme="minorHAnsi" w:eastAsia="SimSun" w:hAnsiTheme="minorHAnsi" w:cstheme="minorHAnsi"/>
          <w:sz w:val="22"/>
          <w:szCs w:val="22"/>
          <w:lang w:eastAsia="zh-CN"/>
        </w:rPr>
      </w:pPr>
    </w:p>
    <w:p w14:paraId="516CA184" w14:textId="54BC12D5" w:rsidR="00522E3E" w:rsidRDefault="00522E3E" w:rsidP="00136982">
      <w:pPr>
        <w:keepLines/>
        <w:ind w:right="142" w:firstLine="567"/>
        <w:jc w:val="both"/>
        <w:rPr>
          <w:rFonts w:asciiTheme="minorHAnsi" w:eastAsia="SimSun" w:hAnsiTheme="minorHAnsi" w:cstheme="minorHAnsi"/>
          <w:sz w:val="22"/>
          <w:szCs w:val="22"/>
          <w:lang w:eastAsia="zh-CN"/>
        </w:rPr>
      </w:pPr>
      <w:r>
        <w:rPr>
          <w:rFonts w:asciiTheme="minorHAnsi" w:eastAsia="SimSun" w:hAnsiTheme="minorHAnsi" w:cstheme="minorHAnsi"/>
          <w:sz w:val="22"/>
          <w:szCs w:val="22"/>
          <w:lang w:eastAsia="zh-CN"/>
        </w:rPr>
        <w:t xml:space="preserve">Transporto priemonių pateikimo terminas </w:t>
      </w:r>
      <w:r w:rsidRPr="007F43E0">
        <w:rPr>
          <w:rFonts w:asciiTheme="minorHAnsi" w:eastAsia="SimSun" w:hAnsiTheme="minorHAnsi" w:cstheme="minorHAnsi"/>
          <w:b/>
          <w:bCs/>
          <w:sz w:val="22"/>
          <w:szCs w:val="22"/>
          <w:lang w:eastAsia="zh-CN"/>
        </w:rPr>
        <w:t>„Pateikimo terminas“ (T)</w:t>
      </w:r>
      <w:r>
        <w:rPr>
          <w:rFonts w:asciiTheme="minorHAnsi" w:eastAsia="SimSun" w:hAnsiTheme="minorHAnsi" w:cstheme="minorHAnsi"/>
          <w:sz w:val="22"/>
          <w:szCs w:val="22"/>
          <w:lang w:eastAsia="zh-CN"/>
        </w:rPr>
        <w:t xml:space="preserve"> įvertinimui skirti duomenys</w:t>
      </w:r>
    </w:p>
    <w:p w14:paraId="67B78468" w14:textId="77777777" w:rsidR="00522E3E" w:rsidRPr="00136982" w:rsidRDefault="00522E3E" w:rsidP="00136982">
      <w:pPr>
        <w:keepLines/>
        <w:ind w:right="142" w:firstLine="567"/>
        <w:jc w:val="both"/>
        <w:rPr>
          <w:rFonts w:asciiTheme="minorHAnsi" w:eastAsia="SimSun" w:hAnsiTheme="minorHAnsi" w:cstheme="minorHAnsi"/>
          <w:sz w:val="22"/>
          <w:szCs w:val="22"/>
          <w:lang w:eastAsia="zh-CN"/>
        </w:rPr>
      </w:pPr>
    </w:p>
    <w:tbl>
      <w:tblPr>
        <w:tblW w:w="9767"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7220"/>
        <w:gridCol w:w="1559"/>
        <w:gridCol w:w="988"/>
      </w:tblGrid>
      <w:tr w:rsidR="00522E3E" w:rsidRPr="00136982" w14:paraId="59BFDA12" w14:textId="77777777" w:rsidTr="007F43E0">
        <w:trPr>
          <w:cantSplit/>
          <w:trHeight w:val="369"/>
          <w:jc w:val="center"/>
        </w:trPr>
        <w:tc>
          <w:tcPr>
            <w:tcW w:w="7220" w:type="dxa"/>
            <w:tcMar>
              <w:top w:w="28" w:type="dxa"/>
              <w:left w:w="85" w:type="dxa"/>
              <w:bottom w:w="28" w:type="dxa"/>
              <w:right w:w="57" w:type="dxa"/>
            </w:tcMar>
          </w:tcPr>
          <w:p w14:paraId="6BA034DB" w14:textId="55504E55" w:rsidR="00522E3E" w:rsidRPr="00136982" w:rsidRDefault="00522E3E" w:rsidP="00531A24">
            <w:pPr>
              <w:keepLines/>
              <w:jc w:val="center"/>
              <w:rPr>
                <w:rFonts w:asciiTheme="minorHAnsi" w:eastAsia="SimSun" w:hAnsiTheme="minorHAnsi" w:cstheme="minorHAnsi"/>
                <w:b/>
                <w:sz w:val="22"/>
                <w:szCs w:val="22"/>
                <w:lang w:eastAsia="zh-CN"/>
              </w:rPr>
            </w:pPr>
            <w:r w:rsidRPr="00136982">
              <w:rPr>
                <w:rFonts w:asciiTheme="minorHAnsi" w:eastAsia="SimSun" w:hAnsiTheme="minorHAnsi" w:cstheme="minorHAnsi"/>
                <w:b/>
                <w:sz w:val="22"/>
                <w:szCs w:val="22"/>
                <w:lang w:eastAsia="zh-CN"/>
              </w:rPr>
              <w:t xml:space="preserve">Siūlomų Autobusų </w:t>
            </w:r>
            <w:r>
              <w:rPr>
                <w:rFonts w:asciiTheme="minorHAnsi" w:eastAsia="SimSun" w:hAnsiTheme="minorHAnsi" w:cstheme="minorHAnsi"/>
                <w:b/>
                <w:sz w:val="22"/>
                <w:szCs w:val="22"/>
                <w:lang w:eastAsia="zh-CN"/>
              </w:rPr>
              <w:t>pateikimo terminas</w:t>
            </w:r>
          </w:p>
        </w:tc>
        <w:tc>
          <w:tcPr>
            <w:tcW w:w="2547" w:type="dxa"/>
            <w:gridSpan w:val="2"/>
            <w:tcMar>
              <w:top w:w="28" w:type="dxa"/>
              <w:left w:w="85" w:type="dxa"/>
              <w:bottom w:w="28" w:type="dxa"/>
              <w:right w:w="57" w:type="dxa"/>
            </w:tcMar>
            <w:vAlign w:val="center"/>
          </w:tcPr>
          <w:p w14:paraId="7C18AD5E" w14:textId="44E8D19D" w:rsidR="00522E3E" w:rsidRPr="00136982" w:rsidRDefault="00522E3E" w:rsidP="00531A24">
            <w:pPr>
              <w:keepLines/>
              <w:jc w:val="center"/>
              <w:rPr>
                <w:rFonts w:asciiTheme="minorHAnsi" w:eastAsia="SimSun" w:hAnsiTheme="minorHAnsi" w:cstheme="minorHAnsi"/>
                <w:bCs/>
                <w:color w:val="000000"/>
                <w:sz w:val="22"/>
                <w:szCs w:val="22"/>
                <w:lang w:eastAsia="zh-CN"/>
              </w:rPr>
            </w:pPr>
            <w:r>
              <w:rPr>
                <w:rFonts w:asciiTheme="minorHAnsi" w:hAnsiTheme="minorHAnsi" w:cstheme="minorHAnsi"/>
                <w:b/>
                <w:sz w:val="22"/>
                <w:szCs w:val="22"/>
              </w:rPr>
              <w:t>6</w:t>
            </w:r>
            <w:r w:rsidRPr="00136982">
              <w:rPr>
                <w:rFonts w:asciiTheme="minorHAnsi" w:hAnsiTheme="minorHAnsi" w:cstheme="minorHAnsi"/>
                <w:b/>
                <w:sz w:val="22"/>
                <w:szCs w:val="22"/>
              </w:rPr>
              <w:t xml:space="preserve"> lentelė</w:t>
            </w:r>
          </w:p>
        </w:tc>
      </w:tr>
      <w:tr w:rsidR="00522E3E" w:rsidRPr="00136982" w14:paraId="262D4CBB" w14:textId="77777777" w:rsidTr="007F43E0">
        <w:trPr>
          <w:cantSplit/>
          <w:trHeight w:val="369"/>
          <w:jc w:val="center"/>
        </w:trPr>
        <w:tc>
          <w:tcPr>
            <w:tcW w:w="7220" w:type="dxa"/>
            <w:tcMar>
              <w:top w:w="28" w:type="dxa"/>
              <w:left w:w="85" w:type="dxa"/>
              <w:bottom w:w="28" w:type="dxa"/>
              <w:right w:w="57" w:type="dxa"/>
            </w:tcMar>
          </w:tcPr>
          <w:p w14:paraId="301DC62C" w14:textId="764506B4" w:rsidR="00522E3E" w:rsidRPr="00136982" w:rsidRDefault="00522E3E" w:rsidP="00531A24">
            <w:pPr>
              <w:keepLines/>
              <w:rPr>
                <w:rFonts w:asciiTheme="minorHAnsi" w:eastAsia="SimSun" w:hAnsiTheme="minorHAnsi" w:cstheme="minorHAnsi"/>
                <w:color w:val="000000"/>
                <w:sz w:val="22"/>
                <w:szCs w:val="22"/>
                <w:lang w:eastAsia="zh-CN"/>
              </w:rPr>
            </w:pPr>
            <w:r>
              <w:rPr>
                <w:rFonts w:asciiTheme="minorHAnsi" w:eastAsia="SimSun" w:hAnsiTheme="minorHAnsi" w:cstheme="minorHAnsi"/>
                <w:color w:val="000000"/>
                <w:sz w:val="22"/>
                <w:szCs w:val="22"/>
                <w:lang w:eastAsia="zh-CN"/>
              </w:rPr>
              <w:lastRenderedPageBreak/>
              <w:t>Partija Nr. 1 (2 vnt.)</w:t>
            </w:r>
          </w:p>
          <w:p w14:paraId="01485377" w14:textId="77777777" w:rsidR="00522E3E" w:rsidRPr="00136982" w:rsidRDefault="00522E3E" w:rsidP="00531A24">
            <w:pPr>
              <w:keepLines/>
              <w:jc w:val="both"/>
              <w:rPr>
                <w:rFonts w:asciiTheme="minorHAnsi" w:eastAsia="SimSun" w:hAnsiTheme="minorHAnsi" w:cstheme="minorHAnsi"/>
                <w:color w:val="000000"/>
                <w:sz w:val="22"/>
                <w:szCs w:val="22"/>
                <w:lang w:eastAsia="zh-CN"/>
              </w:rPr>
            </w:pPr>
          </w:p>
        </w:tc>
        <w:tc>
          <w:tcPr>
            <w:tcW w:w="1559" w:type="dxa"/>
            <w:tcMar>
              <w:top w:w="28" w:type="dxa"/>
              <w:left w:w="85" w:type="dxa"/>
              <w:bottom w:w="28" w:type="dxa"/>
              <w:right w:w="57" w:type="dxa"/>
            </w:tcMar>
            <w:vAlign w:val="center"/>
          </w:tcPr>
          <w:p w14:paraId="4EB6A8AA" w14:textId="382807F5" w:rsidR="00522E3E" w:rsidRPr="00136982" w:rsidRDefault="00522E3E" w:rsidP="00531A24">
            <w:pPr>
              <w:keepLines/>
              <w:rPr>
                <w:rFonts w:asciiTheme="minorHAnsi" w:eastAsia="SimSun" w:hAnsiTheme="minorHAnsi" w:cstheme="minorHAnsi"/>
                <w:bCs/>
                <w:color w:val="000000"/>
                <w:sz w:val="22"/>
                <w:szCs w:val="22"/>
                <w:lang w:eastAsia="zh-CN"/>
              </w:rPr>
            </w:pPr>
            <m:oMathPara>
              <m:oMath>
                <m:r>
                  <m:rPr>
                    <m:sty m:val="bi"/>
                  </m:rPr>
                  <w:rPr>
                    <w:rFonts w:ascii="Cambria Math" w:eastAsia="SimSun" w:hAnsi="Cambria Math" w:cstheme="minorHAnsi"/>
                    <w:sz w:val="22"/>
                    <w:szCs w:val="22"/>
                  </w:rPr>
                  <m:t>savaitės</m:t>
                </m:r>
              </m:oMath>
            </m:oMathPara>
          </w:p>
        </w:tc>
        <w:tc>
          <w:tcPr>
            <w:tcW w:w="988" w:type="dxa"/>
            <w:vAlign w:val="center"/>
          </w:tcPr>
          <w:p w14:paraId="50715095" w14:textId="5389D92F" w:rsidR="00522E3E" w:rsidRPr="00136982" w:rsidRDefault="00522E3E" w:rsidP="00531A24">
            <w:pPr>
              <w:keepLines/>
              <w:jc w:val="center"/>
              <w:rPr>
                <w:rFonts w:asciiTheme="minorHAnsi" w:eastAsia="SimSun" w:hAnsiTheme="minorHAnsi" w:cstheme="minorHAnsi"/>
                <w:b/>
                <w:bCs/>
                <w:color w:val="000000"/>
                <w:sz w:val="22"/>
                <w:szCs w:val="22"/>
                <w:vertAlign w:val="superscript"/>
                <w:lang w:eastAsia="zh-CN"/>
              </w:rPr>
            </w:pPr>
          </w:p>
        </w:tc>
      </w:tr>
      <w:tr w:rsidR="00522E3E" w:rsidRPr="00136982" w14:paraId="5160359E" w14:textId="77777777" w:rsidTr="007F43E0">
        <w:trPr>
          <w:cantSplit/>
          <w:trHeight w:val="369"/>
          <w:jc w:val="center"/>
        </w:trPr>
        <w:tc>
          <w:tcPr>
            <w:tcW w:w="7220" w:type="dxa"/>
            <w:tcMar>
              <w:top w:w="28" w:type="dxa"/>
              <w:left w:w="85" w:type="dxa"/>
              <w:bottom w:w="28" w:type="dxa"/>
              <w:right w:w="57" w:type="dxa"/>
            </w:tcMar>
          </w:tcPr>
          <w:p w14:paraId="0B70223A" w14:textId="27BAAFB6" w:rsidR="00522E3E" w:rsidRDefault="00522E3E" w:rsidP="00522E3E">
            <w:pPr>
              <w:keepLines/>
              <w:rPr>
                <w:rFonts w:asciiTheme="minorHAnsi" w:eastAsia="SimSun" w:hAnsiTheme="minorHAnsi" w:cstheme="minorHAnsi"/>
                <w:color w:val="000000"/>
                <w:sz w:val="22"/>
                <w:szCs w:val="22"/>
                <w:lang w:eastAsia="zh-CN"/>
              </w:rPr>
            </w:pPr>
            <w:r>
              <w:rPr>
                <w:rFonts w:asciiTheme="minorHAnsi" w:eastAsia="SimSun" w:hAnsiTheme="minorHAnsi" w:cstheme="minorHAnsi"/>
                <w:color w:val="000000"/>
                <w:sz w:val="22"/>
                <w:szCs w:val="22"/>
                <w:lang w:eastAsia="zh-CN"/>
              </w:rPr>
              <w:t>Partija Nr. 2 (4 vnt.)</w:t>
            </w:r>
          </w:p>
        </w:tc>
        <w:tc>
          <w:tcPr>
            <w:tcW w:w="1559" w:type="dxa"/>
            <w:tcMar>
              <w:top w:w="28" w:type="dxa"/>
              <w:left w:w="85" w:type="dxa"/>
              <w:bottom w:w="28" w:type="dxa"/>
              <w:right w:w="57" w:type="dxa"/>
            </w:tcMar>
            <w:vAlign w:val="center"/>
          </w:tcPr>
          <w:p w14:paraId="67DDCE6E" w14:textId="3ECF8FAA" w:rsidR="00522E3E" w:rsidRDefault="00522E3E" w:rsidP="00522E3E">
            <w:pPr>
              <w:keepLines/>
              <w:rPr>
                <w:rFonts w:ascii="Calibri" w:eastAsia="SimSun" w:hAnsi="Calibri" w:cs="Calibri"/>
                <w:b/>
                <w:sz w:val="22"/>
                <w:szCs w:val="22"/>
              </w:rPr>
            </w:pPr>
            <m:oMathPara>
              <m:oMath>
                <m:r>
                  <m:rPr>
                    <m:sty m:val="bi"/>
                  </m:rPr>
                  <w:rPr>
                    <w:rFonts w:ascii="Cambria Math" w:eastAsia="SimSun" w:hAnsi="Cambria Math" w:cstheme="minorHAnsi"/>
                    <w:sz w:val="22"/>
                    <w:szCs w:val="22"/>
                  </w:rPr>
                  <m:t>savaitės</m:t>
                </m:r>
              </m:oMath>
            </m:oMathPara>
          </w:p>
        </w:tc>
        <w:tc>
          <w:tcPr>
            <w:tcW w:w="988" w:type="dxa"/>
            <w:vAlign w:val="center"/>
          </w:tcPr>
          <w:p w14:paraId="4345371D" w14:textId="77777777" w:rsidR="00522E3E" w:rsidRPr="00136982" w:rsidRDefault="00522E3E" w:rsidP="00522E3E">
            <w:pPr>
              <w:keepLines/>
              <w:jc w:val="center"/>
              <w:rPr>
                <w:rFonts w:asciiTheme="minorHAnsi" w:eastAsia="SimSun" w:hAnsiTheme="minorHAnsi" w:cstheme="minorHAnsi"/>
                <w:b/>
                <w:bCs/>
                <w:color w:val="000000"/>
                <w:sz w:val="22"/>
                <w:szCs w:val="22"/>
                <w:vertAlign w:val="superscript"/>
                <w:lang w:eastAsia="zh-CN"/>
              </w:rPr>
            </w:pPr>
          </w:p>
        </w:tc>
      </w:tr>
      <w:tr w:rsidR="00522E3E" w:rsidRPr="00136982" w14:paraId="72CEDC34" w14:textId="77777777" w:rsidTr="007F43E0">
        <w:trPr>
          <w:cantSplit/>
          <w:trHeight w:val="369"/>
          <w:jc w:val="center"/>
        </w:trPr>
        <w:tc>
          <w:tcPr>
            <w:tcW w:w="7220" w:type="dxa"/>
            <w:tcMar>
              <w:top w:w="28" w:type="dxa"/>
              <w:left w:w="85" w:type="dxa"/>
              <w:bottom w:w="28" w:type="dxa"/>
              <w:right w:w="57" w:type="dxa"/>
            </w:tcMar>
          </w:tcPr>
          <w:p w14:paraId="3F99A201" w14:textId="49E05BDD" w:rsidR="00522E3E" w:rsidRDefault="00522E3E" w:rsidP="00522E3E">
            <w:pPr>
              <w:keepLines/>
              <w:rPr>
                <w:rFonts w:asciiTheme="minorHAnsi" w:eastAsia="SimSun" w:hAnsiTheme="minorHAnsi" w:cstheme="minorHAnsi"/>
                <w:color w:val="000000"/>
                <w:sz w:val="22"/>
                <w:szCs w:val="22"/>
                <w:lang w:eastAsia="zh-CN"/>
              </w:rPr>
            </w:pPr>
            <w:r>
              <w:rPr>
                <w:rFonts w:asciiTheme="minorHAnsi" w:eastAsia="SimSun" w:hAnsiTheme="minorHAnsi" w:cstheme="minorHAnsi"/>
                <w:color w:val="000000"/>
                <w:sz w:val="22"/>
                <w:szCs w:val="22"/>
                <w:lang w:eastAsia="zh-CN"/>
              </w:rPr>
              <w:t>Partija Nr. 3 (10 vnt)</w:t>
            </w:r>
          </w:p>
        </w:tc>
        <w:tc>
          <w:tcPr>
            <w:tcW w:w="1559" w:type="dxa"/>
            <w:tcMar>
              <w:top w:w="28" w:type="dxa"/>
              <w:left w:w="85" w:type="dxa"/>
              <w:bottom w:w="28" w:type="dxa"/>
              <w:right w:w="57" w:type="dxa"/>
            </w:tcMar>
            <w:vAlign w:val="center"/>
          </w:tcPr>
          <w:p w14:paraId="03E8C54D" w14:textId="3BC745D9" w:rsidR="00522E3E" w:rsidRDefault="00522E3E" w:rsidP="00522E3E">
            <w:pPr>
              <w:keepLines/>
              <w:rPr>
                <w:rFonts w:ascii="Calibri" w:eastAsia="SimSun" w:hAnsi="Calibri" w:cs="Calibri"/>
                <w:b/>
                <w:sz w:val="22"/>
                <w:szCs w:val="22"/>
              </w:rPr>
            </w:pPr>
            <m:oMathPara>
              <m:oMath>
                <m:r>
                  <m:rPr>
                    <m:sty m:val="bi"/>
                  </m:rPr>
                  <w:rPr>
                    <w:rFonts w:ascii="Cambria Math" w:eastAsia="SimSun" w:hAnsi="Cambria Math" w:cstheme="minorHAnsi"/>
                    <w:sz w:val="22"/>
                    <w:szCs w:val="22"/>
                  </w:rPr>
                  <m:t>savaitės</m:t>
                </m:r>
              </m:oMath>
            </m:oMathPara>
          </w:p>
        </w:tc>
        <w:tc>
          <w:tcPr>
            <w:tcW w:w="988" w:type="dxa"/>
            <w:vAlign w:val="center"/>
          </w:tcPr>
          <w:p w14:paraId="13E5D2A6" w14:textId="77777777" w:rsidR="00522E3E" w:rsidRPr="00136982" w:rsidRDefault="00522E3E" w:rsidP="00522E3E">
            <w:pPr>
              <w:keepLines/>
              <w:jc w:val="center"/>
              <w:rPr>
                <w:rFonts w:asciiTheme="minorHAnsi" w:eastAsia="SimSun" w:hAnsiTheme="minorHAnsi" w:cstheme="minorHAnsi"/>
                <w:b/>
                <w:bCs/>
                <w:color w:val="000000"/>
                <w:sz w:val="22"/>
                <w:szCs w:val="22"/>
                <w:vertAlign w:val="superscript"/>
                <w:lang w:eastAsia="zh-CN"/>
              </w:rPr>
            </w:pPr>
          </w:p>
        </w:tc>
      </w:tr>
    </w:tbl>
    <w:p w14:paraId="0C50822D" w14:textId="77777777" w:rsidR="00A53B46" w:rsidRPr="00136982" w:rsidRDefault="00A53B46" w:rsidP="00136982">
      <w:pPr>
        <w:keepLines/>
        <w:ind w:right="142"/>
        <w:jc w:val="both"/>
        <w:rPr>
          <w:rFonts w:asciiTheme="minorHAnsi" w:eastAsia="SimSun" w:hAnsiTheme="minorHAnsi" w:cstheme="minorHAnsi"/>
          <w:sz w:val="22"/>
          <w:szCs w:val="22"/>
          <w:lang w:eastAsia="zh-CN"/>
        </w:rPr>
      </w:pPr>
    </w:p>
    <w:p w14:paraId="6941638F" w14:textId="74195957" w:rsidR="00417859" w:rsidRPr="00136982" w:rsidRDefault="00D84240" w:rsidP="00136982">
      <w:pPr>
        <w:keepNext/>
        <w:keepLines/>
        <w:jc w:val="both"/>
        <w:rPr>
          <w:rFonts w:asciiTheme="minorHAnsi" w:hAnsiTheme="minorHAnsi" w:cstheme="minorHAnsi"/>
          <w:b/>
          <w:color w:val="FF0000"/>
          <w:sz w:val="22"/>
          <w:szCs w:val="22"/>
        </w:rPr>
      </w:pPr>
      <w:r w:rsidRPr="00136982">
        <w:rPr>
          <w:rFonts w:asciiTheme="minorHAnsi" w:hAnsiTheme="minorHAnsi" w:cstheme="minorHAnsi"/>
          <w:b/>
          <w:color w:val="FF0000"/>
          <w:sz w:val="22"/>
          <w:szCs w:val="22"/>
        </w:rPr>
        <w:t>KARTU SU PASIŪLYMU PATEIKIAMAS UŽPILDYTAS PASIŪLYMO</w:t>
      </w:r>
      <w:r w:rsidR="00895017" w:rsidRPr="00136982">
        <w:rPr>
          <w:rFonts w:asciiTheme="minorHAnsi" w:hAnsiTheme="minorHAnsi" w:cstheme="minorHAnsi"/>
          <w:b/>
          <w:color w:val="FF0000"/>
          <w:sz w:val="22"/>
          <w:szCs w:val="22"/>
        </w:rPr>
        <w:t xml:space="preserve"> </w:t>
      </w:r>
      <w:r w:rsidR="0031277C" w:rsidRPr="00136982">
        <w:rPr>
          <w:rFonts w:asciiTheme="minorHAnsi" w:hAnsiTheme="minorHAnsi" w:cstheme="minorHAnsi"/>
          <w:b/>
          <w:color w:val="FF0000"/>
          <w:sz w:val="22"/>
          <w:szCs w:val="22"/>
          <w:lang w:val="en-US"/>
        </w:rPr>
        <w:t xml:space="preserve">2 PRIEDAS </w:t>
      </w:r>
      <w:r w:rsidR="00417859" w:rsidRPr="00136982">
        <w:rPr>
          <w:rFonts w:asciiTheme="minorHAnsi" w:hAnsiTheme="minorHAnsi" w:cstheme="minorHAnsi"/>
          <w:b/>
          <w:color w:val="FF0000"/>
          <w:sz w:val="22"/>
          <w:szCs w:val="22"/>
        </w:rPr>
        <w:t>„AUTOBUSŲ ATITIKTIS PRIVALOMIEMS TECHNINĖS SPECIFIKACIJOS REIKALAVIMAMS“</w:t>
      </w:r>
    </w:p>
    <w:p w14:paraId="35841B2E" w14:textId="77777777" w:rsidR="001959C0" w:rsidRPr="00136982" w:rsidRDefault="001959C0" w:rsidP="00136982">
      <w:pPr>
        <w:jc w:val="both"/>
        <w:rPr>
          <w:rFonts w:asciiTheme="minorHAnsi" w:hAnsiTheme="minorHAnsi" w:cstheme="minorHAnsi"/>
          <w:sz w:val="22"/>
          <w:szCs w:val="22"/>
        </w:rPr>
      </w:pPr>
    </w:p>
    <w:p w14:paraId="285BC75E" w14:textId="77777777" w:rsidR="000B78EE" w:rsidRPr="00136982" w:rsidRDefault="000B78EE" w:rsidP="00136982">
      <w:pPr>
        <w:pStyle w:val="ListParagraph"/>
        <w:numPr>
          <w:ilvl w:val="0"/>
          <w:numId w:val="1"/>
        </w:numPr>
        <w:autoSpaceDE w:val="0"/>
        <w:autoSpaceDN w:val="0"/>
        <w:adjustRightInd w:val="0"/>
        <w:ind w:left="714" w:hanging="357"/>
        <w:contextualSpacing w:val="0"/>
        <w:jc w:val="center"/>
        <w:rPr>
          <w:rFonts w:asciiTheme="minorHAnsi" w:hAnsiTheme="minorHAnsi" w:cstheme="minorHAnsi"/>
          <w:b/>
          <w:bCs/>
          <w:sz w:val="22"/>
          <w:szCs w:val="22"/>
        </w:rPr>
      </w:pPr>
      <w:r w:rsidRPr="00136982">
        <w:rPr>
          <w:rFonts w:asciiTheme="minorHAnsi" w:hAnsiTheme="minorHAnsi" w:cstheme="minorHAnsi"/>
          <w:b/>
          <w:bCs/>
          <w:sz w:val="22"/>
          <w:szCs w:val="22"/>
        </w:rPr>
        <w:t>KITA INFORMACIJA</w:t>
      </w:r>
    </w:p>
    <w:p w14:paraId="63FC26E8" w14:textId="77777777" w:rsidR="000B78EE" w:rsidRPr="00136982" w:rsidRDefault="000B78EE" w:rsidP="00136982">
      <w:pPr>
        <w:jc w:val="both"/>
        <w:rPr>
          <w:rFonts w:asciiTheme="minorHAnsi" w:hAnsiTheme="minorHAnsi" w:cstheme="minorHAnsi"/>
          <w:sz w:val="22"/>
          <w:szCs w:val="22"/>
        </w:rPr>
      </w:pPr>
    </w:p>
    <w:p w14:paraId="5B6D703D"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Kartu su pasiūlymu pateikiami šie dokumentai:</w:t>
      </w:r>
    </w:p>
    <w:tbl>
      <w:tblPr>
        <w:tblStyle w:val="TableGrid"/>
        <w:tblW w:w="0" w:type="auto"/>
        <w:tblLook w:val="04A0" w:firstRow="1" w:lastRow="0" w:firstColumn="1" w:lastColumn="0" w:noHBand="0" w:noVBand="1"/>
      </w:tblPr>
      <w:tblGrid>
        <w:gridCol w:w="773"/>
        <w:gridCol w:w="2198"/>
        <w:gridCol w:w="2199"/>
        <w:gridCol w:w="2199"/>
        <w:gridCol w:w="2199"/>
      </w:tblGrid>
      <w:tr w:rsidR="000B78EE" w:rsidRPr="00136982" w14:paraId="4525C3B8" w14:textId="77777777" w:rsidTr="005B5E4D">
        <w:tc>
          <w:tcPr>
            <w:tcW w:w="0" w:type="auto"/>
            <w:vMerge w:val="restart"/>
            <w:shd w:val="clear" w:color="auto" w:fill="DEEAF6" w:themeFill="accent5" w:themeFillTint="33"/>
            <w:vAlign w:val="center"/>
          </w:tcPr>
          <w:p w14:paraId="1077CBD3" w14:textId="77777777" w:rsidR="000B78EE" w:rsidRPr="00136982" w:rsidRDefault="000B78EE" w:rsidP="00136982">
            <w:pPr>
              <w:jc w:val="center"/>
              <w:rPr>
                <w:rFonts w:asciiTheme="minorHAnsi" w:hAnsiTheme="minorHAnsi" w:cstheme="minorHAnsi"/>
                <w:b/>
                <w:bCs/>
                <w:sz w:val="22"/>
                <w:szCs w:val="22"/>
              </w:rPr>
            </w:pPr>
            <w:r w:rsidRPr="00136982">
              <w:rPr>
                <w:rFonts w:asciiTheme="minorHAnsi" w:hAnsiTheme="minorHAnsi" w:cstheme="minorHAnsi"/>
                <w:b/>
                <w:bCs/>
                <w:sz w:val="22"/>
                <w:szCs w:val="22"/>
              </w:rPr>
              <w:t>Eil.Nr.</w:t>
            </w:r>
          </w:p>
        </w:tc>
        <w:tc>
          <w:tcPr>
            <w:tcW w:w="2198" w:type="dxa"/>
            <w:shd w:val="clear" w:color="auto" w:fill="DEEAF6" w:themeFill="accent5" w:themeFillTint="33"/>
            <w:vAlign w:val="center"/>
          </w:tcPr>
          <w:p w14:paraId="5ED31433" w14:textId="77777777" w:rsidR="000B78EE" w:rsidRPr="00136982" w:rsidRDefault="000B78EE" w:rsidP="00136982">
            <w:pPr>
              <w:jc w:val="center"/>
              <w:rPr>
                <w:rFonts w:asciiTheme="minorHAnsi" w:hAnsiTheme="minorHAnsi" w:cstheme="minorHAnsi"/>
                <w:b/>
                <w:bCs/>
                <w:sz w:val="22"/>
                <w:szCs w:val="22"/>
              </w:rPr>
            </w:pPr>
            <w:r w:rsidRPr="00136982">
              <w:rPr>
                <w:rFonts w:asciiTheme="minorHAnsi" w:hAnsiTheme="minorHAnsi" w:cstheme="minorHAnsi"/>
                <w:b/>
                <w:bCs/>
                <w:sz w:val="22"/>
                <w:szCs w:val="22"/>
              </w:rPr>
              <w:t>Dokumentas</w:t>
            </w:r>
          </w:p>
        </w:tc>
        <w:tc>
          <w:tcPr>
            <w:tcW w:w="2199" w:type="dxa"/>
            <w:shd w:val="clear" w:color="auto" w:fill="DEEAF6" w:themeFill="accent5" w:themeFillTint="33"/>
          </w:tcPr>
          <w:p w14:paraId="62BACB5B" w14:textId="77777777" w:rsidR="000B78EE" w:rsidRPr="00136982" w:rsidRDefault="000B78EE" w:rsidP="00136982">
            <w:pPr>
              <w:jc w:val="center"/>
              <w:rPr>
                <w:rFonts w:asciiTheme="minorHAnsi" w:hAnsiTheme="minorHAnsi" w:cstheme="minorHAnsi"/>
                <w:b/>
                <w:bCs/>
                <w:sz w:val="22"/>
                <w:szCs w:val="22"/>
              </w:rPr>
            </w:pPr>
            <w:r w:rsidRPr="00136982">
              <w:rPr>
                <w:rFonts w:asciiTheme="minorHAnsi" w:hAnsiTheme="minorHAnsi" w:cstheme="minorHAnsi"/>
                <w:b/>
                <w:sz w:val="22"/>
                <w:szCs w:val="22"/>
              </w:rPr>
              <w:t>Prisegtos bylos (failo) pavadinimas</w:t>
            </w:r>
          </w:p>
        </w:tc>
        <w:tc>
          <w:tcPr>
            <w:tcW w:w="2199" w:type="dxa"/>
            <w:shd w:val="clear" w:color="auto" w:fill="DEEAF6" w:themeFill="accent5" w:themeFillTint="33"/>
            <w:vAlign w:val="center"/>
          </w:tcPr>
          <w:p w14:paraId="3318524D" w14:textId="77777777" w:rsidR="000B78EE" w:rsidRPr="00136982" w:rsidRDefault="000B78EE" w:rsidP="00136982">
            <w:pPr>
              <w:jc w:val="center"/>
              <w:rPr>
                <w:rFonts w:asciiTheme="minorHAnsi" w:hAnsiTheme="minorHAnsi" w:cstheme="minorHAnsi"/>
                <w:b/>
                <w:bCs/>
                <w:sz w:val="22"/>
                <w:szCs w:val="22"/>
              </w:rPr>
            </w:pPr>
            <w:r w:rsidRPr="00136982">
              <w:rPr>
                <w:rFonts w:asciiTheme="minorHAnsi" w:hAnsiTheme="minorHAnsi" w:cstheme="minorHAnsi"/>
                <w:b/>
                <w:bCs/>
                <w:sz w:val="22"/>
                <w:szCs w:val="22"/>
              </w:rPr>
              <w:t>Ar dokumentas konfidencialus?</w:t>
            </w:r>
          </w:p>
          <w:p w14:paraId="471A318F" w14:textId="77777777" w:rsidR="000B78EE" w:rsidRPr="00136982" w:rsidRDefault="000B78EE" w:rsidP="00136982">
            <w:pPr>
              <w:jc w:val="center"/>
              <w:rPr>
                <w:rFonts w:asciiTheme="minorHAnsi" w:hAnsiTheme="minorHAnsi" w:cstheme="minorHAnsi"/>
                <w:b/>
                <w:bCs/>
                <w:sz w:val="22"/>
                <w:szCs w:val="22"/>
              </w:rPr>
            </w:pPr>
            <w:r w:rsidRPr="00136982">
              <w:rPr>
                <w:rFonts w:asciiTheme="minorHAnsi" w:hAnsiTheme="minorHAnsi" w:cstheme="minorHAnsi"/>
                <w:b/>
                <w:bCs/>
                <w:sz w:val="22"/>
                <w:szCs w:val="22"/>
              </w:rPr>
              <w:t>(Taip / Ne)</w:t>
            </w:r>
          </w:p>
        </w:tc>
        <w:tc>
          <w:tcPr>
            <w:tcW w:w="2199" w:type="dxa"/>
            <w:shd w:val="clear" w:color="auto" w:fill="DEEAF6" w:themeFill="accent5" w:themeFillTint="33"/>
            <w:vAlign w:val="center"/>
          </w:tcPr>
          <w:p w14:paraId="52EC0FC4" w14:textId="77777777" w:rsidR="000B78EE" w:rsidRPr="00136982" w:rsidRDefault="000B78EE" w:rsidP="00136982">
            <w:pPr>
              <w:jc w:val="center"/>
              <w:rPr>
                <w:rFonts w:asciiTheme="minorHAnsi" w:hAnsiTheme="minorHAnsi" w:cstheme="minorHAnsi"/>
                <w:b/>
                <w:bCs/>
                <w:sz w:val="22"/>
                <w:szCs w:val="22"/>
              </w:rPr>
            </w:pPr>
            <w:r w:rsidRPr="00136982">
              <w:rPr>
                <w:rFonts w:asciiTheme="minorHAnsi" w:hAnsiTheme="minorHAnsi" w:cstheme="minorHAnsi"/>
                <w:b/>
                <w:bCs/>
                <w:sz w:val="22"/>
                <w:szCs w:val="22"/>
              </w:rPr>
              <w:t>Paaiškinimas, kokia konkreti informacija dokumente yra konfidenciali</w:t>
            </w:r>
          </w:p>
        </w:tc>
      </w:tr>
      <w:tr w:rsidR="000B78EE" w:rsidRPr="00136982" w14:paraId="1B9E01AB" w14:textId="77777777" w:rsidTr="005B5E4D">
        <w:tc>
          <w:tcPr>
            <w:tcW w:w="0" w:type="auto"/>
            <w:vMerge/>
            <w:vAlign w:val="center"/>
          </w:tcPr>
          <w:p w14:paraId="54D24ACD" w14:textId="77777777" w:rsidR="000B78EE" w:rsidRPr="00136982" w:rsidRDefault="000B78EE" w:rsidP="00136982">
            <w:pPr>
              <w:jc w:val="center"/>
              <w:rPr>
                <w:rFonts w:asciiTheme="minorHAnsi" w:hAnsiTheme="minorHAnsi" w:cstheme="minorHAnsi"/>
                <w:bCs/>
                <w:sz w:val="22"/>
                <w:szCs w:val="22"/>
                <w:lang w:val="fi-FI"/>
              </w:rPr>
            </w:pPr>
          </w:p>
        </w:tc>
        <w:tc>
          <w:tcPr>
            <w:tcW w:w="2198" w:type="dxa"/>
            <w:vAlign w:val="center"/>
          </w:tcPr>
          <w:p w14:paraId="228C75F6" w14:textId="77777777" w:rsidR="000B78EE" w:rsidRPr="00136982" w:rsidRDefault="000B78EE" w:rsidP="00136982">
            <w:pPr>
              <w:jc w:val="center"/>
              <w:rPr>
                <w:rFonts w:asciiTheme="minorHAnsi" w:hAnsiTheme="minorHAnsi" w:cstheme="minorHAnsi"/>
                <w:bCs/>
                <w:sz w:val="22"/>
                <w:szCs w:val="22"/>
                <w:lang w:val="en-US"/>
              </w:rPr>
            </w:pPr>
            <w:r w:rsidRPr="00136982">
              <w:rPr>
                <w:rFonts w:asciiTheme="minorHAnsi" w:hAnsiTheme="minorHAnsi" w:cstheme="minorHAnsi"/>
                <w:bCs/>
                <w:sz w:val="22"/>
                <w:szCs w:val="22"/>
                <w:lang w:val="en-US"/>
              </w:rPr>
              <w:t>1</w:t>
            </w:r>
          </w:p>
        </w:tc>
        <w:tc>
          <w:tcPr>
            <w:tcW w:w="2199" w:type="dxa"/>
            <w:vAlign w:val="center"/>
          </w:tcPr>
          <w:p w14:paraId="01962FE5" w14:textId="77777777" w:rsidR="000B78EE" w:rsidRPr="00136982" w:rsidRDefault="000B78EE" w:rsidP="00136982">
            <w:pPr>
              <w:jc w:val="center"/>
              <w:rPr>
                <w:rFonts w:asciiTheme="minorHAnsi" w:hAnsiTheme="minorHAnsi" w:cstheme="minorHAnsi"/>
                <w:bCs/>
                <w:sz w:val="22"/>
                <w:szCs w:val="22"/>
              </w:rPr>
            </w:pPr>
            <w:r w:rsidRPr="00136982">
              <w:rPr>
                <w:rFonts w:asciiTheme="minorHAnsi" w:hAnsiTheme="minorHAnsi" w:cstheme="minorHAnsi"/>
                <w:bCs/>
                <w:sz w:val="22"/>
                <w:szCs w:val="22"/>
              </w:rPr>
              <w:t>2</w:t>
            </w:r>
          </w:p>
        </w:tc>
        <w:tc>
          <w:tcPr>
            <w:tcW w:w="2199" w:type="dxa"/>
            <w:vAlign w:val="center"/>
          </w:tcPr>
          <w:p w14:paraId="79B80947" w14:textId="77777777" w:rsidR="000B78EE" w:rsidRPr="00136982" w:rsidRDefault="000B78EE" w:rsidP="00136982">
            <w:pPr>
              <w:jc w:val="center"/>
              <w:rPr>
                <w:rFonts w:asciiTheme="minorHAnsi" w:hAnsiTheme="minorHAnsi" w:cstheme="minorHAnsi"/>
                <w:bCs/>
                <w:sz w:val="22"/>
                <w:szCs w:val="22"/>
              </w:rPr>
            </w:pPr>
            <w:r w:rsidRPr="00136982">
              <w:rPr>
                <w:rFonts w:asciiTheme="minorHAnsi" w:hAnsiTheme="minorHAnsi" w:cstheme="minorHAnsi"/>
                <w:bCs/>
                <w:sz w:val="22"/>
                <w:szCs w:val="22"/>
              </w:rPr>
              <w:t>3</w:t>
            </w:r>
          </w:p>
        </w:tc>
        <w:tc>
          <w:tcPr>
            <w:tcW w:w="2199" w:type="dxa"/>
            <w:vAlign w:val="center"/>
          </w:tcPr>
          <w:p w14:paraId="2448E5A0" w14:textId="77777777" w:rsidR="000B78EE" w:rsidRPr="00136982" w:rsidRDefault="000B78EE" w:rsidP="00136982">
            <w:pPr>
              <w:jc w:val="center"/>
              <w:rPr>
                <w:rFonts w:asciiTheme="minorHAnsi" w:hAnsiTheme="minorHAnsi" w:cstheme="minorHAnsi"/>
                <w:bCs/>
                <w:sz w:val="22"/>
                <w:szCs w:val="22"/>
              </w:rPr>
            </w:pPr>
            <w:r w:rsidRPr="00136982">
              <w:rPr>
                <w:rFonts w:asciiTheme="minorHAnsi" w:hAnsiTheme="minorHAnsi" w:cstheme="minorHAnsi"/>
                <w:bCs/>
                <w:sz w:val="22"/>
                <w:szCs w:val="22"/>
              </w:rPr>
              <w:t>4</w:t>
            </w:r>
          </w:p>
        </w:tc>
      </w:tr>
      <w:tr w:rsidR="000B78EE" w:rsidRPr="00136982" w14:paraId="030F0D72" w14:textId="77777777" w:rsidTr="005B5E4D">
        <w:tc>
          <w:tcPr>
            <w:tcW w:w="0" w:type="auto"/>
            <w:vAlign w:val="center"/>
          </w:tcPr>
          <w:p w14:paraId="17B2CF18" w14:textId="1A651F79" w:rsidR="000B78EE" w:rsidRPr="00136982" w:rsidRDefault="005B5E4D" w:rsidP="00136982">
            <w:pPr>
              <w:ind w:left="31"/>
              <w:jc w:val="center"/>
              <w:rPr>
                <w:rFonts w:asciiTheme="minorHAnsi" w:hAnsiTheme="minorHAnsi" w:cstheme="minorHAnsi"/>
                <w:sz w:val="22"/>
                <w:szCs w:val="22"/>
              </w:rPr>
            </w:pPr>
            <w:r w:rsidRPr="00136982">
              <w:rPr>
                <w:rFonts w:asciiTheme="minorHAnsi" w:hAnsiTheme="minorHAnsi" w:cstheme="minorHAnsi"/>
                <w:sz w:val="22"/>
                <w:szCs w:val="22"/>
              </w:rPr>
              <w:t>1.</w:t>
            </w:r>
          </w:p>
        </w:tc>
        <w:tc>
          <w:tcPr>
            <w:tcW w:w="2198" w:type="dxa"/>
          </w:tcPr>
          <w:p w14:paraId="41BF9A9E" w14:textId="77777777" w:rsidR="000B78EE" w:rsidRPr="00136982" w:rsidRDefault="000B78EE" w:rsidP="00136982">
            <w:pPr>
              <w:pStyle w:val="Standard1"/>
              <w:rPr>
                <w:rFonts w:asciiTheme="minorHAnsi" w:hAnsiTheme="minorHAnsi" w:cstheme="minorHAnsi"/>
                <w:sz w:val="22"/>
                <w:szCs w:val="22"/>
                <w:lang w:val="lt-LT"/>
              </w:rPr>
            </w:pPr>
          </w:p>
        </w:tc>
        <w:tc>
          <w:tcPr>
            <w:tcW w:w="2199" w:type="dxa"/>
          </w:tcPr>
          <w:p w14:paraId="6E9B8380" w14:textId="77777777" w:rsidR="000B78EE" w:rsidRPr="00136982" w:rsidRDefault="000B78EE" w:rsidP="00136982">
            <w:pPr>
              <w:tabs>
                <w:tab w:val="left" w:pos="858"/>
              </w:tabs>
              <w:rPr>
                <w:rFonts w:asciiTheme="minorHAnsi" w:hAnsiTheme="minorHAnsi" w:cstheme="minorHAnsi"/>
                <w:sz w:val="22"/>
                <w:szCs w:val="22"/>
              </w:rPr>
            </w:pPr>
          </w:p>
        </w:tc>
        <w:tc>
          <w:tcPr>
            <w:tcW w:w="2199" w:type="dxa"/>
            <w:vAlign w:val="center"/>
          </w:tcPr>
          <w:p w14:paraId="5F10B91D" w14:textId="77777777" w:rsidR="000B78EE" w:rsidRPr="00136982" w:rsidRDefault="000B78EE" w:rsidP="00136982">
            <w:pPr>
              <w:rPr>
                <w:rFonts w:asciiTheme="minorHAnsi" w:hAnsiTheme="minorHAnsi" w:cstheme="minorHAnsi"/>
                <w:sz w:val="22"/>
                <w:szCs w:val="22"/>
              </w:rPr>
            </w:pPr>
          </w:p>
        </w:tc>
        <w:tc>
          <w:tcPr>
            <w:tcW w:w="2199" w:type="dxa"/>
            <w:vAlign w:val="center"/>
          </w:tcPr>
          <w:p w14:paraId="1F9A71DE" w14:textId="77777777" w:rsidR="000B78EE" w:rsidRPr="00136982" w:rsidRDefault="000B78EE" w:rsidP="00136982">
            <w:pPr>
              <w:rPr>
                <w:rFonts w:asciiTheme="minorHAnsi" w:hAnsiTheme="minorHAnsi" w:cstheme="minorHAnsi"/>
                <w:sz w:val="22"/>
                <w:szCs w:val="22"/>
              </w:rPr>
            </w:pPr>
          </w:p>
        </w:tc>
      </w:tr>
      <w:tr w:rsidR="000B78EE" w:rsidRPr="00136982" w14:paraId="2BE457F8" w14:textId="77777777" w:rsidTr="005B5E4D">
        <w:tc>
          <w:tcPr>
            <w:tcW w:w="0" w:type="auto"/>
            <w:vAlign w:val="center"/>
          </w:tcPr>
          <w:p w14:paraId="73837FF0" w14:textId="41DBAD04" w:rsidR="000B78EE" w:rsidRPr="00136982" w:rsidRDefault="005B5E4D" w:rsidP="00136982">
            <w:pPr>
              <w:ind w:left="31"/>
              <w:jc w:val="center"/>
              <w:rPr>
                <w:rFonts w:asciiTheme="minorHAnsi" w:hAnsiTheme="minorHAnsi" w:cstheme="minorHAnsi"/>
                <w:sz w:val="22"/>
                <w:szCs w:val="22"/>
              </w:rPr>
            </w:pPr>
            <w:r w:rsidRPr="00136982">
              <w:rPr>
                <w:rFonts w:asciiTheme="minorHAnsi" w:hAnsiTheme="minorHAnsi" w:cstheme="minorHAnsi"/>
                <w:sz w:val="22"/>
                <w:szCs w:val="22"/>
              </w:rPr>
              <w:t>2.</w:t>
            </w:r>
          </w:p>
        </w:tc>
        <w:tc>
          <w:tcPr>
            <w:tcW w:w="2198" w:type="dxa"/>
          </w:tcPr>
          <w:p w14:paraId="16D01CDE" w14:textId="77777777" w:rsidR="000B78EE" w:rsidRPr="00136982" w:rsidRDefault="000B78EE" w:rsidP="00136982">
            <w:pPr>
              <w:pStyle w:val="Standard1"/>
              <w:rPr>
                <w:rFonts w:asciiTheme="minorHAnsi" w:hAnsiTheme="minorHAnsi" w:cstheme="minorHAnsi"/>
                <w:sz w:val="22"/>
                <w:szCs w:val="22"/>
                <w:lang w:val="lt-LT"/>
              </w:rPr>
            </w:pPr>
          </w:p>
        </w:tc>
        <w:tc>
          <w:tcPr>
            <w:tcW w:w="2199" w:type="dxa"/>
          </w:tcPr>
          <w:p w14:paraId="48F032CF" w14:textId="77777777" w:rsidR="000B78EE" w:rsidRPr="00136982" w:rsidRDefault="000B78EE" w:rsidP="00136982">
            <w:pPr>
              <w:tabs>
                <w:tab w:val="left" w:pos="858"/>
              </w:tabs>
              <w:rPr>
                <w:rFonts w:asciiTheme="minorHAnsi" w:hAnsiTheme="minorHAnsi" w:cstheme="minorHAnsi"/>
                <w:sz w:val="22"/>
                <w:szCs w:val="22"/>
              </w:rPr>
            </w:pPr>
          </w:p>
        </w:tc>
        <w:tc>
          <w:tcPr>
            <w:tcW w:w="2199" w:type="dxa"/>
            <w:vAlign w:val="center"/>
          </w:tcPr>
          <w:p w14:paraId="41DA17F3" w14:textId="77777777" w:rsidR="000B78EE" w:rsidRPr="00136982" w:rsidRDefault="000B78EE" w:rsidP="00136982">
            <w:pPr>
              <w:rPr>
                <w:rFonts w:asciiTheme="minorHAnsi" w:hAnsiTheme="minorHAnsi" w:cstheme="minorHAnsi"/>
                <w:sz w:val="22"/>
                <w:szCs w:val="22"/>
              </w:rPr>
            </w:pPr>
          </w:p>
        </w:tc>
        <w:tc>
          <w:tcPr>
            <w:tcW w:w="2199" w:type="dxa"/>
            <w:vAlign w:val="center"/>
          </w:tcPr>
          <w:p w14:paraId="66D59C91" w14:textId="77777777" w:rsidR="000B78EE" w:rsidRPr="00136982" w:rsidRDefault="000B78EE" w:rsidP="00136982">
            <w:pPr>
              <w:rPr>
                <w:rFonts w:asciiTheme="minorHAnsi" w:hAnsiTheme="minorHAnsi" w:cstheme="minorHAnsi"/>
                <w:sz w:val="22"/>
                <w:szCs w:val="22"/>
              </w:rPr>
            </w:pPr>
          </w:p>
        </w:tc>
      </w:tr>
      <w:tr w:rsidR="000B78EE" w:rsidRPr="00136982" w14:paraId="211425E4" w14:textId="77777777" w:rsidTr="005B5E4D">
        <w:tc>
          <w:tcPr>
            <w:tcW w:w="0" w:type="auto"/>
            <w:vAlign w:val="center"/>
          </w:tcPr>
          <w:p w14:paraId="720F9125" w14:textId="77777777" w:rsidR="000B78EE" w:rsidRPr="00136982" w:rsidRDefault="000B78EE" w:rsidP="00136982">
            <w:pPr>
              <w:pStyle w:val="ListParagraph"/>
              <w:tabs>
                <w:tab w:val="left" w:pos="175"/>
              </w:tabs>
              <w:ind w:left="31"/>
              <w:rPr>
                <w:rFonts w:asciiTheme="minorHAnsi" w:hAnsiTheme="minorHAnsi" w:cstheme="minorHAnsi"/>
                <w:sz w:val="22"/>
                <w:szCs w:val="22"/>
              </w:rPr>
            </w:pPr>
            <w:r w:rsidRPr="00136982">
              <w:rPr>
                <w:rFonts w:asciiTheme="minorHAnsi" w:hAnsiTheme="minorHAnsi" w:cstheme="minorHAnsi"/>
                <w:sz w:val="22"/>
                <w:szCs w:val="22"/>
              </w:rPr>
              <w:t>...</w:t>
            </w:r>
          </w:p>
        </w:tc>
        <w:tc>
          <w:tcPr>
            <w:tcW w:w="2198" w:type="dxa"/>
          </w:tcPr>
          <w:p w14:paraId="5A40204A" w14:textId="77777777" w:rsidR="000B78EE" w:rsidRPr="00136982" w:rsidRDefault="000B78EE" w:rsidP="00136982">
            <w:pPr>
              <w:rPr>
                <w:rFonts w:asciiTheme="minorHAnsi" w:hAnsiTheme="minorHAnsi" w:cstheme="minorHAnsi"/>
                <w:sz w:val="22"/>
                <w:szCs w:val="22"/>
              </w:rPr>
            </w:pPr>
          </w:p>
        </w:tc>
        <w:tc>
          <w:tcPr>
            <w:tcW w:w="2199" w:type="dxa"/>
          </w:tcPr>
          <w:p w14:paraId="6923ADCB" w14:textId="77777777" w:rsidR="000B78EE" w:rsidRPr="00136982" w:rsidRDefault="000B78EE" w:rsidP="00136982">
            <w:pPr>
              <w:tabs>
                <w:tab w:val="left" w:pos="858"/>
              </w:tabs>
              <w:rPr>
                <w:rFonts w:asciiTheme="minorHAnsi" w:hAnsiTheme="minorHAnsi" w:cstheme="minorHAnsi"/>
                <w:sz w:val="22"/>
                <w:szCs w:val="22"/>
              </w:rPr>
            </w:pPr>
          </w:p>
        </w:tc>
        <w:tc>
          <w:tcPr>
            <w:tcW w:w="2199" w:type="dxa"/>
            <w:vAlign w:val="center"/>
          </w:tcPr>
          <w:p w14:paraId="18CF28B4" w14:textId="77777777" w:rsidR="000B78EE" w:rsidRPr="00136982" w:rsidRDefault="000B78EE" w:rsidP="00136982">
            <w:pPr>
              <w:rPr>
                <w:rFonts w:asciiTheme="minorHAnsi" w:hAnsiTheme="minorHAnsi" w:cstheme="minorHAnsi"/>
                <w:sz w:val="22"/>
                <w:szCs w:val="22"/>
              </w:rPr>
            </w:pPr>
          </w:p>
        </w:tc>
        <w:tc>
          <w:tcPr>
            <w:tcW w:w="2199" w:type="dxa"/>
            <w:vAlign w:val="center"/>
          </w:tcPr>
          <w:p w14:paraId="5E5940B4" w14:textId="77777777" w:rsidR="000B78EE" w:rsidRPr="00136982" w:rsidRDefault="000B78EE" w:rsidP="00136982">
            <w:pPr>
              <w:rPr>
                <w:rFonts w:asciiTheme="minorHAnsi" w:hAnsiTheme="minorHAnsi" w:cstheme="minorHAnsi"/>
                <w:sz w:val="22"/>
                <w:szCs w:val="22"/>
              </w:rPr>
            </w:pPr>
          </w:p>
        </w:tc>
      </w:tr>
      <w:bookmarkEnd w:id="1"/>
    </w:tbl>
    <w:p w14:paraId="098D4F69" w14:textId="77777777" w:rsidR="000B78EE" w:rsidRPr="00136982" w:rsidRDefault="000B78EE" w:rsidP="00136982">
      <w:pPr>
        <w:widowControl w:val="0"/>
        <w:jc w:val="both"/>
        <w:rPr>
          <w:rFonts w:asciiTheme="minorHAnsi" w:eastAsia="Calibri" w:hAnsiTheme="minorHAnsi" w:cstheme="minorHAnsi"/>
          <w:sz w:val="22"/>
          <w:szCs w:val="22"/>
        </w:rPr>
      </w:pPr>
    </w:p>
    <w:p w14:paraId="0D2C136A" w14:textId="77777777" w:rsidR="000B78EE" w:rsidRPr="00136982" w:rsidRDefault="000B78EE" w:rsidP="00136982">
      <w:pPr>
        <w:jc w:val="both"/>
        <w:rPr>
          <w:rFonts w:asciiTheme="minorHAnsi" w:hAnsiTheme="minorHAnsi" w:cstheme="minorHAnsi"/>
          <w:sz w:val="22"/>
          <w:szCs w:val="22"/>
        </w:rPr>
      </w:pPr>
      <w:r w:rsidRPr="00136982">
        <w:rPr>
          <w:rFonts w:asciiTheme="minorHAnsi" w:hAnsiTheme="minorHAnsi" w:cstheme="minorHAnsi"/>
          <w:sz w:val="22"/>
          <w:szCs w:val="22"/>
        </w:rPr>
        <w:t>Pasirašydamas šį pasiūlymą, tvirtintu, kad:</w:t>
      </w:r>
    </w:p>
    <w:p w14:paraId="6EF179AF" w14:textId="77777777" w:rsidR="000B78EE" w:rsidRPr="00136982" w:rsidRDefault="000B78EE" w:rsidP="00136982">
      <w:pPr>
        <w:pStyle w:val="ListParagraph"/>
        <w:numPr>
          <w:ilvl w:val="0"/>
          <w:numId w:val="3"/>
        </w:numPr>
        <w:tabs>
          <w:tab w:val="left" w:pos="426"/>
        </w:tabs>
        <w:ind w:left="0" w:firstLine="142"/>
        <w:jc w:val="both"/>
        <w:rPr>
          <w:rFonts w:asciiTheme="minorHAnsi" w:hAnsiTheme="minorHAnsi" w:cstheme="minorHAnsi"/>
          <w:sz w:val="22"/>
          <w:szCs w:val="22"/>
        </w:rPr>
      </w:pPr>
      <w:r w:rsidRPr="00136982">
        <w:rPr>
          <w:rFonts w:asciiTheme="minorHAnsi" w:eastAsia="Calibri" w:hAnsiTheme="minorHAnsi" w:cstheme="minorHAnsi"/>
          <w:sz w:val="22"/>
          <w:szCs w:val="22"/>
        </w:rPr>
        <w:t>pasiūlymo dokumentuose pateikti duomenys yra tikri;</w:t>
      </w:r>
    </w:p>
    <w:p w14:paraId="40D626E9" w14:textId="77777777" w:rsidR="000B78EE" w:rsidRPr="00136982" w:rsidRDefault="000B78EE" w:rsidP="00136982">
      <w:pPr>
        <w:pStyle w:val="ListParagraph"/>
        <w:numPr>
          <w:ilvl w:val="0"/>
          <w:numId w:val="3"/>
        </w:numPr>
        <w:tabs>
          <w:tab w:val="left" w:pos="426"/>
        </w:tabs>
        <w:ind w:left="142" w:firstLine="0"/>
        <w:jc w:val="both"/>
        <w:rPr>
          <w:rFonts w:asciiTheme="minorHAnsi" w:hAnsiTheme="minorHAnsi" w:cstheme="minorHAnsi"/>
          <w:sz w:val="22"/>
          <w:szCs w:val="22"/>
        </w:rPr>
      </w:pPr>
      <w:r w:rsidRPr="00136982">
        <w:rPr>
          <w:rFonts w:asciiTheme="minorHAnsi" w:hAnsiTheme="minorHAnsi" w:cstheme="minorHAnsi"/>
          <w:sz w:val="22"/>
          <w:szCs w:val="22"/>
        </w:rPr>
        <w:t>siūlomas Pirkimo objektas visiškai atitinka pirkimo dokumentuose nustatytus reikalavimus;</w:t>
      </w:r>
    </w:p>
    <w:p w14:paraId="729F87B1" w14:textId="77777777" w:rsidR="000B78EE" w:rsidRPr="00136982" w:rsidRDefault="000B78EE" w:rsidP="00136982">
      <w:pPr>
        <w:pStyle w:val="ListParagraph"/>
        <w:numPr>
          <w:ilvl w:val="0"/>
          <w:numId w:val="3"/>
        </w:numPr>
        <w:tabs>
          <w:tab w:val="left" w:pos="426"/>
        </w:tabs>
        <w:ind w:left="142" w:firstLine="0"/>
        <w:jc w:val="both"/>
        <w:rPr>
          <w:rFonts w:asciiTheme="minorHAnsi" w:hAnsiTheme="minorHAnsi" w:cstheme="minorHAnsi"/>
          <w:sz w:val="22"/>
          <w:szCs w:val="22"/>
        </w:rPr>
      </w:pPr>
      <w:r w:rsidRPr="00136982">
        <w:rPr>
          <w:rFonts w:asciiTheme="minorHAnsi" w:hAnsiTheme="minorHAnsi" w:cstheme="minorHAnsi"/>
          <w:sz w:val="22"/>
          <w:szCs w:val="22"/>
        </w:rPr>
        <w:t>sutinku su visomis pirkimo dokumentuose nustatytomis sąlygomis;</w:t>
      </w:r>
    </w:p>
    <w:p w14:paraId="6D258357" w14:textId="19C161FF" w:rsidR="000B78EE" w:rsidRPr="00136982" w:rsidRDefault="000B78EE" w:rsidP="00136982">
      <w:pPr>
        <w:pStyle w:val="ListParagraph"/>
        <w:numPr>
          <w:ilvl w:val="0"/>
          <w:numId w:val="3"/>
        </w:numPr>
        <w:tabs>
          <w:tab w:val="left" w:pos="426"/>
          <w:tab w:val="left" w:pos="567"/>
        </w:tabs>
        <w:ind w:left="142" w:firstLine="0"/>
        <w:contextualSpacing w:val="0"/>
        <w:jc w:val="both"/>
        <w:rPr>
          <w:rFonts w:asciiTheme="minorHAnsi" w:hAnsiTheme="minorHAnsi" w:cstheme="minorHAnsi"/>
          <w:sz w:val="22"/>
          <w:szCs w:val="22"/>
        </w:rPr>
      </w:pPr>
      <w:r w:rsidRPr="00136982">
        <w:rPr>
          <w:rFonts w:asciiTheme="minorHAnsi" w:hAnsiTheme="minorHAnsi" w:cstheme="minorHAnsi"/>
          <w:sz w:val="22"/>
          <w:szCs w:val="22"/>
        </w:rPr>
        <w:t>pasiūlymas galioja iki termino, nustatyto Pirkimo dokumentuose</w:t>
      </w:r>
      <w:r w:rsidR="003137D6" w:rsidRPr="00136982">
        <w:rPr>
          <w:rFonts w:asciiTheme="minorHAnsi" w:hAnsiTheme="minorHAnsi" w:cstheme="minorHAnsi"/>
          <w:sz w:val="22"/>
          <w:szCs w:val="22"/>
        </w:rPr>
        <w:t>;</w:t>
      </w:r>
    </w:p>
    <w:p w14:paraId="41D107B7" w14:textId="0B21C1E3" w:rsidR="001C225C" w:rsidRPr="00136982" w:rsidRDefault="005B1069" w:rsidP="00136982">
      <w:pPr>
        <w:pStyle w:val="ListParagraph"/>
        <w:numPr>
          <w:ilvl w:val="0"/>
          <w:numId w:val="3"/>
        </w:numPr>
        <w:tabs>
          <w:tab w:val="left" w:pos="709"/>
        </w:tabs>
        <w:ind w:left="426" w:hanging="284"/>
        <w:jc w:val="both"/>
        <w:rPr>
          <w:rFonts w:asciiTheme="minorHAnsi" w:hAnsiTheme="minorHAnsi" w:cstheme="minorHAnsi"/>
          <w:sz w:val="22"/>
          <w:szCs w:val="22"/>
        </w:rPr>
      </w:pPr>
      <w:r w:rsidRPr="00136982">
        <w:rPr>
          <w:rFonts w:asciiTheme="minorHAnsi" w:hAnsiTheme="minorHAnsi" w:cstheme="minorHAnsi"/>
          <w:sz w:val="22"/>
          <w:szCs w:val="22"/>
        </w:rPr>
        <w:t>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r w:rsidR="003137D6" w:rsidRPr="00136982">
        <w:rPr>
          <w:rFonts w:asciiTheme="minorHAnsi" w:hAnsiTheme="minorHAnsi" w:cstheme="minorHAnsi"/>
          <w:sz w:val="22"/>
          <w:szCs w:val="22"/>
        </w:rPr>
        <w:t>;</w:t>
      </w:r>
    </w:p>
    <w:p w14:paraId="2C43681C" w14:textId="1455FCD4" w:rsidR="001C225C" w:rsidRPr="00136982" w:rsidRDefault="001C225C" w:rsidP="00136982">
      <w:pPr>
        <w:pStyle w:val="ListParagraph"/>
        <w:numPr>
          <w:ilvl w:val="0"/>
          <w:numId w:val="3"/>
        </w:numPr>
        <w:tabs>
          <w:tab w:val="left" w:pos="709"/>
        </w:tabs>
        <w:ind w:left="426" w:hanging="284"/>
        <w:jc w:val="both"/>
        <w:rPr>
          <w:rFonts w:asciiTheme="minorHAnsi" w:hAnsiTheme="minorHAnsi" w:cstheme="minorHAnsi"/>
          <w:sz w:val="22"/>
          <w:szCs w:val="22"/>
        </w:rPr>
      </w:pPr>
      <w:r w:rsidRPr="00136982">
        <w:rPr>
          <w:rFonts w:asciiTheme="minorHAnsi" w:hAnsiTheme="minorHAnsi" w:cstheme="minorHAnsi"/>
          <w:sz w:val="22"/>
          <w:szCs w:val="22"/>
        </w:rPr>
        <w:t>savo pasiūlymo galiojimo užtikrinimui pateikiame:</w:t>
      </w:r>
      <w:r w:rsidRPr="00136982">
        <w:rPr>
          <w:rFonts w:asciiTheme="minorHAnsi" w:hAnsiTheme="minorHAnsi" w:cstheme="minorHAnsi"/>
          <w:b/>
          <w:bCs/>
          <w:sz w:val="22"/>
          <w:szCs w:val="22"/>
        </w:rPr>
        <w:t>___________________________________________</w:t>
      </w:r>
    </w:p>
    <w:p w14:paraId="30FDB870" w14:textId="77777777" w:rsidR="001C225C" w:rsidRPr="00136982" w:rsidRDefault="001C225C" w:rsidP="00136982">
      <w:pPr>
        <w:pStyle w:val="ListParagraph"/>
        <w:tabs>
          <w:tab w:val="left" w:pos="426"/>
          <w:tab w:val="left" w:pos="567"/>
        </w:tabs>
        <w:ind w:left="142"/>
        <w:contextualSpacing w:val="0"/>
        <w:jc w:val="right"/>
        <w:rPr>
          <w:rFonts w:asciiTheme="minorHAnsi" w:eastAsia="Calibri" w:hAnsiTheme="minorHAnsi" w:cstheme="minorHAnsi"/>
          <w:b/>
          <w:bCs/>
          <w:sz w:val="22"/>
          <w:szCs w:val="22"/>
        </w:rPr>
      </w:pPr>
      <w:r w:rsidRPr="00136982">
        <w:rPr>
          <w:rFonts w:asciiTheme="minorHAnsi" w:hAnsiTheme="minorHAnsi" w:cstheme="minorHAnsi"/>
          <w:b/>
          <w:bCs/>
          <w:sz w:val="22"/>
          <w:szCs w:val="22"/>
        </w:rPr>
        <w:t xml:space="preserve"> (Nurodyti užtikrinimo būdą, dydį, dokumentus)</w:t>
      </w:r>
    </w:p>
    <w:p w14:paraId="03F7577D" w14:textId="77777777" w:rsidR="000B78EE" w:rsidRPr="00136982" w:rsidRDefault="000B78EE" w:rsidP="00136982">
      <w:pPr>
        <w:rPr>
          <w:rFonts w:asciiTheme="minorHAnsi" w:hAnsiTheme="minorHAnsi" w:cstheme="minorHAnsi"/>
          <w:sz w:val="22"/>
          <w:szCs w:val="22"/>
        </w:rPr>
      </w:pPr>
    </w:p>
    <w:p w14:paraId="40C0E21F" w14:textId="77777777" w:rsidR="000B78EE" w:rsidRPr="00136982" w:rsidRDefault="000B78EE" w:rsidP="00136982">
      <w:pPr>
        <w:jc w:val="center"/>
        <w:rPr>
          <w:rFonts w:asciiTheme="minorHAnsi" w:hAnsiTheme="minorHAnsi" w:cstheme="minorHAnsi"/>
          <w:sz w:val="22"/>
          <w:szCs w:val="22"/>
        </w:rPr>
      </w:pPr>
      <w:r w:rsidRPr="00136982">
        <w:rPr>
          <w:rFonts w:asciiTheme="minorHAnsi" w:hAnsiTheme="minorHAnsi" w:cstheme="minorHAnsi"/>
          <w:sz w:val="22"/>
          <w:szCs w:val="22"/>
        </w:rPr>
        <w:t>______________________________________________________</w:t>
      </w:r>
    </w:p>
    <w:p w14:paraId="25E51A57" w14:textId="17908B6B" w:rsidR="00AB593A" w:rsidRPr="00136982" w:rsidRDefault="000B78EE" w:rsidP="00136982">
      <w:pPr>
        <w:jc w:val="center"/>
        <w:rPr>
          <w:rFonts w:asciiTheme="minorHAnsi" w:hAnsiTheme="minorHAnsi" w:cstheme="minorHAnsi"/>
          <w:sz w:val="22"/>
          <w:szCs w:val="22"/>
        </w:rPr>
      </w:pPr>
      <w:r w:rsidRPr="00136982">
        <w:rPr>
          <w:rFonts w:asciiTheme="minorHAnsi" w:hAnsiTheme="minorHAnsi" w:cstheme="minorHAnsi"/>
          <w:sz w:val="22"/>
          <w:szCs w:val="22"/>
        </w:rPr>
        <w:t>(Tiekėjo vadovo arba jo įgalioto asmens vardas, pavardė, parašas)</w:t>
      </w:r>
      <w:r w:rsidR="00AB593A" w:rsidRPr="00136982">
        <w:rPr>
          <w:rFonts w:asciiTheme="minorHAnsi" w:hAnsiTheme="minorHAnsi" w:cstheme="minorHAnsi"/>
          <w:sz w:val="22"/>
          <w:szCs w:val="22"/>
        </w:rPr>
        <w:br w:type="page"/>
      </w:r>
    </w:p>
    <w:p w14:paraId="447ACA42" w14:textId="3367884F" w:rsidR="00F37BBA" w:rsidRPr="00136982" w:rsidRDefault="00F37BBA" w:rsidP="00136982">
      <w:pPr>
        <w:tabs>
          <w:tab w:val="left" w:pos="7068"/>
        </w:tabs>
        <w:jc w:val="right"/>
        <w:rPr>
          <w:rFonts w:asciiTheme="minorHAnsi" w:hAnsiTheme="minorHAnsi" w:cstheme="minorHAnsi"/>
          <w:sz w:val="22"/>
          <w:szCs w:val="22"/>
        </w:rPr>
      </w:pPr>
      <w:r w:rsidRPr="00136982">
        <w:rPr>
          <w:rFonts w:asciiTheme="minorHAnsi" w:hAnsiTheme="minorHAnsi" w:cstheme="minorHAnsi"/>
          <w:sz w:val="22"/>
          <w:szCs w:val="22"/>
        </w:rPr>
        <w:lastRenderedPageBreak/>
        <w:t>Pasiūlymo 1 priedas</w:t>
      </w:r>
    </w:p>
    <w:p w14:paraId="35AE1181" w14:textId="77777777" w:rsidR="00F37BBA" w:rsidRPr="00136982" w:rsidRDefault="00F37BBA" w:rsidP="00136982">
      <w:pPr>
        <w:widowControl w:val="0"/>
        <w:tabs>
          <w:tab w:val="left" w:pos="480"/>
        </w:tabs>
        <w:ind w:left="6480"/>
        <w:rPr>
          <w:rFonts w:asciiTheme="minorHAnsi" w:hAnsiTheme="minorHAnsi" w:cstheme="minorHAnsi"/>
          <w:sz w:val="22"/>
          <w:szCs w:val="22"/>
        </w:rPr>
      </w:pPr>
    </w:p>
    <w:p w14:paraId="71E25F4C" w14:textId="77777777" w:rsidR="00F37BBA" w:rsidRPr="00136982" w:rsidRDefault="00F37BBA" w:rsidP="00136982">
      <w:pPr>
        <w:widowControl w:val="0"/>
        <w:tabs>
          <w:tab w:val="left" w:pos="480"/>
        </w:tabs>
        <w:jc w:val="center"/>
        <w:rPr>
          <w:rFonts w:asciiTheme="minorHAnsi" w:hAnsiTheme="minorHAnsi" w:cstheme="minorHAnsi"/>
          <w:b/>
          <w:bCs/>
          <w:sz w:val="22"/>
          <w:szCs w:val="22"/>
        </w:rPr>
      </w:pPr>
    </w:p>
    <w:p w14:paraId="146ED3DC" w14:textId="77777777" w:rsidR="00F37BBA" w:rsidRPr="00136982" w:rsidRDefault="00F37BBA" w:rsidP="00136982">
      <w:pPr>
        <w:widowControl w:val="0"/>
        <w:tabs>
          <w:tab w:val="left" w:pos="480"/>
        </w:tabs>
        <w:jc w:val="center"/>
        <w:rPr>
          <w:rFonts w:asciiTheme="minorHAnsi" w:hAnsiTheme="minorHAnsi" w:cstheme="minorHAnsi"/>
          <w:b/>
          <w:bCs/>
          <w:sz w:val="22"/>
          <w:szCs w:val="22"/>
        </w:rPr>
      </w:pPr>
      <w:r w:rsidRPr="00136982">
        <w:rPr>
          <w:rFonts w:asciiTheme="minorHAnsi" w:hAnsiTheme="minorHAnsi" w:cstheme="minorHAnsi"/>
          <w:b/>
          <w:bCs/>
          <w:sz w:val="22"/>
          <w:szCs w:val="22"/>
        </w:rPr>
        <w:t>DEKLARACIJA</w:t>
      </w:r>
    </w:p>
    <w:p w14:paraId="7AC24C1A" w14:textId="77777777" w:rsidR="00F37BBA" w:rsidRPr="00136982" w:rsidRDefault="00F37BBA" w:rsidP="00136982">
      <w:pPr>
        <w:widowControl w:val="0"/>
        <w:tabs>
          <w:tab w:val="left" w:pos="480"/>
        </w:tabs>
        <w:jc w:val="center"/>
        <w:rPr>
          <w:rFonts w:asciiTheme="minorHAnsi" w:hAnsiTheme="minorHAnsi" w:cstheme="minorHAnsi"/>
          <w:b/>
          <w:bCs/>
          <w:sz w:val="22"/>
          <w:szCs w:val="22"/>
        </w:rPr>
      </w:pPr>
      <w:r w:rsidRPr="00136982">
        <w:rPr>
          <w:rFonts w:asciiTheme="minorHAnsi" w:hAnsiTheme="minorHAnsi" w:cstheme="minorHAnsi"/>
          <w:b/>
          <w:bCs/>
          <w:sz w:val="22"/>
          <w:szCs w:val="22"/>
        </w:rPr>
        <w:t>DĖL SUTIKIMO BŪTI ŪKIO SUBJEKTU IR/AR SUBTIEKĖJU, SUBTEIKĖJU AR SUBRANGOVU</w:t>
      </w:r>
    </w:p>
    <w:p w14:paraId="0AEE6F98" w14:textId="77777777" w:rsidR="00F37BBA" w:rsidRPr="00136982" w:rsidRDefault="00F37BBA" w:rsidP="00136982">
      <w:pPr>
        <w:widowControl w:val="0"/>
        <w:tabs>
          <w:tab w:val="left" w:pos="480"/>
        </w:tabs>
        <w:jc w:val="center"/>
        <w:rPr>
          <w:rFonts w:asciiTheme="minorHAnsi" w:hAnsiTheme="minorHAnsi" w:cstheme="minorHAnsi"/>
          <w:b/>
          <w:bCs/>
          <w:sz w:val="22"/>
          <w:szCs w:val="22"/>
        </w:rPr>
      </w:pPr>
    </w:p>
    <w:p w14:paraId="783BCE4A" w14:textId="77777777" w:rsidR="00F37BBA" w:rsidRPr="00136982" w:rsidRDefault="00F37BBA" w:rsidP="00136982">
      <w:pPr>
        <w:widowControl w:val="0"/>
        <w:tabs>
          <w:tab w:val="left" w:pos="480"/>
        </w:tabs>
        <w:jc w:val="center"/>
        <w:rPr>
          <w:rFonts w:asciiTheme="minorHAnsi" w:hAnsiTheme="minorHAnsi" w:cstheme="minorHAnsi"/>
          <w:sz w:val="22"/>
          <w:szCs w:val="22"/>
        </w:rPr>
      </w:pPr>
      <w:r w:rsidRPr="00136982">
        <w:rPr>
          <w:rFonts w:asciiTheme="minorHAnsi" w:hAnsiTheme="minorHAnsi" w:cstheme="minorHAnsi"/>
          <w:sz w:val="22"/>
          <w:szCs w:val="22"/>
        </w:rPr>
        <w:t>202__-__-__</w:t>
      </w:r>
    </w:p>
    <w:p w14:paraId="2965F64E" w14:textId="77777777" w:rsidR="00F37BBA" w:rsidRPr="00136982" w:rsidRDefault="00F37BBA" w:rsidP="00136982">
      <w:pPr>
        <w:widowControl w:val="0"/>
        <w:tabs>
          <w:tab w:val="left" w:pos="480"/>
        </w:tabs>
        <w:rPr>
          <w:rFonts w:asciiTheme="minorHAnsi" w:hAnsiTheme="minorHAnsi" w:cstheme="minorHAnsi"/>
          <w:sz w:val="22"/>
          <w:szCs w:val="22"/>
        </w:rPr>
      </w:pPr>
    </w:p>
    <w:p w14:paraId="47A6C6E8" w14:textId="77777777" w:rsidR="00F37BBA" w:rsidRPr="00136982" w:rsidRDefault="00F37BBA" w:rsidP="00136982">
      <w:pPr>
        <w:widowControl w:val="0"/>
        <w:tabs>
          <w:tab w:val="left" w:pos="480"/>
        </w:tabs>
        <w:rPr>
          <w:rFonts w:asciiTheme="minorHAnsi" w:hAnsiTheme="minorHAnsi" w:cstheme="minorHAnsi"/>
          <w:sz w:val="22"/>
          <w:szCs w:val="22"/>
        </w:rPr>
      </w:pPr>
    </w:p>
    <w:p w14:paraId="64299170" w14:textId="77777777" w:rsidR="00F37BBA" w:rsidRPr="00136982" w:rsidRDefault="00F37BBA" w:rsidP="00136982">
      <w:pPr>
        <w:widowControl w:val="0"/>
        <w:tabs>
          <w:tab w:val="left" w:pos="480"/>
        </w:tabs>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F37BBA" w:rsidRPr="00136982" w14:paraId="1C2C6E9B" w14:textId="77777777" w:rsidTr="00F276B8">
        <w:tc>
          <w:tcPr>
            <w:tcW w:w="1686" w:type="dxa"/>
            <w:vAlign w:val="bottom"/>
          </w:tcPr>
          <w:p w14:paraId="29BD69C1" w14:textId="77777777" w:rsidR="00F37BBA" w:rsidRPr="00136982" w:rsidRDefault="00F37BBA" w:rsidP="00136982">
            <w:pPr>
              <w:widowControl w:val="0"/>
              <w:tabs>
                <w:tab w:val="left" w:pos="480"/>
              </w:tabs>
              <w:jc w:val="both"/>
              <w:rPr>
                <w:rFonts w:asciiTheme="minorHAnsi" w:hAnsiTheme="minorHAnsi" w:cstheme="minorHAnsi"/>
                <w:sz w:val="22"/>
                <w:szCs w:val="22"/>
              </w:rPr>
            </w:pPr>
            <w:bookmarkStart w:id="2" w:name="OLE_LINK1"/>
            <w:bookmarkStart w:id="3" w:name="OLE_LINK2"/>
            <w:r w:rsidRPr="00136982">
              <w:rPr>
                <w:rFonts w:asciiTheme="minorHAnsi" w:hAnsiTheme="minorHAnsi" w:cstheme="minorHAnsi"/>
                <w:sz w:val="22"/>
                <w:szCs w:val="22"/>
              </w:rPr>
              <w:t xml:space="preserve">Patvirtinu, kad </w:t>
            </w:r>
          </w:p>
        </w:tc>
        <w:tc>
          <w:tcPr>
            <w:tcW w:w="7952" w:type="dxa"/>
            <w:tcBorders>
              <w:bottom w:val="single" w:sz="4" w:space="0" w:color="auto"/>
            </w:tcBorders>
            <w:vAlign w:val="bottom"/>
          </w:tcPr>
          <w:p w14:paraId="628ED273" w14:textId="77777777" w:rsidR="00F37BBA" w:rsidRPr="00136982" w:rsidRDefault="00F37BBA" w:rsidP="00136982">
            <w:pPr>
              <w:widowControl w:val="0"/>
              <w:tabs>
                <w:tab w:val="left" w:pos="480"/>
              </w:tabs>
              <w:jc w:val="center"/>
              <w:rPr>
                <w:rFonts w:asciiTheme="minorHAnsi" w:hAnsiTheme="minorHAnsi" w:cstheme="minorHAnsi"/>
                <w:sz w:val="22"/>
                <w:szCs w:val="22"/>
              </w:rPr>
            </w:pPr>
          </w:p>
        </w:tc>
      </w:tr>
      <w:tr w:rsidR="00F37BBA" w:rsidRPr="00136982" w14:paraId="58973250" w14:textId="77777777" w:rsidTr="00F276B8">
        <w:tc>
          <w:tcPr>
            <w:tcW w:w="1686" w:type="dxa"/>
            <w:vAlign w:val="bottom"/>
          </w:tcPr>
          <w:p w14:paraId="6F9BE834" w14:textId="77777777" w:rsidR="00F37BBA" w:rsidRPr="00136982" w:rsidRDefault="00F37BBA" w:rsidP="00136982">
            <w:pPr>
              <w:widowControl w:val="0"/>
              <w:tabs>
                <w:tab w:val="left" w:pos="480"/>
              </w:tabs>
              <w:jc w:val="both"/>
              <w:rPr>
                <w:rFonts w:asciiTheme="minorHAnsi" w:hAnsiTheme="minorHAnsi" w:cstheme="minorHAnsi"/>
                <w:sz w:val="22"/>
                <w:szCs w:val="22"/>
              </w:rPr>
            </w:pPr>
          </w:p>
        </w:tc>
        <w:tc>
          <w:tcPr>
            <w:tcW w:w="7952" w:type="dxa"/>
            <w:tcBorders>
              <w:top w:val="single" w:sz="4" w:space="0" w:color="auto"/>
            </w:tcBorders>
            <w:vAlign w:val="bottom"/>
          </w:tcPr>
          <w:p w14:paraId="4B280010" w14:textId="77777777" w:rsidR="00F37BBA" w:rsidRPr="00136982" w:rsidRDefault="00F37BBA" w:rsidP="00136982">
            <w:pPr>
              <w:widowControl w:val="0"/>
              <w:tabs>
                <w:tab w:val="left" w:pos="480"/>
              </w:tabs>
              <w:jc w:val="center"/>
              <w:rPr>
                <w:rFonts w:asciiTheme="minorHAnsi" w:hAnsiTheme="minorHAnsi" w:cstheme="minorHAnsi"/>
                <w:sz w:val="22"/>
                <w:szCs w:val="22"/>
              </w:rPr>
            </w:pPr>
            <w:r w:rsidRPr="00136982">
              <w:rPr>
                <w:rFonts w:asciiTheme="minorHAnsi" w:hAnsiTheme="minorHAnsi" w:cstheme="minorHAnsi"/>
                <w:i/>
                <w:iCs/>
                <w:sz w:val="22"/>
                <w:szCs w:val="22"/>
              </w:rPr>
              <w:t>(deklaruojančio juridinio asmens pavadinimas ir/ar fizinio asmens vardas, pavardė)</w:t>
            </w:r>
          </w:p>
        </w:tc>
      </w:tr>
      <w:tr w:rsidR="00F37BBA" w:rsidRPr="00136982" w14:paraId="3A712DC5" w14:textId="77777777" w:rsidTr="00F276B8">
        <w:tc>
          <w:tcPr>
            <w:tcW w:w="1686" w:type="dxa"/>
            <w:vAlign w:val="bottom"/>
          </w:tcPr>
          <w:p w14:paraId="3B72125C" w14:textId="77777777" w:rsidR="00F37BBA" w:rsidRPr="00136982" w:rsidRDefault="00F37BBA" w:rsidP="00136982">
            <w:pPr>
              <w:widowControl w:val="0"/>
              <w:tabs>
                <w:tab w:val="left" w:pos="480"/>
              </w:tabs>
              <w:jc w:val="both"/>
              <w:rPr>
                <w:rFonts w:asciiTheme="minorHAnsi" w:hAnsiTheme="minorHAnsi" w:cstheme="minorHAnsi"/>
                <w:sz w:val="22"/>
                <w:szCs w:val="22"/>
              </w:rPr>
            </w:pPr>
            <w:r w:rsidRPr="00136982">
              <w:rPr>
                <w:rFonts w:asciiTheme="minorHAnsi" w:hAnsiTheme="minorHAnsi" w:cstheme="minorHAnsi"/>
                <w:sz w:val="22"/>
                <w:szCs w:val="22"/>
              </w:rPr>
              <w:t>sutinka būti</w:t>
            </w:r>
          </w:p>
        </w:tc>
        <w:tc>
          <w:tcPr>
            <w:tcW w:w="7952" w:type="dxa"/>
            <w:tcBorders>
              <w:bottom w:val="single" w:sz="4" w:space="0" w:color="auto"/>
            </w:tcBorders>
            <w:vAlign w:val="bottom"/>
          </w:tcPr>
          <w:p w14:paraId="22373176" w14:textId="77777777" w:rsidR="00F37BBA" w:rsidRPr="00136982" w:rsidRDefault="00F37BBA" w:rsidP="00136982">
            <w:pPr>
              <w:widowControl w:val="0"/>
              <w:tabs>
                <w:tab w:val="left" w:pos="480"/>
              </w:tabs>
              <w:jc w:val="center"/>
              <w:rPr>
                <w:rFonts w:asciiTheme="minorHAnsi" w:hAnsiTheme="minorHAnsi" w:cstheme="minorHAnsi"/>
                <w:sz w:val="22"/>
                <w:szCs w:val="22"/>
              </w:rPr>
            </w:pPr>
          </w:p>
        </w:tc>
      </w:tr>
      <w:tr w:rsidR="00F37BBA" w:rsidRPr="00136982" w14:paraId="47A55410" w14:textId="77777777" w:rsidTr="00F276B8">
        <w:tc>
          <w:tcPr>
            <w:tcW w:w="1686" w:type="dxa"/>
            <w:vAlign w:val="bottom"/>
          </w:tcPr>
          <w:p w14:paraId="22F5B75C" w14:textId="77777777" w:rsidR="00F37BBA" w:rsidRPr="00136982" w:rsidRDefault="00F37BBA" w:rsidP="00136982">
            <w:pPr>
              <w:widowControl w:val="0"/>
              <w:tabs>
                <w:tab w:val="left" w:pos="480"/>
              </w:tabs>
              <w:jc w:val="both"/>
              <w:rPr>
                <w:rFonts w:asciiTheme="minorHAnsi" w:hAnsiTheme="minorHAnsi" w:cstheme="minorHAnsi"/>
                <w:sz w:val="22"/>
                <w:szCs w:val="22"/>
              </w:rPr>
            </w:pPr>
          </w:p>
        </w:tc>
        <w:tc>
          <w:tcPr>
            <w:tcW w:w="7952" w:type="dxa"/>
            <w:tcBorders>
              <w:top w:val="single" w:sz="4" w:space="0" w:color="auto"/>
            </w:tcBorders>
            <w:vAlign w:val="bottom"/>
          </w:tcPr>
          <w:p w14:paraId="47880143" w14:textId="77777777" w:rsidR="00F37BBA" w:rsidRPr="00136982" w:rsidRDefault="00F37BBA" w:rsidP="00136982">
            <w:pPr>
              <w:widowControl w:val="0"/>
              <w:tabs>
                <w:tab w:val="left" w:pos="480"/>
              </w:tabs>
              <w:jc w:val="center"/>
              <w:rPr>
                <w:rFonts w:asciiTheme="minorHAnsi" w:hAnsiTheme="minorHAnsi" w:cstheme="minorHAnsi"/>
                <w:i/>
                <w:iCs/>
                <w:sz w:val="22"/>
                <w:szCs w:val="22"/>
              </w:rPr>
            </w:pPr>
            <w:r w:rsidRPr="00136982">
              <w:rPr>
                <w:rFonts w:asciiTheme="minorHAnsi" w:hAnsiTheme="minorHAnsi" w:cstheme="minorHAnsi"/>
                <w:i/>
                <w:iCs/>
                <w:sz w:val="22"/>
                <w:szCs w:val="22"/>
              </w:rPr>
              <w:t>(tiekėjo pavadinimas)</w:t>
            </w:r>
          </w:p>
        </w:tc>
      </w:tr>
      <w:tr w:rsidR="00F37BBA" w:rsidRPr="00136982" w14:paraId="2C55EC71" w14:textId="77777777" w:rsidTr="00F276B8">
        <w:tc>
          <w:tcPr>
            <w:tcW w:w="9638" w:type="dxa"/>
            <w:gridSpan w:val="2"/>
            <w:vAlign w:val="bottom"/>
          </w:tcPr>
          <w:p w14:paraId="653EC26C" w14:textId="7CB7CCAD" w:rsidR="00F37BBA" w:rsidRPr="00136982" w:rsidRDefault="00F37BBA" w:rsidP="00136982">
            <w:pPr>
              <w:widowControl w:val="0"/>
              <w:tabs>
                <w:tab w:val="left" w:pos="480"/>
              </w:tabs>
              <w:jc w:val="both"/>
              <w:rPr>
                <w:rFonts w:asciiTheme="minorHAnsi" w:hAnsiTheme="minorHAnsi" w:cstheme="minorHAnsi"/>
                <w:sz w:val="22"/>
                <w:szCs w:val="22"/>
              </w:rPr>
            </w:pPr>
            <w:r w:rsidRPr="00136982">
              <w:rPr>
                <w:rFonts w:asciiTheme="minorHAnsi" w:hAnsiTheme="minorHAnsi" w:cstheme="minorHAnsi"/>
                <w:sz w:val="22"/>
                <w:szCs w:val="22"/>
              </w:rPr>
              <w:t>ūkio subjektu</w:t>
            </w:r>
            <w:r w:rsidRPr="00136982">
              <w:rPr>
                <w:rStyle w:val="FootnoteReference"/>
                <w:rFonts w:asciiTheme="minorHAnsi" w:hAnsiTheme="minorHAnsi" w:cstheme="minorHAnsi"/>
                <w:sz w:val="22"/>
                <w:szCs w:val="22"/>
              </w:rPr>
              <w:footnoteReference w:id="2"/>
            </w:r>
            <w:r w:rsidRPr="00136982">
              <w:rPr>
                <w:rFonts w:asciiTheme="minorHAnsi" w:hAnsiTheme="minorHAnsi" w:cstheme="minorHAnsi"/>
                <w:sz w:val="22"/>
                <w:szCs w:val="22"/>
              </w:rPr>
              <w:t xml:space="preserve"> ir/ar subtiekėju, subteikėju ar subrangovu</w:t>
            </w:r>
            <w:r w:rsidRPr="00136982">
              <w:rPr>
                <w:rStyle w:val="FootnoteReference"/>
                <w:rFonts w:asciiTheme="minorHAnsi" w:hAnsiTheme="minorHAnsi" w:cstheme="minorHAnsi"/>
                <w:sz w:val="22"/>
                <w:szCs w:val="22"/>
              </w:rPr>
              <w:footnoteReference w:id="3"/>
            </w:r>
            <w:r w:rsidRPr="00136982">
              <w:rPr>
                <w:rFonts w:asciiTheme="minorHAnsi" w:hAnsiTheme="minorHAnsi" w:cstheme="minorHAnsi"/>
                <w:sz w:val="22"/>
                <w:szCs w:val="22"/>
              </w:rPr>
              <w:t xml:space="preserve"> </w:t>
            </w:r>
            <w:r w:rsidR="00300FF0" w:rsidRPr="00136982">
              <w:rPr>
                <w:rFonts w:asciiTheme="minorHAnsi" w:hAnsiTheme="minorHAnsi" w:cstheme="minorHAnsi"/>
                <w:sz w:val="22"/>
                <w:szCs w:val="22"/>
              </w:rPr>
              <w:t xml:space="preserve">AB </w:t>
            </w:r>
            <w:r w:rsidR="00B5469B">
              <w:rPr>
                <w:rFonts w:asciiTheme="minorHAnsi" w:hAnsiTheme="minorHAnsi" w:cstheme="minorHAnsi"/>
                <w:sz w:val="22"/>
                <w:szCs w:val="22"/>
              </w:rPr>
              <w:t>„Miesto gijos“</w:t>
            </w:r>
            <w:r w:rsidR="00300FF0" w:rsidRPr="00136982">
              <w:rPr>
                <w:rFonts w:asciiTheme="minorHAnsi" w:hAnsiTheme="minorHAnsi" w:cstheme="minorHAnsi"/>
                <w:sz w:val="22"/>
                <w:szCs w:val="22"/>
              </w:rPr>
              <w:t xml:space="preserve"> pagal UAB „Vilniau</w:t>
            </w:r>
            <w:r w:rsidR="001942B2" w:rsidRPr="00136982">
              <w:rPr>
                <w:rFonts w:asciiTheme="minorHAnsi" w:hAnsiTheme="minorHAnsi" w:cstheme="minorHAnsi"/>
                <w:sz w:val="22"/>
                <w:szCs w:val="22"/>
              </w:rPr>
              <w:t>s viešasis transportas</w:t>
            </w:r>
            <w:r w:rsidR="00300FF0" w:rsidRPr="00136982">
              <w:rPr>
                <w:rFonts w:asciiTheme="minorHAnsi" w:hAnsiTheme="minorHAnsi" w:cstheme="minorHAnsi"/>
                <w:sz w:val="22"/>
                <w:szCs w:val="22"/>
              </w:rPr>
              <w:t>“ užsakymą vykdomame pirkime</w:t>
            </w:r>
            <w:r w:rsidRPr="00136982">
              <w:rPr>
                <w:rFonts w:asciiTheme="minorHAnsi" w:hAnsiTheme="minorHAnsi" w:cstheme="minorHAnsi"/>
                <w:sz w:val="22"/>
                <w:szCs w:val="22"/>
              </w:rPr>
              <w:t>:</w:t>
            </w:r>
          </w:p>
          <w:p w14:paraId="2C96B2CB" w14:textId="676A9ABE" w:rsidR="00F276B8" w:rsidRPr="00136982" w:rsidRDefault="00F276B8" w:rsidP="00136982">
            <w:pPr>
              <w:widowControl w:val="0"/>
              <w:tabs>
                <w:tab w:val="left" w:pos="480"/>
              </w:tabs>
              <w:jc w:val="both"/>
              <w:rPr>
                <w:rFonts w:asciiTheme="minorHAnsi" w:hAnsiTheme="minorHAnsi" w:cstheme="minorHAnsi"/>
                <w:sz w:val="22"/>
                <w:szCs w:val="22"/>
              </w:rPr>
            </w:pPr>
          </w:p>
        </w:tc>
      </w:tr>
      <w:tr w:rsidR="00F37BBA" w:rsidRPr="00136982" w14:paraId="1D41CC89" w14:textId="77777777" w:rsidTr="00F276B8">
        <w:tc>
          <w:tcPr>
            <w:tcW w:w="9638" w:type="dxa"/>
            <w:gridSpan w:val="2"/>
            <w:tcBorders>
              <w:top w:val="single" w:sz="4" w:space="0" w:color="auto"/>
            </w:tcBorders>
            <w:vAlign w:val="bottom"/>
          </w:tcPr>
          <w:p w14:paraId="4D24F117" w14:textId="77777777" w:rsidR="00F37BBA" w:rsidRPr="00136982" w:rsidRDefault="00F37BBA" w:rsidP="00136982">
            <w:pPr>
              <w:widowControl w:val="0"/>
              <w:tabs>
                <w:tab w:val="left" w:pos="480"/>
              </w:tabs>
              <w:jc w:val="center"/>
              <w:rPr>
                <w:rFonts w:asciiTheme="minorHAnsi" w:hAnsiTheme="minorHAnsi" w:cstheme="minorHAnsi"/>
                <w:sz w:val="22"/>
                <w:szCs w:val="22"/>
              </w:rPr>
            </w:pPr>
            <w:r w:rsidRPr="00136982">
              <w:rPr>
                <w:rFonts w:asciiTheme="minorHAnsi" w:hAnsiTheme="minorHAnsi" w:cstheme="minorHAnsi"/>
                <w:i/>
                <w:iCs/>
                <w:sz w:val="22"/>
                <w:szCs w:val="22"/>
              </w:rPr>
              <w:t>(nurodomas pirkimo pavadinimas ir CVP IS numeris)</w:t>
            </w:r>
          </w:p>
        </w:tc>
      </w:tr>
      <w:tr w:rsidR="00F37BBA" w:rsidRPr="00136982" w14:paraId="25B4179D" w14:textId="77777777" w:rsidTr="00F276B8">
        <w:tc>
          <w:tcPr>
            <w:tcW w:w="9638" w:type="dxa"/>
            <w:gridSpan w:val="2"/>
            <w:vAlign w:val="bottom"/>
          </w:tcPr>
          <w:p w14:paraId="00505AB2" w14:textId="77777777" w:rsidR="00F37BBA" w:rsidRPr="00136982" w:rsidRDefault="00F37BBA" w:rsidP="00136982">
            <w:pPr>
              <w:widowControl w:val="0"/>
              <w:tabs>
                <w:tab w:val="left" w:pos="480"/>
              </w:tabs>
              <w:jc w:val="both"/>
              <w:rPr>
                <w:rFonts w:asciiTheme="minorHAnsi" w:hAnsiTheme="minorHAnsi" w:cstheme="minorHAnsi"/>
                <w:sz w:val="22"/>
                <w:szCs w:val="22"/>
              </w:rPr>
            </w:pPr>
            <w:r w:rsidRPr="00136982">
              <w:rPr>
                <w:rFonts w:asciiTheme="minorHAnsi" w:hAnsiTheme="minorHAnsi" w:cstheme="minorHAnsi"/>
                <w:sz w:val="22"/>
                <w:szCs w:val="22"/>
              </w:rPr>
              <w:t>ir tiekėjui deklaruojančio asmens ištekliai bus prieinami per visą sutartinių įsipareigojimų vykdymo laikotarpį.</w:t>
            </w:r>
          </w:p>
        </w:tc>
      </w:tr>
    </w:tbl>
    <w:p w14:paraId="08FA9750" w14:textId="77777777" w:rsidR="00F37BBA" w:rsidRPr="00136982" w:rsidRDefault="00F37BBA" w:rsidP="00136982">
      <w:pPr>
        <w:widowControl w:val="0"/>
        <w:tabs>
          <w:tab w:val="left" w:pos="480"/>
        </w:tabs>
        <w:jc w:val="both"/>
        <w:rPr>
          <w:rFonts w:asciiTheme="minorHAnsi" w:hAnsiTheme="minorHAnsi" w:cstheme="minorHAnsi"/>
          <w:sz w:val="22"/>
          <w:szCs w:val="22"/>
        </w:rPr>
      </w:pPr>
    </w:p>
    <w:bookmarkEnd w:id="2"/>
    <w:bookmarkEnd w:id="3"/>
    <w:p w14:paraId="108B9F8C" w14:textId="77777777" w:rsidR="00F37BBA" w:rsidRPr="00136982" w:rsidRDefault="00F37BBA" w:rsidP="00136982">
      <w:pPr>
        <w:jc w:val="center"/>
        <w:rPr>
          <w:rFonts w:asciiTheme="minorHAnsi" w:hAnsiTheme="minorHAnsi" w:cstheme="minorHAnsi"/>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F37BBA" w:rsidRPr="00136982" w14:paraId="2AD06F09" w14:textId="77777777">
        <w:trPr>
          <w:jc w:val="center"/>
        </w:trPr>
        <w:tc>
          <w:tcPr>
            <w:tcW w:w="7655" w:type="dxa"/>
            <w:tcBorders>
              <w:bottom w:val="single" w:sz="4" w:space="0" w:color="auto"/>
            </w:tcBorders>
          </w:tcPr>
          <w:p w14:paraId="57747C46" w14:textId="77777777" w:rsidR="00F37BBA" w:rsidRPr="00136982" w:rsidRDefault="00F37BBA" w:rsidP="00136982">
            <w:pPr>
              <w:jc w:val="center"/>
              <w:rPr>
                <w:rFonts w:asciiTheme="minorHAnsi" w:hAnsiTheme="minorHAnsi" w:cstheme="minorHAnsi"/>
                <w:sz w:val="22"/>
                <w:szCs w:val="22"/>
              </w:rPr>
            </w:pPr>
          </w:p>
        </w:tc>
      </w:tr>
      <w:tr w:rsidR="00F37BBA" w:rsidRPr="00136982" w14:paraId="57665FE2" w14:textId="77777777">
        <w:trPr>
          <w:jc w:val="center"/>
        </w:trPr>
        <w:tc>
          <w:tcPr>
            <w:tcW w:w="7655" w:type="dxa"/>
            <w:tcBorders>
              <w:top w:val="single" w:sz="4" w:space="0" w:color="auto"/>
            </w:tcBorders>
          </w:tcPr>
          <w:p w14:paraId="19406B70" w14:textId="77777777" w:rsidR="00F37BBA" w:rsidRPr="00136982" w:rsidRDefault="00F37BBA" w:rsidP="00136982">
            <w:pPr>
              <w:jc w:val="center"/>
              <w:rPr>
                <w:rFonts w:asciiTheme="minorHAnsi" w:hAnsiTheme="minorHAnsi" w:cstheme="minorHAnsi"/>
                <w:sz w:val="22"/>
                <w:szCs w:val="22"/>
              </w:rPr>
            </w:pPr>
            <w:r w:rsidRPr="00136982">
              <w:rPr>
                <w:rFonts w:asciiTheme="minorHAnsi" w:hAnsiTheme="minorHAnsi" w:cstheme="minorHAnsi"/>
                <w:sz w:val="22"/>
                <w:szCs w:val="22"/>
              </w:rPr>
              <w:t>(Deklaruojančio asmens vardas, pavardė, parašas, pareigos)</w:t>
            </w:r>
            <w:r w:rsidRPr="00136982">
              <w:rPr>
                <w:rStyle w:val="FootnoteReference"/>
                <w:rFonts w:asciiTheme="minorHAnsi" w:hAnsiTheme="minorHAnsi" w:cstheme="minorHAnsi"/>
                <w:sz w:val="22"/>
                <w:szCs w:val="22"/>
              </w:rPr>
              <w:footnoteReference w:id="4"/>
            </w:r>
          </w:p>
        </w:tc>
      </w:tr>
    </w:tbl>
    <w:p w14:paraId="5773B335" w14:textId="0EC9198C" w:rsidR="001A0F66" w:rsidRPr="00136982" w:rsidRDefault="001A0F66" w:rsidP="00136982">
      <w:pPr>
        <w:rPr>
          <w:rFonts w:asciiTheme="minorHAnsi" w:hAnsiTheme="minorHAnsi" w:cstheme="minorHAnsi"/>
          <w:sz w:val="22"/>
          <w:szCs w:val="22"/>
        </w:rPr>
      </w:pPr>
    </w:p>
    <w:p w14:paraId="7BEB592D" w14:textId="129F2EBC" w:rsidR="000B78EE" w:rsidRPr="00136982" w:rsidRDefault="000B78EE" w:rsidP="00136982">
      <w:pPr>
        <w:rPr>
          <w:rFonts w:asciiTheme="minorHAnsi" w:hAnsiTheme="minorHAnsi" w:cstheme="minorHAnsi"/>
          <w:sz w:val="22"/>
          <w:szCs w:val="22"/>
        </w:rPr>
      </w:pPr>
    </w:p>
    <w:sectPr w:rsidR="000B78EE" w:rsidRPr="00136982" w:rsidSect="00CA6109">
      <w:footerReference w:type="default" r:id="rId11"/>
      <w:headerReference w:type="first" r:id="rId12"/>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0B8FC" w14:textId="77777777" w:rsidR="00744855" w:rsidRDefault="00744855" w:rsidP="000B78EE">
      <w:r>
        <w:separator/>
      </w:r>
    </w:p>
  </w:endnote>
  <w:endnote w:type="continuationSeparator" w:id="0">
    <w:p w14:paraId="0EEFFA28" w14:textId="77777777" w:rsidR="00744855" w:rsidRDefault="00744855" w:rsidP="000B78EE">
      <w:r>
        <w:continuationSeparator/>
      </w:r>
    </w:p>
  </w:endnote>
  <w:endnote w:type="continuationNotice" w:id="1">
    <w:p w14:paraId="261E116C" w14:textId="77777777" w:rsidR="00744855" w:rsidRDefault="00744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ndale Sans UI">
    <w:altName w:val="Arial Unicode MS"/>
    <w:charset w:val="BA"/>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HelveticaLT">
    <w:altName w:val="Times New Roman"/>
    <w:panose1 w:val="00000000000000000000"/>
    <w:charset w:val="00"/>
    <w:family w:val="roman"/>
    <w:notTrueType/>
    <w:pitch w:val="default"/>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14BDC2DA" w14:textId="77777777" w:rsidR="001F42BB" w:rsidRDefault="006912F0">
        <w:pPr>
          <w:pStyle w:val="Footer"/>
          <w:jc w:val="center"/>
        </w:pPr>
        <w:r>
          <w:fldChar w:fldCharType="begin"/>
        </w:r>
        <w:r>
          <w:instrText>PAGE   \* MERGEFORMAT</w:instrText>
        </w:r>
        <w:r>
          <w:fldChar w:fldCharType="separate"/>
        </w:r>
        <w:r w:rsidR="00872286">
          <w:rPr>
            <w:noProof/>
          </w:rPr>
          <w:t>14</w:t>
        </w:r>
        <w:r>
          <w:fldChar w:fldCharType="end"/>
        </w:r>
      </w:p>
    </w:sdtContent>
  </w:sdt>
  <w:p w14:paraId="4EE8E9C1" w14:textId="77777777" w:rsidR="001F42BB" w:rsidRDefault="001F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9CE42" w14:textId="77777777" w:rsidR="00744855" w:rsidRDefault="00744855" w:rsidP="000B78EE">
      <w:r>
        <w:separator/>
      </w:r>
    </w:p>
  </w:footnote>
  <w:footnote w:type="continuationSeparator" w:id="0">
    <w:p w14:paraId="094078E6" w14:textId="77777777" w:rsidR="00744855" w:rsidRDefault="00744855" w:rsidP="000B78EE">
      <w:r>
        <w:continuationSeparator/>
      </w:r>
    </w:p>
  </w:footnote>
  <w:footnote w:type="continuationNotice" w:id="1">
    <w:p w14:paraId="62583E17" w14:textId="77777777" w:rsidR="00744855" w:rsidRDefault="00744855"/>
  </w:footnote>
  <w:footnote w:id="2">
    <w:p w14:paraId="0D7943C9"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tiekėjas 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toks asmuo yra laikom</w:t>
      </w:r>
      <w:r>
        <w:rPr>
          <w:rFonts w:asciiTheme="minorHAnsi" w:hAnsiTheme="minorHAnsi" w:cstheme="minorHAnsi"/>
          <w:sz w:val="18"/>
          <w:szCs w:val="18"/>
        </w:rPr>
        <w:t>as</w:t>
      </w:r>
      <w:r w:rsidRPr="00B03F3E">
        <w:rPr>
          <w:rFonts w:asciiTheme="minorHAnsi" w:hAnsiTheme="minorHAnsi" w:cstheme="minorHAnsi"/>
          <w:sz w:val="18"/>
          <w:szCs w:val="18"/>
        </w:rPr>
        <w:t xml:space="preserve"> </w:t>
      </w:r>
      <w:r w:rsidRPr="00141262">
        <w:rPr>
          <w:rFonts w:asciiTheme="minorHAnsi" w:hAnsiTheme="minorHAnsi" w:cstheme="minorHAnsi"/>
          <w:sz w:val="18"/>
          <w:szCs w:val="18"/>
        </w:rPr>
        <w:t>ūkio subjektu</w:t>
      </w:r>
      <w:r w:rsidRPr="00B03F3E">
        <w:rPr>
          <w:rFonts w:asciiTheme="minorHAnsi" w:hAnsiTheme="minorHAnsi" w:cstheme="minorHAnsi"/>
          <w:sz w:val="18"/>
          <w:szCs w:val="18"/>
        </w:rPr>
        <w:t>, kuri</w:t>
      </w:r>
      <w:r>
        <w:rPr>
          <w:rFonts w:asciiTheme="minorHAnsi" w:hAnsiTheme="minorHAnsi" w:cstheme="minorHAnsi"/>
          <w:sz w:val="18"/>
          <w:szCs w:val="18"/>
        </w:rPr>
        <w:t>o</w:t>
      </w:r>
      <w:r w:rsidRPr="00B03F3E">
        <w:rPr>
          <w:rFonts w:asciiTheme="minorHAnsi" w:hAnsiTheme="minorHAnsi" w:cstheme="minorHAnsi"/>
          <w:sz w:val="18"/>
          <w:szCs w:val="18"/>
        </w:rPr>
        <w:t xml:space="preserve"> pajėgumais tiekėjas remiasi, kad atitiktų pirkimo dokumentuose nustatytus kvalifikacijos reikalavimus. Naudojimasis kito subjekto pajėgumu automatiškai nesukuria subtiekimo, subteikimo ar subrangos teisinių santykių tarp išteklių turėtojo ir perkančiojo subjekto</w:t>
      </w:r>
    </w:p>
  </w:footnote>
  <w:footnote w:id="3">
    <w:p w14:paraId="002A31F7" w14:textId="77777777" w:rsidR="00F37BBA" w:rsidRPr="00B03F3E" w:rsidRDefault="00F37BBA" w:rsidP="00F37BBA">
      <w:pPr>
        <w:widowControl w:val="0"/>
        <w:tabs>
          <w:tab w:val="left" w:pos="480"/>
        </w:tabs>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Pr>
          <w:rFonts w:asciiTheme="minorHAnsi" w:hAnsiTheme="minorHAnsi" w:cstheme="minorHAnsi"/>
          <w:sz w:val="18"/>
          <w:szCs w:val="18"/>
        </w:rPr>
        <w:t>J</w:t>
      </w:r>
      <w:r w:rsidRPr="00B03F3E">
        <w:rPr>
          <w:rFonts w:asciiTheme="minorHAnsi" w:hAnsiTheme="minorHAnsi" w:cstheme="minorHAnsi"/>
          <w:sz w:val="18"/>
          <w:szCs w:val="18"/>
        </w:rPr>
        <w:t>ei tiekėjas neketina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tačiau deklaruojantis asmuo tiesiogiai dalyvaus vykdant viešojo pirkimo sutartį, tuomet toks asmuo </w:t>
      </w:r>
      <w:r>
        <w:rPr>
          <w:rFonts w:asciiTheme="minorHAnsi" w:hAnsiTheme="minorHAnsi" w:cstheme="minorHAnsi"/>
          <w:sz w:val="18"/>
          <w:szCs w:val="18"/>
        </w:rPr>
        <w:t>yra laikomas</w:t>
      </w:r>
      <w:r w:rsidRPr="00B03F3E">
        <w:rPr>
          <w:rFonts w:asciiTheme="minorHAnsi" w:hAnsiTheme="minorHAnsi" w:cstheme="minorHAnsi"/>
          <w:sz w:val="18"/>
          <w:szCs w:val="18"/>
        </w:rPr>
        <w:t xml:space="preserve"> subtiekėju, subteikėju ar subrangovu.</w:t>
      </w:r>
    </w:p>
  </w:footnote>
  <w:footnote w:id="4">
    <w:p w14:paraId="6DCB9031"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deklaraciją pasirašo ūkio subjekto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F6FD" w14:textId="77777777" w:rsidR="001F42BB" w:rsidRPr="0065441B" w:rsidRDefault="006912F0">
    <w:pPr>
      <w:pStyle w:val="Header"/>
      <w:jc w:val="right"/>
      <w:rPr>
        <w:rFonts w:ascii="Arial" w:hAnsi="Arial" w:cs="Arial"/>
        <w:sz w:val="20"/>
        <w:szCs w:val="20"/>
      </w:rPr>
    </w:pPr>
    <w:r w:rsidRPr="0065441B">
      <w:rPr>
        <w:rFonts w:ascii="Arial" w:hAnsi="Arial" w:cs="Arial"/>
        <w:sz w:val="20"/>
        <w:szCs w:val="20"/>
      </w:rPr>
      <w:t xml:space="preserve">Pirkimo Specialiųjų sąlygų </w:t>
    </w:r>
    <w:r w:rsidRPr="0065441B">
      <w:rPr>
        <w:rFonts w:ascii="Arial" w:hAnsi="Arial" w:cs="Arial"/>
        <w:b/>
        <w:bCs/>
        <w:sz w:val="20"/>
        <w:szCs w:val="20"/>
      </w:rPr>
      <w:t>2 priedas</w:t>
    </w:r>
  </w:p>
  <w:p w14:paraId="5FBB4530" w14:textId="77777777" w:rsidR="001F42BB" w:rsidRDefault="001F4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86" w:hanging="360"/>
      </w:pPr>
      <w:rPr>
        <w:rFonts w:hint="default"/>
        <w:b/>
        <w:bCs/>
      </w:rPr>
    </w:lvl>
    <w:lvl w:ilvl="1" w:tplc="04270019" w:tentative="1">
      <w:start w:val="1"/>
      <w:numFmt w:val="lowerLetter"/>
      <w:lvlText w:val="%2."/>
      <w:lvlJc w:val="left"/>
      <w:pPr>
        <w:ind w:left="4406" w:hanging="360"/>
      </w:pPr>
    </w:lvl>
    <w:lvl w:ilvl="2" w:tplc="0427001B" w:tentative="1">
      <w:start w:val="1"/>
      <w:numFmt w:val="lowerRoman"/>
      <w:lvlText w:val="%3."/>
      <w:lvlJc w:val="right"/>
      <w:pPr>
        <w:ind w:left="5126" w:hanging="180"/>
      </w:pPr>
    </w:lvl>
    <w:lvl w:ilvl="3" w:tplc="0427000F" w:tentative="1">
      <w:start w:val="1"/>
      <w:numFmt w:val="decimal"/>
      <w:lvlText w:val="%4."/>
      <w:lvlJc w:val="left"/>
      <w:pPr>
        <w:ind w:left="5846" w:hanging="360"/>
      </w:pPr>
    </w:lvl>
    <w:lvl w:ilvl="4" w:tplc="04270019" w:tentative="1">
      <w:start w:val="1"/>
      <w:numFmt w:val="lowerLetter"/>
      <w:lvlText w:val="%5."/>
      <w:lvlJc w:val="left"/>
      <w:pPr>
        <w:ind w:left="6566" w:hanging="360"/>
      </w:pPr>
    </w:lvl>
    <w:lvl w:ilvl="5" w:tplc="0427001B" w:tentative="1">
      <w:start w:val="1"/>
      <w:numFmt w:val="lowerRoman"/>
      <w:lvlText w:val="%6."/>
      <w:lvlJc w:val="right"/>
      <w:pPr>
        <w:ind w:left="7286" w:hanging="180"/>
      </w:pPr>
    </w:lvl>
    <w:lvl w:ilvl="6" w:tplc="0427000F" w:tentative="1">
      <w:start w:val="1"/>
      <w:numFmt w:val="decimal"/>
      <w:lvlText w:val="%7."/>
      <w:lvlJc w:val="left"/>
      <w:pPr>
        <w:ind w:left="8006" w:hanging="360"/>
      </w:pPr>
    </w:lvl>
    <w:lvl w:ilvl="7" w:tplc="04270019" w:tentative="1">
      <w:start w:val="1"/>
      <w:numFmt w:val="lowerLetter"/>
      <w:lvlText w:val="%8."/>
      <w:lvlJc w:val="left"/>
      <w:pPr>
        <w:ind w:left="8726" w:hanging="360"/>
      </w:pPr>
    </w:lvl>
    <w:lvl w:ilvl="8" w:tplc="0427001B" w:tentative="1">
      <w:start w:val="1"/>
      <w:numFmt w:val="lowerRoman"/>
      <w:lvlText w:val="%9."/>
      <w:lvlJc w:val="right"/>
      <w:pPr>
        <w:ind w:left="9446" w:hanging="180"/>
      </w:pPr>
    </w:lvl>
  </w:abstractNum>
  <w:abstractNum w:abstractNumId="1"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3" w15:restartNumberingAfterBreak="0">
    <w:nsid w:val="111F0C15"/>
    <w:multiLevelType w:val="multilevel"/>
    <w:tmpl w:val="F4C84780"/>
    <w:lvl w:ilvl="0">
      <w:start w:val="1"/>
      <w:numFmt w:val="decimal"/>
      <w:lvlText w:val="%1."/>
      <w:lvlJc w:val="left"/>
      <w:pPr>
        <w:ind w:left="510" w:hanging="510"/>
      </w:pPr>
      <w:rPr>
        <w:rFonts w:hint="default"/>
      </w:rPr>
    </w:lvl>
    <w:lvl w:ilvl="1">
      <w:start w:val="1"/>
      <w:numFmt w:val="decimal"/>
      <w:pStyle w:val="TEXT1Sutarties"/>
      <w:lvlText w:val="%1.%2."/>
      <w:lvlJc w:val="left"/>
      <w:pPr>
        <w:ind w:left="9299" w:hanging="51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5"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2C6320A"/>
    <w:multiLevelType w:val="singleLevel"/>
    <w:tmpl w:val="06F8D1A2"/>
    <w:lvl w:ilvl="0">
      <w:start w:val="1"/>
      <w:numFmt w:val="bullet"/>
      <w:pStyle w:val="listtekstas"/>
      <w:lvlText w:val=""/>
      <w:lvlJc w:val="left"/>
      <w:pPr>
        <w:tabs>
          <w:tab w:val="num" w:pos="360"/>
        </w:tabs>
        <w:ind w:left="360" w:hanging="360"/>
      </w:pPr>
      <w:rPr>
        <w:rFonts w:ascii="Wingdings" w:hAnsi="Wingdings" w:hint="default"/>
      </w:rPr>
    </w:lvl>
  </w:abstractNum>
  <w:abstractNum w:abstractNumId="8" w15:restartNumberingAfterBreak="0">
    <w:nsid w:val="23EF3DE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0" w15:restartNumberingAfterBreak="0">
    <w:nsid w:val="2C3F2A89"/>
    <w:multiLevelType w:val="hybridMultilevel"/>
    <w:tmpl w:val="3A9E4D8A"/>
    <w:styleLink w:val="Stilius21"/>
    <w:lvl w:ilvl="0" w:tplc="13F851F6">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11"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12" w15:restartNumberingAfterBreak="0">
    <w:nsid w:val="30C70F1E"/>
    <w:multiLevelType w:val="hybridMultilevel"/>
    <w:tmpl w:val="13C4A472"/>
    <w:lvl w:ilvl="0" w:tplc="1E54BEF4">
      <w:start w:val="1"/>
      <w:numFmt w:val="upperRoman"/>
      <w:pStyle w:val="PSSKYRIUS"/>
      <w:lvlText w:val="%1."/>
      <w:lvlJc w:val="right"/>
      <w:pPr>
        <w:ind w:left="291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4"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42C95AC7"/>
    <w:multiLevelType w:val="hybridMultilevel"/>
    <w:tmpl w:val="A95830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B36088F"/>
    <w:multiLevelType w:val="multilevel"/>
    <w:tmpl w:val="32427470"/>
    <w:styleLink w:val="Stilius211"/>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17" w15:restartNumberingAfterBreak="0">
    <w:nsid w:val="4B3F7BD8"/>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52C353D"/>
    <w:multiLevelType w:val="hybridMultilevel"/>
    <w:tmpl w:val="D20A565E"/>
    <w:lvl w:ilvl="0" w:tplc="AEB866EC">
      <w:start w:val="1"/>
      <w:numFmt w:val="decimal"/>
      <w:pStyle w:val="Numeracijaskliaustai"/>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9"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21" w15:restartNumberingAfterBreak="0">
    <w:nsid w:val="5D914FE6"/>
    <w:multiLevelType w:val="multilevel"/>
    <w:tmpl w:val="78A25516"/>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22" w15:restartNumberingAfterBreak="0">
    <w:nsid w:val="62E651C7"/>
    <w:multiLevelType w:val="multilevel"/>
    <w:tmpl w:val="2D4C06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AAA3"/>
      <w:lvlText w:val="%1.%2.%3."/>
      <w:lvlJc w:val="left"/>
      <w:pPr>
        <w:ind w:left="4899"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3F27DF5"/>
    <w:multiLevelType w:val="multilevel"/>
    <w:tmpl w:val="A1CA4F60"/>
    <w:lvl w:ilvl="0">
      <w:start w:val="1"/>
      <w:numFmt w:val="decimal"/>
      <w:lvlText w:val="%1."/>
      <w:lvlJc w:val="left"/>
      <w:pPr>
        <w:tabs>
          <w:tab w:val="num" w:pos="405"/>
        </w:tabs>
        <w:ind w:left="405" w:hanging="405"/>
      </w:pPr>
    </w:lvl>
    <w:lvl w:ilvl="1">
      <w:start w:val="1"/>
      <w:numFmt w:val="decimal"/>
      <w:pStyle w:val="SUTARTIESTEXTAS"/>
      <w:lvlText w:val="%1.%2."/>
      <w:lvlJc w:val="left"/>
      <w:pPr>
        <w:tabs>
          <w:tab w:val="num" w:pos="1755"/>
        </w:tabs>
        <w:ind w:left="1755" w:hanging="405"/>
      </w:pPr>
      <w:rPr>
        <w:i w:val="0"/>
      </w:rPr>
    </w:lvl>
    <w:lvl w:ilvl="2">
      <w:start w:val="1"/>
      <w:numFmt w:val="decimal"/>
      <w:pStyle w:val="SUTARTIESTextas2"/>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4" w15:restartNumberingAfterBreak="0">
    <w:nsid w:val="660B0636"/>
    <w:multiLevelType w:val="hybridMultilevel"/>
    <w:tmpl w:val="EA7424DE"/>
    <w:styleLink w:val="Punktai1"/>
    <w:lvl w:ilvl="0" w:tplc="10140ADC">
      <w:start w:val="1"/>
      <w:numFmt w:val="decimal"/>
      <w:lvlText w:val="%1."/>
      <w:lvlJc w:val="left"/>
      <w:pPr>
        <w:ind w:left="1287" w:hanging="360"/>
      </w:pPr>
      <w:rPr>
        <w:i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5" w15:restartNumberingAfterBreak="0">
    <w:nsid w:val="66B164DD"/>
    <w:multiLevelType w:val="hybridMultilevel"/>
    <w:tmpl w:val="7F0C6DDC"/>
    <w:styleLink w:val="Punktai2"/>
    <w:lvl w:ilvl="0" w:tplc="7A465578">
      <w:start w:val="1"/>
      <w:numFmt w:val="upperRoman"/>
      <w:pStyle w:val="StyleHeading1LeftLeft0cmFirstline0cm"/>
      <w:lvlText w:val="%1."/>
      <w:lvlJc w:val="left"/>
      <w:pPr>
        <w:tabs>
          <w:tab w:val="num" w:pos="0"/>
        </w:tabs>
        <w:ind w:left="0" w:firstLine="0"/>
      </w:pPr>
      <w:rPr>
        <w:rFonts w:hint="default"/>
      </w:rPr>
    </w:lvl>
    <w:lvl w:ilvl="1" w:tplc="3C9ECF00" w:tentative="1">
      <w:start w:val="1"/>
      <w:numFmt w:val="lowerLetter"/>
      <w:lvlText w:val="%2."/>
      <w:lvlJc w:val="left"/>
      <w:pPr>
        <w:tabs>
          <w:tab w:val="num" w:pos="1440"/>
        </w:tabs>
        <w:ind w:left="1440" w:hanging="360"/>
      </w:pPr>
    </w:lvl>
    <w:lvl w:ilvl="2" w:tplc="D95A0E04" w:tentative="1">
      <w:start w:val="1"/>
      <w:numFmt w:val="lowerRoman"/>
      <w:lvlText w:val="%3."/>
      <w:lvlJc w:val="right"/>
      <w:pPr>
        <w:tabs>
          <w:tab w:val="num" w:pos="2160"/>
        </w:tabs>
        <w:ind w:left="2160" w:hanging="180"/>
      </w:pPr>
    </w:lvl>
    <w:lvl w:ilvl="3" w:tplc="0B5C3B02" w:tentative="1">
      <w:start w:val="1"/>
      <w:numFmt w:val="decimal"/>
      <w:lvlText w:val="%4."/>
      <w:lvlJc w:val="left"/>
      <w:pPr>
        <w:tabs>
          <w:tab w:val="num" w:pos="2880"/>
        </w:tabs>
        <w:ind w:left="2880" w:hanging="360"/>
      </w:pPr>
    </w:lvl>
    <w:lvl w:ilvl="4" w:tplc="2486A704" w:tentative="1">
      <w:start w:val="1"/>
      <w:numFmt w:val="lowerLetter"/>
      <w:lvlText w:val="%5."/>
      <w:lvlJc w:val="left"/>
      <w:pPr>
        <w:tabs>
          <w:tab w:val="num" w:pos="3600"/>
        </w:tabs>
        <w:ind w:left="3600" w:hanging="360"/>
      </w:pPr>
    </w:lvl>
    <w:lvl w:ilvl="5" w:tplc="DAC44F26" w:tentative="1">
      <w:start w:val="1"/>
      <w:numFmt w:val="lowerRoman"/>
      <w:lvlText w:val="%6."/>
      <w:lvlJc w:val="right"/>
      <w:pPr>
        <w:tabs>
          <w:tab w:val="num" w:pos="4320"/>
        </w:tabs>
        <w:ind w:left="4320" w:hanging="180"/>
      </w:pPr>
    </w:lvl>
    <w:lvl w:ilvl="6" w:tplc="E1D65456" w:tentative="1">
      <w:start w:val="1"/>
      <w:numFmt w:val="decimal"/>
      <w:lvlText w:val="%7."/>
      <w:lvlJc w:val="left"/>
      <w:pPr>
        <w:tabs>
          <w:tab w:val="num" w:pos="5040"/>
        </w:tabs>
        <w:ind w:left="5040" w:hanging="360"/>
      </w:pPr>
    </w:lvl>
    <w:lvl w:ilvl="7" w:tplc="EB1046B0" w:tentative="1">
      <w:start w:val="1"/>
      <w:numFmt w:val="lowerLetter"/>
      <w:lvlText w:val="%8."/>
      <w:lvlJc w:val="left"/>
      <w:pPr>
        <w:tabs>
          <w:tab w:val="num" w:pos="5760"/>
        </w:tabs>
        <w:ind w:left="5760" w:hanging="360"/>
      </w:pPr>
    </w:lvl>
    <w:lvl w:ilvl="8" w:tplc="3A44A610" w:tentative="1">
      <w:start w:val="1"/>
      <w:numFmt w:val="lowerRoman"/>
      <w:lvlText w:val="%9."/>
      <w:lvlJc w:val="right"/>
      <w:pPr>
        <w:tabs>
          <w:tab w:val="num" w:pos="6480"/>
        </w:tabs>
        <w:ind w:left="6480" w:hanging="180"/>
      </w:pPr>
    </w:lvl>
  </w:abstractNum>
  <w:abstractNum w:abstractNumId="26"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D897A14"/>
    <w:multiLevelType w:val="multilevel"/>
    <w:tmpl w:val="D9926552"/>
    <w:lvl w:ilvl="0">
      <w:start w:val="1"/>
      <w:numFmt w:val="decimal"/>
      <w:pStyle w:val="Bodytext3"/>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lt-LT" w:eastAsia="lt-LT" w:bidi="lt-LT"/>
      </w:rPr>
    </w:lvl>
    <w:lvl w:ilvl="1">
      <w:start w:val="1"/>
      <w:numFmt w:val="decimal"/>
      <w:pStyle w:val="antraslygis0"/>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2">
      <w:start w:val="1"/>
      <w:numFmt w:val="decimal"/>
      <w:pStyle w:val="treiaslygis"/>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29"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30"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35642616">
    <w:abstractNumId w:val="17"/>
  </w:num>
  <w:num w:numId="2" w16cid:durableId="464354243">
    <w:abstractNumId w:val="0"/>
  </w:num>
  <w:num w:numId="3" w16cid:durableId="763847265">
    <w:abstractNumId w:val="8"/>
  </w:num>
  <w:num w:numId="4" w16cid:durableId="1598095730">
    <w:abstractNumId w:val="26"/>
  </w:num>
  <w:num w:numId="5" w16cid:durableId="1831214292">
    <w:abstractNumId w:val="24"/>
  </w:num>
  <w:num w:numId="6" w16cid:durableId="863711174">
    <w:abstractNumId w:val="14"/>
  </w:num>
  <w:num w:numId="7" w16cid:durableId="1137188024">
    <w:abstractNumId w:val="27"/>
  </w:num>
  <w:num w:numId="8" w16cid:durableId="735251035">
    <w:abstractNumId w:val="21"/>
  </w:num>
  <w:num w:numId="9" w16cid:durableId="2026592553">
    <w:abstractNumId w:val="5"/>
  </w:num>
  <w:num w:numId="10" w16cid:durableId="9069142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7200144">
    <w:abstractNumId w:val="6"/>
  </w:num>
  <w:num w:numId="12" w16cid:durableId="1626741478">
    <w:abstractNumId w:val="30"/>
  </w:num>
  <w:num w:numId="13" w16cid:durableId="124978765">
    <w:abstractNumId w:val="1"/>
  </w:num>
  <w:num w:numId="14" w16cid:durableId="643894362">
    <w:abstractNumId w:val="28"/>
  </w:num>
  <w:num w:numId="15" w16cid:durableId="1271627425">
    <w:abstractNumId w:val="2"/>
  </w:num>
  <w:num w:numId="16" w16cid:durableId="207305394">
    <w:abstractNumId w:val="16"/>
  </w:num>
  <w:num w:numId="17" w16cid:durableId="280304617">
    <w:abstractNumId w:val="9"/>
  </w:num>
  <w:num w:numId="18" w16cid:durableId="554437032">
    <w:abstractNumId w:val="4"/>
  </w:num>
  <w:num w:numId="19" w16cid:durableId="1871449886">
    <w:abstractNumId w:val="11"/>
  </w:num>
  <w:num w:numId="20" w16cid:durableId="361368884">
    <w:abstractNumId w:val="25"/>
  </w:num>
  <w:num w:numId="21" w16cid:durableId="1846750082">
    <w:abstractNumId w:val="20"/>
  </w:num>
  <w:num w:numId="22" w16cid:durableId="733700871">
    <w:abstractNumId w:val="29"/>
  </w:num>
  <w:num w:numId="23" w16cid:durableId="780881203">
    <w:abstractNumId w:val="18"/>
  </w:num>
  <w:num w:numId="24" w16cid:durableId="1831018453">
    <w:abstractNumId w:val="22"/>
  </w:num>
  <w:num w:numId="25" w16cid:durableId="260264947">
    <w:abstractNumId w:val="3"/>
  </w:num>
  <w:num w:numId="26" w16cid:durableId="359160705">
    <w:abstractNumId w:val="10"/>
  </w:num>
  <w:num w:numId="27" w16cid:durableId="10841037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2475174">
    <w:abstractNumId w:val="7"/>
  </w:num>
  <w:num w:numId="29" w16cid:durableId="433794129">
    <w:abstractNumId w:val="12"/>
  </w:num>
  <w:num w:numId="30" w16cid:durableId="2145392376">
    <w:abstractNumId w:val="19"/>
  </w:num>
  <w:num w:numId="31" w16cid:durableId="1290823558">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8EE"/>
    <w:rsid w:val="0001011B"/>
    <w:rsid w:val="00012319"/>
    <w:rsid w:val="00021C7C"/>
    <w:rsid w:val="00031F5A"/>
    <w:rsid w:val="00032A59"/>
    <w:rsid w:val="00047C1E"/>
    <w:rsid w:val="000545BD"/>
    <w:rsid w:val="00071DEE"/>
    <w:rsid w:val="000800B5"/>
    <w:rsid w:val="00081057"/>
    <w:rsid w:val="00085B38"/>
    <w:rsid w:val="0008620F"/>
    <w:rsid w:val="000862F5"/>
    <w:rsid w:val="00090E2F"/>
    <w:rsid w:val="0009185C"/>
    <w:rsid w:val="000A168A"/>
    <w:rsid w:val="000A1BC4"/>
    <w:rsid w:val="000A5ABD"/>
    <w:rsid w:val="000A5D23"/>
    <w:rsid w:val="000A71A8"/>
    <w:rsid w:val="000B457D"/>
    <w:rsid w:val="000B6E13"/>
    <w:rsid w:val="000B78EE"/>
    <w:rsid w:val="000C5721"/>
    <w:rsid w:val="000D0E5D"/>
    <w:rsid w:val="000D6DBD"/>
    <w:rsid w:val="000E0F13"/>
    <w:rsid w:val="000E1884"/>
    <w:rsid w:val="000E544E"/>
    <w:rsid w:val="000E5660"/>
    <w:rsid w:val="000F06E0"/>
    <w:rsid w:val="000F6F2F"/>
    <w:rsid w:val="00102249"/>
    <w:rsid w:val="00110021"/>
    <w:rsid w:val="0011148B"/>
    <w:rsid w:val="00130223"/>
    <w:rsid w:val="001358DA"/>
    <w:rsid w:val="0013596D"/>
    <w:rsid w:val="00136982"/>
    <w:rsid w:val="00137234"/>
    <w:rsid w:val="00142B75"/>
    <w:rsid w:val="00143CED"/>
    <w:rsid w:val="001466E8"/>
    <w:rsid w:val="00147D51"/>
    <w:rsid w:val="00150ADE"/>
    <w:rsid w:val="0016141E"/>
    <w:rsid w:val="0017019F"/>
    <w:rsid w:val="00170D20"/>
    <w:rsid w:val="00173C27"/>
    <w:rsid w:val="00177C41"/>
    <w:rsid w:val="00187111"/>
    <w:rsid w:val="001942B2"/>
    <w:rsid w:val="00194558"/>
    <w:rsid w:val="001959C0"/>
    <w:rsid w:val="001A0F66"/>
    <w:rsid w:val="001A63A9"/>
    <w:rsid w:val="001B54D8"/>
    <w:rsid w:val="001C225C"/>
    <w:rsid w:val="001C45F1"/>
    <w:rsid w:val="001C78FE"/>
    <w:rsid w:val="001D1A8E"/>
    <w:rsid w:val="001D27BE"/>
    <w:rsid w:val="001D28CE"/>
    <w:rsid w:val="001F3890"/>
    <w:rsid w:val="001F42BB"/>
    <w:rsid w:val="00202A05"/>
    <w:rsid w:val="002161A9"/>
    <w:rsid w:val="00220E62"/>
    <w:rsid w:val="00223215"/>
    <w:rsid w:val="00232C42"/>
    <w:rsid w:val="0023307A"/>
    <w:rsid w:val="002417FC"/>
    <w:rsid w:val="00242B83"/>
    <w:rsid w:val="00245277"/>
    <w:rsid w:val="002452EF"/>
    <w:rsid w:val="0025083E"/>
    <w:rsid w:val="0025420D"/>
    <w:rsid w:val="00254962"/>
    <w:rsid w:val="00254F01"/>
    <w:rsid w:val="00262E48"/>
    <w:rsid w:val="00267CE1"/>
    <w:rsid w:val="002728B9"/>
    <w:rsid w:val="00277A78"/>
    <w:rsid w:val="00281910"/>
    <w:rsid w:val="00281C30"/>
    <w:rsid w:val="002827C8"/>
    <w:rsid w:val="0028593E"/>
    <w:rsid w:val="0028663D"/>
    <w:rsid w:val="002A3932"/>
    <w:rsid w:val="002A491F"/>
    <w:rsid w:val="002A7CF6"/>
    <w:rsid w:val="002B01A9"/>
    <w:rsid w:val="002C68D2"/>
    <w:rsid w:val="002D01A4"/>
    <w:rsid w:val="002E0A58"/>
    <w:rsid w:val="002F2204"/>
    <w:rsid w:val="002F3D49"/>
    <w:rsid w:val="002F7775"/>
    <w:rsid w:val="00300FF0"/>
    <w:rsid w:val="00307287"/>
    <w:rsid w:val="0031277C"/>
    <w:rsid w:val="003137D6"/>
    <w:rsid w:val="003200B5"/>
    <w:rsid w:val="003205FE"/>
    <w:rsid w:val="003221D8"/>
    <w:rsid w:val="003338C5"/>
    <w:rsid w:val="00342DB7"/>
    <w:rsid w:val="00344BCE"/>
    <w:rsid w:val="00345FBD"/>
    <w:rsid w:val="003470FA"/>
    <w:rsid w:val="00365289"/>
    <w:rsid w:val="00367667"/>
    <w:rsid w:val="00367DBD"/>
    <w:rsid w:val="00373E87"/>
    <w:rsid w:val="00383EEA"/>
    <w:rsid w:val="00396098"/>
    <w:rsid w:val="003C0BAC"/>
    <w:rsid w:val="003C1705"/>
    <w:rsid w:val="003C301F"/>
    <w:rsid w:val="003C4B34"/>
    <w:rsid w:val="003C5589"/>
    <w:rsid w:val="003E4A4C"/>
    <w:rsid w:val="003E54B5"/>
    <w:rsid w:val="003E6ED1"/>
    <w:rsid w:val="003E7CE5"/>
    <w:rsid w:val="003F1322"/>
    <w:rsid w:val="003F528F"/>
    <w:rsid w:val="003F5C6A"/>
    <w:rsid w:val="00400076"/>
    <w:rsid w:val="00406D74"/>
    <w:rsid w:val="004128EF"/>
    <w:rsid w:val="00417859"/>
    <w:rsid w:val="004178DA"/>
    <w:rsid w:val="0042232E"/>
    <w:rsid w:val="00422ADF"/>
    <w:rsid w:val="004236C2"/>
    <w:rsid w:val="00433E8A"/>
    <w:rsid w:val="004452C9"/>
    <w:rsid w:val="0045320D"/>
    <w:rsid w:val="0045661E"/>
    <w:rsid w:val="0046058C"/>
    <w:rsid w:val="00471F30"/>
    <w:rsid w:val="00472810"/>
    <w:rsid w:val="0047424E"/>
    <w:rsid w:val="0048405C"/>
    <w:rsid w:val="00484B07"/>
    <w:rsid w:val="00485552"/>
    <w:rsid w:val="00494C72"/>
    <w:rsid w:val="00495826"/>
    <w:rsid w:val="004A03C0"/>
    <w:rsid w:val="004A0CBE"/>
    <w:rsid w:val="004A3E84"/>
    <w:rsid w:val="004A4D0F"/>
    <w:rsid w:val="004A5133"/>
    <w:rsid w:val="004B0ECC"/>
    <w:rsid w:val="004B57DC"/>
    <w:rsid w:val="004C06F7"/>
    <w:rsid w:val="004C1CF5"/>
    <w:rsid w:val="004C4337"/>
    <w:rsid w:val="004C55A0"/>
    <w:rsid w:val="004E1428"/>
    <w:rsid w:val="004E5338"/>
    <w:rsid w:val="004E6C91"/>
    <w:rsid w:val="004F2318"/>
    <w:rsid w:val="005125E8"/>
    <w:rsid w:val="00520392"/>
    <w:rsid w:val="00522E3E"/>
    <w:rsid w:val="0053493B"/>
    <w:rsid w:val="00536F30"/>
    <w:rsid w:val="00537B86"/>
    <w:rsid w:val="00543CDF"/>
    <w:rsid w:val="00544461"/>
    <w:rsid w:val="005540D6"/>
    <w:rsid w:val="00556C9E"/>
    <w:rsid w:val="005643C4"/>
    <w:rsid w:val="00574260"/>
    <w:rsid w:val="0058498C"/>
    <w:rsid w:val="005907B3"/>
    <w:rsid w:val="005915BA"/>
    <w:rsid w:val="005932BA"/>
    <w:rsid w:val="00593F07"/>
    <w:rsid w:val="005B1069"/>
    <w:rsid w:val="005B5E4D"/>
    <w:rsid w:val="005D7DC6"/>
    <w:rsid w:val="005E3A92"/>
    <w:rsid w:val="005F32DC"/>
    <w:rsid w:val="00601E99"/>
    <w:rsid w:val="00602CA8"/>
    <w:rsid w:val="0060354C"/>
    <w:rsid w:val="00606B14"/>
    <w:rsid w:val="0061621E"/>
    <w:rsid w:val="0061737D"/>
    <w:rsid w:val="00621482"/>
    <w:rsid w:val="00624048"/>
    <w:rsid w:val="006308ED"/>
    <w:rsid w:val="0063252F"/>
    <w:rsid w:val="00634BD8"/>
    <w:rsid w:val="006454E2"/>
    <w:rsid w:val="00645719"/>
    <w:rsid w:val="00645E81"/>
    <w:rsid w:val="006506F0"/>
    <w:rsid w:val="00651B1D"/>
    <w:rsid w:val="0066097F"/>
    <w:rsid w:val="00666C68"/>
    <w:rsid w:val="006754E4"/>
    <w:rsid w:val="00676F61"/>
    <w:rsid w:val="00677440"/>
    <w:rsid w:val="006803DE"/>
    <w:rsid w:val="00685B44"/>
    <w:rsid w:val="00690F83"/>
    <w:rsid w:val="006912F0"/>
    <w:rsid w:val="006A1BB0"/>
    <w:rsid w:val="006A4CBD"/>
    <w:rsid w:val="006A5EC7"/>
    <w:rsid w:val="006A69CE"/>
    <w:rsid w:val="006B326C"/>
    <w:rsid w:val="006D4BEF"/>
    <w:rsid w:val="006E35DB"/>
    <w:rsid w:val="006F6D41"/>
    <w:rsid w:val="006F70B7"/>
    <w:rsid w:val="00710952"/>
    <w:rsid w:val="00710BBE"/>
    <w:rsid w:val="00715163"/>
    <w:rsid w:val="0071555C"/>
    <w:rsid w:val="007239C8"/>
    <w:rsid w:val="00726AE3"/>
    <w:rsid w:val="00732077"/>
    <w:rsid w:val="00733325"/>
    <w:rsid w:val="00740B58"/>
    <w:rsid w:val="00741546"/>
    <w:rsid w:val="00742A89"/>
    <w:rsid w:val="00744855"/>
    <w:rsid w:val="007768F9"/>
    <w:rsid w:val="00781679"/>
    <w:rsid w:val="00785A26"/>
    <w:rsid w:val="00785CA3"/>
    <w:rsid w:val="007A0939"/>
    <w:rsid w:val="007B175D"/>
    <w:rsid w:val="007B4F72"/>
    <w:rsid w:val="007B622B"/>
    <w:rsid w:val="007C7F49"/>
    <w:rsid w:val="007E0376"/>
    <w:rsid w:val="007E3125"/>
    <w:rsid w:val="007F265E"/>
    <w:rsid w:val="007F40C6"/>
    <w:rsid w:val="007F43E0"/>
    <w:rsid w:val="00811E73"/>
    <w:rsid w:val="00814F67"/>
    <w:rsid w:val="00821332"/>
    <w:rsid w:val="00826329"/>
    <w:rsid w:val="0083207A"/>
    <w:rsid w:val="00832942"/>
    <w:rsid w:val="008431B6"/>
    <w:rsid w:val="00845F2A"/>
    <w:rsid w:val="00854BC9"/>
    <w:rsid w:val="00855489"/>
    <w:rsid w:val="008564CC"/>
    <w:rsid w:val="008631DC"/>
    <w:rsid w:val="00865248"/>
    <w:rsid w:val="00872286"/>
    <w:rsid w:val="00872501"/>
    <w:rsid w:val="0087367F"/>
    <w:rsid w:val="0087399C"/>
    <w:rsid w:val="0087643E"/>
    <w:rsid w:val="008771C7"/>
    <w:rsid w:val="008869B3"/>
    <w:rsid w:val="00892753"/>
    <w:rsid w:val="00894E4E"/>
    <w:rsid w:val="00895017"/>
    <w:rsid w:val="008A6D03"/>
    <w:rsid w:val="008B1AA3"/>
    <w:rsid w:val="008B551C"/>
    <w:rsid w:val="008B7181"/>
    <w:rsid w:val="008B7618"/>
    <w:rsid w:val="008C6F92"/>
    <w:rsid w:val="008C787E"/>
    <w:rsid w:val="008C7E60"/>
    <w:rsid w:val="008D2E76"/>
    <w:rsid w:val="008D3A3D"/>
    <w:rsid w:val="00902106"/>
    <w:rsid w:val="009064D3"/>
    <w:rsid w:val="009067C7"/>
    <w:rsid w:val="00916D41"/>
    <w:rsid w:val="00917153"/>
    <w:rsid w:val="0092665B"/>
    <w:rsid w:val="00933072"/>
    <w:rsid w:val="00936455"/>
    <w:rsid w:val="0093657A"/>
    <w:rsid w:val="00942FBC"/>
    <w:rsid w:val="00950CFD"/>
    <w:rsid w:val="00952C10"/>
    <w:rsid w:val="0096015E"/>
    <w:rsid w:val="0096020A"/>
    <w:rsid w:val="009640B3"/>
    <w:rsid w:val="009763E2"/>
    <w:rsid w:val="00980BEB"/>
    <w:rsid w:val="00983362"/>
    <w:rsid w:val="0098617E"/>
    <w:rsid w:val="00986FD9"/>
    <w:rsid w:val="009B00A8"/>
    <w:rsid w:val="009B5F46"/>
    <w:rsid w:val="009B6D25"/>
    <w:rsid w:val="009B6E0E"/>
    <w:rsid w:val="009C1D00"/>
    <w:rsid w:val="009D02F2"/>
    <w:rsid w:val="009D327C"/>
    <w:rsid w:val="009E6E85"/>
    <w:rsid w:val="009E7006"/>
    <w:rsid w:val="00A0077B"/>
    <w:rsid w:val="00A0390D"/>
    <w:rsid w:val="00A1174A"/>
    <w:rsid w:val="00A12662"/>
    <w:rsid w:val="00A1741B"/>
    <w:rsid w:val="00A17E15"/>
    <w:rsid w:val="00A243C3"/>
    <w:rsid w:val="00A3717B"/>
    <w:rsid w:val="00A37209"/>
    <w:rsid w:val="00A4194E"/>
    <w:rsid w:val="00A512B6"/>
    <w:rsid w:val="00A53B46"/>
    <w:rsid w:val="00A54C16"/>
    <w:rsid w:val="00A70E46"/>
    <w:rsid w:val="00A72238"/>
    <w:rsid w:val="00A80E66"/>
    <w:rsid w:val="00A91BEF"/>
    <w:rsid w:val="00A96350"/>
    <w:rsid w:val="00A96941"/>
    <w:rsid w:val="00A97DC2"/>
    <w:rsid w:val="00AA557C"/>
    <w:rsid w:val="00AA6C75"/>
    <w:rsid w:val="00AB0250"/>
    <w:rsid w:val="00AB593A"/>
    <w:rsid w:val="00AB6354"/>
    <w:rsid w:val="00AC3394"/>
    <w:rsid w:val="00AC3FD4"/>
    <w:rsid w:val="00AC421A"/>
    <w:rsid w:val="00AC63A7"/>
    <w:rsid w:val="00AD2C49"/>
    <w:rsid w:val="00AD3612"/>
    <w:rsid w:val="00AE5834"/>
    <w:rsid w:val="00AF4C63"/>
    <w:rsid w:val="00B01C1C"/>
    <w:rsid w:val="00B031A5"/>
    <w:rsid w:val="00B124A3"/>
    <w:rsid w:val="00B14ABA"/>
    <w:rsid w:val="00B27037"/>
    <w:rsid w:val="00B306DB"/>
    <w:rsid w:val="00B32D9E"/>
    <w:rsid w:val="00B354CC"/>
    <w:rsid w:val="00B43F37"/>
    <w:rsid w:val="00B5469B"/>
    <w:rsid w:val="00B54FEC"/>
    <w:rsid w:val="00B55E4F"/>
    <w:rsid w:val="00B57882"/>
    <w:rsid w:val="00B57D39"/>
    <w:rsid w:val="00B61C24"/>
    <w:rsid w:val="00B668B9"/>
    <w:rsid w:val="00B67FCB"/>
    <w:rsid w:val="00B70EE3"/>
    <w:rsid w:val="00B72811"/>
    <w:rsid w:val="00B81684"/>
    <w:rsid w:val="00B82D0A"/>
    <w:rsid w:val="00B90E2C"/>
    <w:rsid w:val="00B92559"/>
    <w:rsid w:val="00BA3C95"/>
    <w:rsid w:val="00BB698E"/>
    <w:rsid w:val="00BC69F7"/>
    <w:rsid w:val="00BD152B"/>
    <w:rsid w:val="00BE56C2"/>
    <w:rsid w:val="00BF794B"/>
    <w:rsid w:val="00C20F3F"/>
    <w:rsid w:val="00C21849"/>
    <w:rsid w:val="00C27C99"/>
    <w:rsid w:val="00C654B0"/>
    <w:rsid w:val="00C77845"/>
    <w:rsid w:val="00C77C86"/>
    <w:rsid w:val="00C848EA"/>
    <w:rsid w:val="00C925F8"/>
    <w:rsid w:val="00CA271C"/>
    <w:rsid w:val="00CA2A24"/>
    <w:rsid w:val="00CA6109"/>
    <w:rsid w:val="00CB1B42"/>
    <w:rsid w:val="00CB20E6"/>
    <w:rsid w:val="00CB23EE"/>
    <w:rsid w:val="00CB686A"/>
    <w:rsid w:val="00CD7C45"/>
    <w:rsid w:val="00CE51C0"/>
    <w:rsid w:val="00CF3927"/>
    <w:rsid w:val="00D06626"/>
    <w:rsid w:val="00D3097B"/>
    <w:rsid w:val="00D3664F"/>
    <w:rsid w:val="00D440AB"/>
    <w:rsid w:val="00D4421A"/>
    <w:rsid w:val="00D543E7"/>
    <w:rsid w:val="00D631B7"/>
    <w:rsid w:val="00D84240"/>
    <w:rsid w:val="00D919D2"/>
    <w:rsid w:val="00DA08EE"/>
    <w:rsid w:val="00DB16D1"/>
    <w:rsid w:val="00DB58FB"/>
    <w:rsid w:val="00DC2025"/>
    <w:rsid w:val="00DD159D"/>
    <w:rsid w:val="00DE07C7"/>
    <w:rsid w:val="00DF3177"/>
    <w:rsid w:val="00E0232F"/>
    <w:rsid w:val="00E12F96"/>
    <w:rsid w:val="00E13EA4"/>
    <w:rsid w:val="00E172F6"/>
    <w:rsid w:val="00E276FB"/>
    <w:rsid w:val="00E34676"/>
    <w:rsid w:val="00E35C11"/>
    <w:rsid w:val="00E43722"/>
    <w:rsid w:val="00E44962"/>
    <w:rsid w:val="00E458FE"/>
    <w:rsid w:val="00E51469"/>
    <w:rsid w:val="00E6078F"/>
    <w:rsid w:val="00E77D93"/>
    <w:rsid w:val="00E83389"/>
    <w:rsid w:val="00E85415"/>
    <w:rsid w:val="00E86D19"/>
    <w:rsid w:val="00E92596"/>
    <w:rsid w:val="00EA0D35"/>
    <w:rsid w:val="00EA33F9"/>
    <w:rsid w:val="00EA7582"/>
    <w:rsid w:val="00EE45A5"/>
    <w:rsid w:val="00EF4326"/>
    <w:rsid w:val="00F051DD"/>
    <w:rsid w:val="00F07976"/>
    <w:rsid w:val="00F07B39"/>
    <w:rsid w:val="00F2148F"/>
    <w:rsid w:val="00F23B49"/>
    <w:rsid w:val="00F2584D"/>
    <w:rsid w:val="00F276B8"/>
    <w:rsid w:val="00F3650A"/>
    <w:rsid w:val="00F37772"/>
    <w:rsid w:val="00F37BBA"/>
    <w:rsid w:val="00F42C77"/>
    <w:rsid w:val="00F535A5"/>
    <w:rsid w:val="00F6009F"/>
    <w:rsid w:val="00F66292"/>
    <w:rsid w:val="00F775EB"/>
    <w:rsid w:val="00F820AB"/>
    <w:rsid w:val="00F93ACD"/>
    <w:rsid w:val="00F95396"/>
    <w:rsid w:val="00F95B04"/>
    <w:rsid w:val="00FA2F6F"/>
    <w:rsid w:val="00FB1A14"/>
    <w:rsid w:val="00FB21D2"/>
    <w:rsid w:val="00FB3D3E"/>
    <w:rsid w:val="00FC06B3"/>
    <w:rsid w:val="00FC5CA6"/>
    <w:rsid w:val="00FD1D8A"/>
    <w:rsid w:val="00FD5725"/>
    <w:rsid w:val="00FE13B4"/>
    <w:rsid w:val="00FE3AD1"/>
    <w:rsid w:val="00FF095E"/>
    <w:rsid w:val="00FF314D"/>
    <w:rsid w:val="00FF5A9C"/>
    <w:rsid w:val="49C8EFE9"/>
    <w:rsid w:val="57EF1B92"/>
    <w:rsid w:val="5D7E1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8E82"/>
  <w15:chartTrackingRefBased/>
  <w15:docId w15:val="{615580D3-3576-452A-A317-E70780820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8"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78EE"/>
    <w:pPr>
      <w:keepNext/>
      <w:outlineLvl w:val="0"/>
    </w:pPr>
  </w:style>
  <w:style w:type="paragraph" w:styleId="Heading2">
    <w:name w:val="heading 2"/>
    <w:aliases w:val="Title Header2"/>
    <w:basedOn w:val="Normal"/>
    <w:next w:val="Normal"/>
    <w:link w:val="Heading2Char"/>
    <w:unhideWhenUsed/>
    <w:qFormat/>
    <w:rsid w:val="003200B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H3,H31,H32,H33,H311,H321,H34,H312,H322,H35,H313,H323,H36,H37,H314,H324,H38,H315,H325,H39,H316,H326,H331,H3111,H3211,H341,H3121,H3221,H351,H3131,H3231,H361,H371,H3141,H3241,H381,H3151,H3251"/>
    <w:basedOn w:val="Normal"/>
    <w:next w:val="Normal"/>
    <w:link w:val="Heading3Char"/>
    <w:qFormat/>
    <w:rsid w:val="00A53B46"/>
    <w:pPr>
      <w:keepNext/>
      <w:jc w:val="center"/>
      <w:outlineLvl w:val="2"/>
    </w:pPr>
    <w:rPr>
      <w:b/>
      <w:szCs w:val="20"/>
    </w:rPr>
  </w:style>
  <w:style w:type="paragraph" w:styleId="Heading4">
    <w:name w:val="heading 4"/>
    <w:aliases w:val=" Sub-Clause Sub-paragraph,Sub-Clause Sub-paragraph,Heading 4 Char Char Char Char"/>
    <w:basedOn w:val="Normal"/>
    <w:next w:val="Normal"/>
    <w:link w:val="Heading4Char"/>
    <w:qFormat/>
    <w:rsid w:val="00A53B46"/>
    <w:pPr>
      <w:keepNext/>
      <w:jc w:val="center"/>
      <w:outlineLvl w:val="3"/>
    </w:pPr>
    <w:rPr>
      <w:sz w:val="28"/>
      <w:szCs w:val="20"/>
    </w:rPr>
  </w:style>
  <w:style w:type="paragraph" w:styleId="Heading5">
    <w:name w:val="heading 5"/>
    <w:basedOn w:val="Normal"/>
    <w:next w:val="Normal"/>
    <w:link w:val="Heading5Char"/>
    <w:qFormat/>
    <w:rsid w:val="00A53B46"/>
    <w:pPr>
      <w:keepNext/>
      <w:outlineLvl w:val="4"/>
    </w:pPr>
    <w:rPr>
      <w:szCs w:val="20"/>
    </w:rPr>
  </w:style>
  <w:style w:type="paragraph" w:styleId="Heading6">
    <w:name w:val="heading 6"/>
    <w:basedOn w:val="Normal"/>
    <w:next w:val="Normal"/>
    <w:link w:val="Heading6Char"/>
    <w:qFormat/>
    <w:rsid w:val="00A53B46"/>
    <w:pPr>
      <w:keepNext/>
      <w:spacing w:line="360" w:lineRule="auto"/>
      <w:jc w:val="both"/>
      <w:outlineLvl w:val="5"/>
    </w:pPr>
    <w:rPr>
      <w:szCs w:val="20"/>
    </w:rPr>
  </w:style>
  <w:style w:type="paragraph" w:styleId="Heading7">
    <w:name w:val="heading 7"/>
    <w:basedOn w:val="Normal"/>
    <w:next w:val="Normal"/>
    <w:link w:val="Heading7Char"/>
    <w:qFormat/>
    <w:rsid w:val="00A53B46"/>
    <w:pPr>
      <w:keepNext/>
      <w:spacing w:line="360" w:lineRule="auto"/>
      <w:jc w:val="center"/>
      <w:outlineLvl w:val="6"/>
    </w:pPr>
    <w:rPr>
      <w:b/>
      <w:sz w:val="40"/>
      <w:szCs w:val="20"/>
    </w:rPr>
  </w:style>
  <w:style w:type="paragraph" w:styleId="Heading8">
    <w:name w:val="heading 8"/>
    <w:basedOn w:val="Normal"/>
    <w:next w:val="Normal"/>
    <w:link w:val="Heading8Char"/>
    <w:qFormat/>
    <w:rsid w:val="00A53B46"/>
    <w:pPr>
      <w:keepNext/>
      <w:spacing w:line="360" w:lineRule="auto"/>
      <w:jc w:val="right"/>
      <w:outlineLvl w:val="7"/>
    </w:pPr>
    <w:rPr>
      <w:b/>
      <w:szCs w:val="20"/>
    </w:rPr>
  </w:style>
  <w:style w:type="paragraph" w:styleId="Heading9">
    <w:name w:val="heading 9"/>
    <w:basedOn w:val="Normal"/>
    <w:next w:val="Normal"/>
    <w:link w:val="Heading9Char"/>
    <w:qFormat/>
    <w:rsid w:val="00A53B46"/>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8EE"/>
    <w:rPr>
      <w:rFonts w:ascii="Times New Roman" w:eastAsia="Times New Roman" w:hAnsi="Times New Roman" w:cs="Times New Roman"/>
      <w:sz w:val="24"/>
      <w:szCs w:val="24"/>
    </w:rPr>
  </w:style>
  <w:style w:type="paragraph" w:styleId="Header">
    <w:name w:val="header"/>
    <w:basedOn w:val="Normal"/>
    <w:link w:val="HeaderChar"/>
    <w:uiPriority w:val="99"/>
    <w:rsid w:val="000B78EE"/>
    <w:pPr>
      <w:tabs>
        <w:tab w:val="center" w:pos="4153"/>
        <w:tab w:val="right" w:pos="8306"/>
      </w:tabs>
    </w:pPr>
  </w:style>
  <w:style w:type="character" w:customStyle="1" w:styleId="HeaderChar">
    <w:name w:val="Header Char"/>
    <w:basedOn w:val="DefaultParagraphFont"/>
    <w:link w:val="Header"/>
    <w:uiPriority w:val="99"/>
    <w:rsid w:val="000B78EE"/>
    <w:rPr>
      <w:rFonts w:ascii="Times New Roman" w:eastAsia="Times New Roman" w:hAnsi="Times New Roman" w:cs="Times New Roman"/>
      <w:sz w:val="24"/>
      <w:szCs w:val="24"/>
    </w:rPr>
  </w:style>
  <w:style w:type="paragraph" w:styleId="Footer">
    <w:name w:val="footer"/>
    <w:basedOn w:val="Normal"/>
    <w:link w:val="FooterChar"/>
    <w:uiPriority w:val="99"/>
    <w:rsid w:val="000B78EE"/>
    <w:pPr>
      <w:tabs>
        <w:tab w:val="center" w:pos="4153"/>
        <w:tab w:val="right" w:pos="8306"/>
      </w:tabs>
    </w:pPr>
  </w:style>
  <w:style w:type="character" w:customStyle="1" w:styleId="FooterChar">
    <w:name w:val="Footer Char"/>
    <w:basedOn w:val="DefaultParagraphFont"/>
    <w:link w:val="Footer"/>
    <w:uiPriority w:val="99"/>
    <w:rsid w:val="000B78EE"/>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
    <w:basedOn w:val="Normal"/>
    <w:link w:val="ListParagraphChar"/>
    <w:uiPriority w:val="34"/>
    <w:qFormat/>
    <w:rsid w:val="000B78EE"/>
    <w:pPr>
      <w:ind w:left="720"/>
      <w:contextualSpacing/>
    </w:pPr>
  </w:style>
  <w:style w:type="paragraph" w:styleId="BodyText">
    <w:name w:val="Body Text"/>
    <w:aliases w:val=" Char Char Char Diagrama Diagrama Diagrama Diagrama Diagrama, Char Char Char Diagrama Diagrama Diagrama Diagrama Diagrama Diagrama Diagrama Diagrama Diagrama Diagrama ,body text,contents,bt,b,body inde"/>
    <w:basedOn w:val="Normal"/>
    <w:link w:val="BodyTextChar"/>
    <w:uiPriority w:val="99"/>
    <w:unhideWhenUsed/>
    <w:qFormat/>
    <w:rsid w:val="000B78EE"/>
    <w:pPr>
      <w:spacing w:after="120"/>
    </w:pPr>
  </w:style>
  <w:style w:type="character" w:customStyle="1" w:styleId="BodyTextChar">
    <w:name w:val="Body Text Char"/>
    <w:aliases w:val=" Char Char Char Diagrama Diagrama Diagrama Diagrama Diagrama Char1, Char Char Char Diagrama Diagrama Diagrama Diagrama Diagrama Diagrama Diagrama Diagrama Diagrama Diagrama  Char1,body text Char,contents Char,bt Char,b Char1"/>
    <w:basedOn w:val="DefaultParagraphFont"/>
    <w:link w:val="BodyText"/>
    <w:rsid w:val="000B78EE"/>
    <w:rPr>
      <w:rFonts w:ascii="Times New Roman" w:eastAsia="Times New Roman" w:hAnsi="Times New Roman" w:cs="Times New Roman"/>
      <w:sz w:val="24"/>
      <w:szCs w:val="24"/>
    </w:rPr>
  </w:style>
  <w:style w:type="paragraph" w:styleId="Subtitle">
    <w:name w:val="Subtitle"/>
    <w:basedOn w:val="Normal"/>
    <w:link w:val="SubtitleChar"/>
    <w:qFormat/>
    <w:rsid w:val="000B78EE"/>
    <w:rPr>
      <w:u w:val="single"/>
      <w:lang w:val="en-US"/>
    </w:rPr>
  </w:style>
  <w:style w:type="character" w:customStyle="1" w:styleId="SubtitleChar">
    <w:name w:val="Subtitle Char"/>
    <w:basedOn w:val="DefaultParagraphFont"/>
    <w:link w:val="Subtitle"/>
    <w:rsid w:val="000B78EE"/>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0B78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Diagrama1,Diagrama1,Footnote"/>
    <w:basedOn w:val="Normal"/>
    <w:link w:val="FootnoteTextChar"/>
    <w:rsid w:val="000B78EE"/>
    <w:rPr>
      <w:sz w:val="20"/>
      <w:szCs w:val="20"/>
    </w:rPr>
  </w:style>
  <w:style w:type="character" w:customStyle="1" w:styleId="FootnoteTextChar">
    <w:name w:val="Footnote Text Char"/>
    <w:aliases w:val=" Char Char,Char Char, Diagrama1 Char,Diagrama1 Char,Footnote Char"/>
    <w:basedOn w:val="DefaultParagraphFont"/>
    <w:link w:val="FootnoteText"/>
    <w:rsid w:val="000B78EE"/>
    <w:rPr>
      <w:rFonts w:ascii="Times New Roman" w:eastAsia="Times New Roman" w:hAnsi="Times New Roman" w:cs="Times New Roman"/>
      <w:sz w:val="20"/>
      <w:szCs w:val="20"/>
    </w:rPr>
  </w:style>
  <w:style w:type="character" w:styleId="FootnoteReference">
    <w:name w:val="footnote reference"/>
    <w:aliases w:val="fr"/>
    <w:basedOn w:val="DefaultParagraphFont"/>
    <w:rsid w:val="000B78EE"/>
    <w:rPr>
      <w:vertAlign w:val="superscript"/>
    </w:rPr>
  </w:style>
  <w:style w:type="paragraph" w:customStyle="1" w:styleId="Standard1">
    <w:name w:val="Standard1"/>
    <w:rsid w:val="000B78E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0B78EE"/>
    <w:rPr>
      <w:rFonts w:ascii="Times New Roman" w:eastAsia="Times New Roman" w:hAnsi="Times New Roman" w:cs="Times New Roman"/>
      <w:sz w:val="24"/>
      <w:szCs w:val="24"/>
    </w:rPr>
  </w:style>
  <w:style w:type="paragraph" w:styleId="BalloonText">
    <w:name w:val="Balloon Text"/>
    <w:basedOn w:val="Normal"/>
    <w:link w:val="BalloonTextChar"/>
    <w:unhideWhenUsed/>
    <w:rsid w:val="00B578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82"/>
    <w:rPr>
      <w:rFonts w:ascii="Segoe UI" w:eastAsia="Times New Roman" w:hAnsi="Segoe UI" w:cs="Segoe UI"/>
      <w:sz w:val="18"/>
      <w:szCs w:val="18"/>
    </w:rPr>
  </w:style>
  <w:style w:type="paragraph" w:styleId="Revision">
    <w:name w:val="Revision"/>
    <w:hidden/>
    <w:uiPriority w:val="99"/>
    <w:semiHidden/>
    <w:rsid w:val="004C433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620F"/>
  </w:style>
  <w:style w:type="character" w:styleId="CommentReference">
    <w:name w:val="annotation reference"/>
    <w:basedOn w:val="DefaultParagraphFont"/>
    <w:unhideWhenUsed/>
    <w:rsid w:val="00223215"/>
    <w:rPr>
      <w:sz w:val="16"/>
      <w:szCs w:val="16"/>
    </w:rPr>
  </w:style>
  <w:style w:type="paragraph" w:styleId="CommentText">
    <w:name w:val="annotation text"/>
    <w:basedOn w:val="Normal"/>
    <w:link w:val="CommentTextChar"/>
    <w:unhideWhenUsed/>
    <w:rsid w:val="00223215"/>
    <w:rPr>
      <w:sz w:val="20"/>
      <w:szCs w:val="20"/>
    </w:rPr>
  </w:style>
  <w:style w:type="character" w:customStyle="1" w:styleId="CommentTextChar">
    <w:name w:val="Comment Text Char"/>
    <w:basedOn w:val="DefaultParagraphFont"/>
    <w:link w:val="CommentText"/>
    <w:rsid w:val="002232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223215"/>
    <w:rPr>
      <w:b/>
      <w:bCs/>
    </w:rPr>
  </w:style>
  <w:style w:type="character" w:customStyle="1" w:styleId="CommentSubjectChar">
    <w:name w:val="Comment Subject Char"/>
    <w:basedOn w:val="CommentTextChar"/>
    <w:link w:val="CommentSubject"/>
    <w:rsid w:val="00223215"/>
    <w:rPr>
      <w:rFonts w:ascii="Times New Roman" w:eastAsia="Times New Roman" w:hAnsi="Times New Roman" w:cs="Times New Roman"/>
      <w:b/>
      <w:bCs/>
      <w:sz w:val="20"/>
      <w:szCs w:val="20"/>
    </w:rPr>
  </w:style>
  <w:style w:type="character" w:customStyle="1" w:styleId="Heading2Char">
    <w:name w:val="Heading 2 Char"/>
    <w:aliases w:val="Title Header2 Char"/>
    <w:basedOn w:val="DefaultParagraphFont"/>
    <w:link w:val="Heading2"/>
    <w:rsid w:val="003200B5"/>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basedOn w:val="DefaultParagraphFont"/>
    <w:link w:val="Heading3"/>
    <w:rsid w:val="00A53B46"/>
    <w:rPr>
      <w:rFonts w:ascii="Times New Roman" w:eastAsia="Times New Roman" w:hAnsi="Times New Roman" w:cs="Times New Roman"/>
      <w:b/>
      <w:sz w:val="24"/>
      <w:szCs w:val="20"/>
    </w:rPr>
  </w:style>
  <w:style w:type="character" w:customStyle="1" w:styleId="Heading4Char">
    <w:name w:val="Heading 4 Char"/>
    <w:aliases w:val=" Sub-Clause Sub-paragraph Char,Sub-Clause Sub-paragraph Char,Heading 4 Char Char Char Char Char"/>
    <w:basedOn w:val="DefaultParagraphFont"/>
    <w:link w:val="Heading4"/>
    <w:rsid w:val="00A53B46"/>
    <w:rPr>
      <w:rFonts w:ascii="Times New Roman" w:eastAsia="Times New Roman" w:hAnsi="Times New Roman" w:cs="Times New Roman"/>
      <w:sz w:val="28"/>
      <w:szCs w:val="20"/>
    </w:rPr>
  </w:style>
  <w:style w:type="character" w:customStyle="1" w:styleId="Heading5Char">
    <w:name w:val="Heading 5 Char"/>
    <w:basedOn w:val="DefaultParagraphFont"/>
    <w:link w:val="Heading5"/>
    <w:rsid w:val="00A53B46"/>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A53B46"/>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A53B46"/>
    <w:rPr>
      <w:rFonts w:ascii="Times New Roman" w:eastAsia="Times New Roman" w:hAnsi="Times New Roman" w:cs="Times New Roman"/>
      <w:b/>
      <w:sz w:val="40"/>
      <w:szCs w:val="20"/>
    </w:rPr>
  </w:style>
  <w:style w:type="character" w:customStyle="1" w:styleId="Heading8Char">
    <w:name w:val="Heading 8 Char"/>
    <w:basedOn w:val="DefaultParagraphFont"/>
    <w:link w:val="Heading8"/>
    <w:rsid w:val="00A53B46"/>
    <w:rPr>
      <w:rFonts w:ascii="Times New Roman" w:eastAsia="Times New Roman" w:hAnsi="Times New Roman" w:cs="Times New Roman"/>
      <w:b/>
      <w:sz w:val="24"/>
      <w:szCs w:val="20"/>
    </w:rPr>
  </w:style>
  <w:style w:type="character" w:customStyle="1" w:styleId="Heading9Char">
    <w:name w:val="Heading 9 Char"/>
    <w:basedOn w:val="DefaultParagraphFont"/>
    <w:link w:val="Heading9"/>
    <w:rsid w:val="00A53B46"/>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A53B46"/>
  </w:style>
  <w:style w:type="numbering" w:customStyle="1" w:styleId="Sraonra1">
    <w:name w:val="Sąrašo nėra1"/>
    <w:next w:val="NoList"/>
    <w:uiPriority w:val="99"/>
    <w:semiHidden/>
    <w:unhideWhenUsed/>
    <w:rsid w:val="00A53B46"/>
  </w:style>
  <w:style w:type="character" w:customStyle="1" w:styleId="BodyTextChar2">
    <w:name w:val="Body Text Char2"/>
    <w:aliases w:val="Char Char Char3, Char Char1, Char Char Char, Char Char Char Diagrama Diagrama Diagrama Diagrama Diagrama Char, Char Char Char Diagrama Diagrama Diagrama Diagrama Diagrama Diagrama Diagrama Diagrama Diagrama Diagrama  Char,Char Char4"/>
    <w:basedOn w:val="DefaultParagraphFont"/>
    <w:rsid w:val="00A53B46"/>
    <w:rPr>
      <w:rFonts w:ascii="Times New Roman" w:eastAsia="Times New Roman" w:hAnsi="Times New Roman" w:cs="Times New Roman"/>
      <w:sz w:val="24"/>
      <w:szCs w:val="20"/>
      <w:lang w:eastAsia="en-US"/>
    </w:rPr>
  </w:style>
  <w:style w:type="character" w:styleId="PageNumber">
    <w:name w:val="page number"/>
    <w:basedOn w:val="DefaultParagraphFont"/>
    <w:rsid w:val="00A53B46"/>
  </w:style>
  <w:style w:type="paragraph" w:customStyle="1" w:styleId="Paraai">
    <w:name w:val="Parašai"/>
    <w:basedOn w:val="Normal"/>
    <w:rsid w:val="00A53B46"/>
    <w:pPr>
      <w:tabs>
        <w:tab w:val="left" w:pos="6237"/>
      </w:tabs>
      <w:spacing w:before="240"/>
      <w:jc w:val="both"/>
    </w:pPr>
    <w:rPr>
      <w:szCs w:val="20"/>
    </w:rPr>
  </w:style>
  <w:style w:type="character" w:styleId="Hyperlink">
    <w:name w:val="Hyperlink"/>
    <w:basedOn w:val="DefaultParagraphFont"/>
    <w:uiPriority w:val="99"/>
    <w:rsid w:val="00A53B46"/>
    <w:rPr>
      <w:rFonts w:cs="Times New Roman"/>
      <w:color w:val="0000FF"/>
      <w:u w:val="single"/>
    </w:rPr>
  </w:style>
  <w:style w:type="table" w:customStyle="1" w:styleId="TableGrid1">
    <w:name w:val="Table Grid1"/>
    <w:basedOn w:val="TableNormal"/>
    <w:next w:val="TableGrid"/>
    <w:uiPriority w:val="59"/>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A53B46"/>
    <w:pPr>
      <w:spacing w:after="120" w:line="480" w:lineRule="auto"/>
      <w:ind w:left="283"/>
      <w:jc w:val="both"/>
    </w:pPr>
    <w:rPr>
      <w:szCs w:val="20"/>
    </w:rPr>
  </w:style>
  <w:style w:type="character" w:customStyle="1" w:styleId="BodyTextIndent2Char">
    <w:name w:val="Body Text Indent 2 Char"/>
    <w:basedOn w:val="DefaultParagraphFont"/>
    <w:link w:val="BodyTextIndent2"/>
    <w:rsid w:val="00A53B46"/>
    <w:rPr>
      <w:rFonts w:ascii="Times New Roman" w:eastAsia="Times New Roman" w:hAnsi="Times New Roman" w:cs="Times New Roman"/>
      <w:sz w:val="24"/>
      <w:szCs w:val="20"/>
    </w:rPr>
  </w:style>
  <w:style w:type="paragraph" w:customStyle="1" w:styleId="1">
    <w:name w:val="Стиль1"/>
    <w:basedOn w:val="Normal"/>
    <w:rsid w:val="00A53B46"/>
    <w:pPr>
      <w:jc w:val="center"/>
    </w:pPr>
    <w:rPr>
      <w:szCs w:val="20"/>
      <w:lang w:val="ru-RU"/>
    </w:rPr>
  </w:style>
  <w:style w:type="character" w:customStyle="1" w:styleId="BalloonTextChar2">
    <w:name w:val="Balloon Text Char2"/>
    <w:basedOn w:val="DefaultParagraphFont"/>
    <w:rsid w:val="00A53B46"/>
    <w:rPr>
      <w:rFonts w:ascii="Tahoma" w:hAnsi="Tahoma" w:cs="Tahoma"/>
      <w:sz w:val="16"/>
      <w:szCs w:val="16"/>
    </w:rPr>
  </w:style>
  <w:style w:type="table" w:customStyle="1" w:styleId="Lentelstinklelis1">
    <w:name w:val="Lentelės tinklelis1"/>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3B46"/>
    <w:rPr>
      <w:rFonts w:eastAsia="SimSun"/>
      <w:lang w:eastAsia="zh-CN"/>
    </w:rPr>
  </w:style>
  <w:style w:type="character" w:customStyle="1" w:styleId="FollowedHyperlink1">
    <w:name w:val="FollowedHyperlink1"/>
    <w:basedOn w:val="DefaultParagraphFont"/>
    <w:unhideWhenUsed/>
    <w:rsid w:val="00A53B46"/>
    <w:rPr>
      <w:color w:val="800080"/>
      <w:u w:val="single"/>
    </w:rPr>
  </w:style>
  <w:style w:type="character" w:customStyle="1" w:styleId="normal0020tablechar">
    <w:name w:val="normal_0020table__char"/>
    <w:rsid w:val="00A53B46"/>
  </w:style>
  <w:style w:type="paragraph" w:customStyle="1" w:styleId="normal0020table">
    <w:name w:val="normal_0020table"/>
    <w:basedOn w:val="Normal"/>
    <w:rsid w:val="00A53B46"/>
    <w:pPr>
      <w:spacing w:before="100" w:beforeAutospacing="1" w:after="100" w:afterAutospacing="1"/>
    </w:pPr>
    <w:rPr>
      <w:lang w:val="en-US"/>
    </w:rPr>
  </w:style>
  <w:style w:type="character" w:customStyle="1" w:styleId="CommentSubjectChar2">
    <w:name w:val="Comment Subject Char2"/>
    <w:basedOn w:val="CommentTextChar"/>
    <w:rsid w:val="00A53B46"/>
    <w:rPr>
      <w:rFonts w:ascii="Times New Roman" w:eastAsia="Times New Roman" w:hAnsi="Times New Roman" w:cs="Times New Roman"/>
      <w:b/>
      <w:bCs/>
      <w:sz w:val="20"/>
      <w:szCs w:val="20"/>
      <w:lang w:val="ru-RU" w:eastAsia="en-US"/>
    </w:rPr>
  </w:style>
  <w:style w:type="character" w:styleId="PlaceholderText">
    <w:name w:val="Placeholder Text"/>
    <w:basedOn w:val="DefaultParagraphFont"/>
    <w:uiPriority w:val="99"/>
    <w:semiHidden/>
    <w:rsid w:val="00A53B46"/>
    <w:rPr>
      <w:color w:val="808080"/>
    </w:rPr>
  </w:style>
  <w:style w:type="paragraph" w:styleId="BodyTextIndent">
    <w:name w:val="Body Text Indent"/>
    <w:basedOn w:val="Normal"/>
    <w:link w:val="BodyTextIndentChar"/>
    <w:unhideWhenUsed/>
    <w:rsid w:val="00A53B46"/>
    <w:pPr>
      <w:spacing w:after="120" w:line="276" w:lineRule="auto"/>
      <w:ind w:left="283"/>
    </w:pPr>
    <w:rPr>
      <w:rFonts w:ascii="Calibri" w:eastAsia="SimSun" w:hAnsi="Calibri"/>
      <w:sz w:val="22"/>
      <w:szCs w:val="22"/>
      <w:lang w:eastAsia="zh-CN"/>
    </w:rPr>
  </w:style>
  <w:style w:type="character" w:customStyle="1" w:styleId="BodyTextIndentChar">
    <w:name w:val="Body Text Indent Char"/>
    <w:basedOn w:val="DefaultParagraphFont"/>
    <w:link w:val="BodyTextIndent"/>
    <w:rsid w:val="00A53B46"/>
    <w:rPr>
      <w:rFonts w:ascii="Calibri" w:eastAsia="SimSun" w:hAnsi="Calibri" w:cs="Times New Roman"/>
      <w:lang w:eastAsia="zh-CN"/>
    </w:rPr>
  </w:style>
  <w:style w:type="paragraph" w:customStyle="1" w:styleId="2">
    <w:name w:val="Стиль2"/>
    <w:basedOn w:val="Normal"/>
    <w:rsid w:val="00A53B46"/>
    <w:pPr>
      <w:tabs>
        <w:tab w:val="left" w:pos="1298"/>
      </w:tabs>
      <w:spacing w:line="360" w:lineRule="auto"/>
      <w:ind w:firstLine="1298"/>
    </w:pPr>
    <w:rPr>
      <w:szCs w:val="20"/>
    </w:rPr>
  </w:style>
  <w:style w:type="paragraph" w:customStyle="1" w:styleId="3">
    <w:name w:val="Стиль3"/>
    <w:basedOn w:val="Normal"/>
    <w:rsid w:val="00A53B46"/>
    <w:pPr>
      <w:jc w:val="center"/>
    </w:pPr>
    <w:rPr>
      <w:szCs w:val="20"/>
      <w:lang w:val="en-GB"/>
    </w:rPr>
  </w:style>
  <w:style w:type="paragraph" w:customStyle="1" w:styleId="4">
    <w:name w:val="Стиль4"/>
    <w:basedOn w:val="2"/>
    <w:rsid w:val="00A53B46"/>
    <w:pPr>
      <w:tabs>
        <w:tab w:val="clear" w:pos="1298"/>
      </w:tabs>
      <w:jc w:val="both"/>
    </w:pPr>
  </w:style>
  <w:style w:type="paragraph" w:styleId="BodyTextIndent3">
    <w:name w:val="Body Text Indent 3"/>
    <w:basedOn w:val="Normal"/>
    <w:link w:val="BodyTextIndent3Char"/>
    <w:rsid w:val="00A53B46"/>
    <w:pPr>
      <w:ind w:left="426" w:hanging="426"/>
      <w:jc w:val="both"/>
    </w:pPr>
    <w:rPr>
      <w:szCs w:val="20"/>
    </w:rPr>
  </w:style>
  <w:style w:type="character" w:customStyle="1" w:styleId="BodyTextIndent3Char">
    <w:name w:val="Body Text Indent 3 Char"/>
    <w:basedOn w:val="DefaultParagraphFont"/>
    <w:link w:val="BodyTextIndent3"/>
    <w:rsid w:val="00A53B46"/>
    <w:rPr>
      <w:rFonts w:ascii="Times New Roman" w:eastAsia="Times New Roman" w:hAnsi="Times New Roman" w:cs="Times New Roman"/>
      <w:sz w:val="24"/>
      <w:szCs w:val="20"/>
    </w:rPr>
  </w:style>
  <w:style w:type="paragraph" w:styleId="BodyText2">
    <w:name w:val="Body Text 2"/>
    <w:basedOn w:val="Normal"/>
    <w:link w:val="BodyText2Char"/>
    <w:rsid w:val="00A53B46"/>
    <w:pPr>
      <w:jc w:val="center"/>
    </w:pPr>
    <w:rPr>
      <w:b/>
      <w:sz w:val="40"/>
      <w:szCs w:val="20"/>
    </w:rPr>
  </w:style>
  <w:style w:type="character" w:customStyle="1" w:styleId="BodyText2Char">
    <w:name w:val="Body Text 2 Char"/>
    <w:basedOn w:val="DefaultParagraphFont"/>
    <w:link w:val="BodyText2"/>
    <w:rsid w:val="00A53B46"/>
    <w:rPr>
      <w:rFonts w:ascii="Times New Roman" w:eastAsia="Times New Roman" w:hAnsi="Times New Roman" w:cs="Times New Roman"/>
      <w:b/>
      <w:sz w:val="40"/>
      <w:szCs w:val="20"/>
    </w:rPr>
  </w:style>
  <w:style w:type="paragraph" w:customStyle="1" w:styleId="patvirtinta">
    <w:name w:val="patvirtinta"/>
    <w:basedOn w:val="Normal"/>
    <w:rsid w:val="00A53B46"/>
    <w:pPr>
      <w:spacing w:before="100" w:beforeAutospacing="1" w:after="100" w:afterAutospacing="1"/>
    </w:pPr>
    <w:rPr>
      <w:lang w:val="en-US"/>
    </w:rPr>
  </w:style>
  <w:style w:type="paragraph" w:customStyle="1" w:styleId="NumPar1">
    <w:name w:val="NumPar 1"/>
    <w:basedOn w:val="Normal"/>
    <w:next w:val="Normal"/>
    <w:rsid w:val="00A53B46"/>
    <w:pPr>
      <w:tabs>
        <w:tab w:val="num" w:pos="360"/>
      </w:tabs>
      <w:spacing w:before="120" w:after="120"/>
      <w:jc w:val="both"/>
    </w:pPr>
    <w:rPr>
      <w:szCs w:val="20"/>
    </w:rPr>
  </w:style>
  <w:style w:type="paragraph" w:customStyle="1" w:styleId="DiagramaDiagramaDiagrama">
    <w:name w:val="Diagrama Diagrama Diagrama"/>
    <w:basedOn w:val="Normal"/>
    <w:rsid w:val="00A53B46"/>
    <w:pPr>
      <w:spacing w:after="160" w:line="240" w:lineRule="exact"/>
    </w:pPr>
    <w:rPr>
      <w:rFonts w:ascii="Tahoma" w:hAnsi="Tahoma"/>
      <w:sz w:val="20"/>
      <w:szCs w:val="20"/>
      <w:lang w:val="en-US"/>
    </w:rPr>
  </w:style>
  <w:style w:type="character" w:customStyle="1" w:styleId="DiagramaDiagrama2">
    <w:name w:val="Diagrama Diagrama2"/>
    <w:rsid w:val="00A53B46"/>
    <w:rPr>
      <w:sz w:val="24"/>
      <w:lang w:val="lt-LT" w:eastAsia="en-US" w:bidi="ar-SA"/>
    </w:rPr>
  </w:style>
  <w:style w:type="character" w:customStyle="1" w:styleId="DiagramaDiagrama">
    <w:name w:val="Diagrama Diagrama"/>
    <w:locked/>
    <w:rsid w:val="00A53B46"/>
    <w:rPr>
      <w:sz w:val="24"/>
      <w:lang w:val="lt-LT" w:eastAsia="en-US" w:bidi="ar-SA"/>
    </w:rPr>
  </w:style>
  <w:style w:type="paragraph" w:customStyle="1" w:styleId="Point1">
    <w:name w:val="Point 1"/>
    <w:basedOn w:val="Normal"/>
    <w:rsid w:val="00A53B46"/>
    <w:pPr>
      <w:spacing w:before="120" w:after="120"/>
      <w:ind w:left="1418" w:hanging="567"/>
      <w:jc w:val="both"/>
    </w:pPr>
    <w:rPr>
      <w:szCs w:val="20"/>
      <w:lang w:val="en-GB"/>
    </w:rPr>
  </w:style>
  <w:style w:type="character" w:customStyle="1" w:styleId="DiagramaDiagrama5">
    <w:name w:val="Diagrama Diagrama5"/>
    <w:locked/>
    <w:rsid w:val="00A53B46"/>
    <w:rPr>
      <w:sz w:val="24"/>
      <w:lang w:val="lt-LT" w:eastAsia="en-US" w:bidi="ar-SA"/>
    </w:rPr>
  </w:style>
  <w:style w:type="paragraph" w:customStyle="1" w:styleId="Pagrindinistekstas1">
    <w:name w:val="Pagrindinis tekstas1"/>
    <w:link w:val="BodytextChar0"/>
    <w:rsid w:val="00A53B46"/>
    <w:pPr>
      <w:spacing w:after="0" w:line="240" w:lineRule="auto"/>
      <w:ind w:firstLine="312"/>
      <w:jc w:val="both"/>
    </w:pPr>
    <w:rPr>
      <w:rFonts w:ascii="TimesLT" w:eastAsia="Times New Roman" w:hAnsi="TimesLT" w:cs="Times New Roman"/>
      <w:snapToGrid w:val="0"/>
      <w:sz w:val="20"/>
      <w:szCs w:val="20"/>
      <w:lang w:val="en-US"/>
    </w:rPr>
  </w:style>
  <w:style w:type="character" w:customStyle="1" w:styleId="CharCharDiagramaDiagrama1">
    <w:name w:val="Char Char Diagrama Diagrama1"/>
    <w:rsid w:val="00A53B46"/>
    <w:rPr>
      <w:sz w:val="24"/>
      <w:lang w:eastAsia="en-US"/>
    </w:rPr>
  </w:style>
  <w:style w:type="paragraph" w:styleId="HTMLPreformatted">
    <w:name w:val="HTML Preformatted"/>
    <w:basedOn w:val="Normal"/>
    <w:link w:val="HTMLPreformattedChar"/>
    <w:rsid w:val="00A53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rsid w:val="00A53B46"/>
    <w:rPr>
      <w:rFonts w:ascii="Courier New" w:eastAsia="Times New Roman" w:hAnsi="Courier New" w:cs="Courier New"/>
      <w:sz w:val="20"/>
      <w:szCs w:val="20"/>
      <w:lang w:eastAsia="lt-LT"/>
    </w:rPr>
  </w:style>
  <w:style w:type="paragraph" w:customStyle="1" w:styleId="CentrBoldm">
    <w:name w:val="CentrBoldm"/>
    <w:basedOn w:val="Normal"/>
    <w:rsid w:val="00A53B46"/>
    <w:pPr>
      <w:autoSpaceDE w:val="0"/>
      <w:autoSpaceDN w:val="0"/>
      <w:adjustRightInd w:val="0"/>
      <w:jc w:val="center"/>
    </w:pPr>
    <w:rPr>
      <w:rFonts w:ascii="TimesLT" w:hAnsi="TimesLT"/>
      <w:b/>
      <w:bCs/>
      <w:sz w:val="20"/>
      <w:szCs w:val="20"/>
      <w:lang w:val="en-US"/>
    </w:rPr>
  </w:style>
  <w:style w:type="paragraph" w:customStyle="1" w:styleId="Patvirtinta0">
    <w:name w:val="Patvirtinta"/>
    <w:rsid w:val="00A53B4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A53B46"/>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Linija">
    <w:name w:val="Linija"/>
    <w:basedOn w:val="MAZAS"/>
    <w:rsid w:val="00A53B46"/>
    <w:pPr>
      <w:ind w:firstLine="0"/>
      <w:jc w:val="center"/>
    </w:pPr>
    <w:rPr>
      <w:color w:val="auto"/>
      <w:sz w:val="12"/>
      <w:szCs w:val="12"/>
    </w:rPr>
  </w:style>
  <w:style w:type="character" w:customStyle="1" w:styleId="parahead1">
    <w:name w:val="parahead1"/>
    <w:rsid w:val="00A53B46"/>
    <w:rPr>
      <w:rFonts w:ascii="Verdana" w:hAnsi="Verdana" w:hint="default"/>
      <w:b/>
      <w:bCs/>
      <w:color w:val="000000"/>
      <w:sz w:val="17"/>
      <w:szCs w:val="17"/>
    </w:rPr>
  </w:style>
  <w:style w:type="paragraph" w:styleId="Title">
    <w:name w:val="Title"/>
    <w:basedOn w:val="Normal"/>
    <w:next w:val="Normal"/>
    <w:link w:val="TitleChar"/>
    <w:qFormat/>
    <w:rsid w:val="00A53B46"/>
    <w:pPr>
      <w:keepNext/>
      <w:keepLines/>
      <w:widowControl w:val="0"/>
      <w:spacing w:before="480" w:after="120" w:line="276" w:lineRule="auto"/>
      <w:contextualSpacing/>
    </w:pPr>
    <w:rPr>
      <w:rFonts w:ascii="Arial" w:eastAsia="Arial" w:hAnsi="Arial" w:cs="Arial"/>
      <w:b/>
      <w:color w:val="000000"/>
      <w:sz w:val="72"/>
      <w:szCs w:val="72"/>
      <w:lang w:eastAsia="lt-LT"/>
    </w:rPr>
  </w:style>
  <w:style w:type="character" w:customStyle="1" w:styleId="TitleChar">
    <w:name w:val="Title Char"/>
    <w:basedOn w:val="DefaultParagraphFont"/>
    <w:link w:val="Title"/>
    <w:rsid w:val="00A53B46"/>
    <w:rPr>
      <w:rFonts w:ascii="Arial" w:eastAsia="Arial" w:hAnsi="Arial" w:cs="Arial"/>
      <w:b/>
      <w:color w:val="000000"/>
      <w:sz w:val="72"/>
      <w:szCs w:val="72"/>
      <w:lang w:eastAsia="lt-LT"/>
    </w:rPr>
  </w:style>
  <w:style w:type="character" w:customStyle="1" w:styleId="PlainTextChar">
    <w:name w:val="Plain Text Char"/>
    <w:link w:val="PlainText"/>
    <w:rsid w:val="00A53B46"/>
    <w:rPr>
      <w:rFonts w:ascii="Courier New" w:eastAsia="Calibri" w:hAnsi="Courier New"/>
      <w:sz w:val="24"/>
    </w:rPr>
  </w:style>
  <w:style w:type="paragraph" w:styleId="PlainText">
    <w:name w:val="Plain Text"/>
    <w:basedOn w:val="Normal"/>
    <w:link w:val="PlainTextChar"/>
    <w:rsid w:val="00A53B46"/>
    <w:rPr>
      <w:rFonts w:ascii="Courier New" w:eastAsia="Calibri" w:hAnsi="Courier New" w:cstheme="minorBidi"/>
      <w:szCs w:val="22"/>
    </w:rPr>
  </w:style>
  <w:style w:type="character" w:customStyle="1" w:styleId="PlainTextChar1">
    <w:name w:val="Plain Text Char1"/>
    <w:basedOn w:val="DefaultParagraphFont"/>
    <w:uiPriority w:val="99"/>
    <w:semiHidden/>
    <w:rsid w:val="00A53B46"/>
    <w:rPr>
      <w:rFonts w:ascii="Consolas" w:eastAsia="Times New Roman" w:hAnsi="Consolas" w:cs="Times New Roman"/>
      <w:sz w:val="21"/>
      <w:szCs w:val="21"/>
    </w:rPr>
  </w:style>
  <w:style w:type="character" w:customStyle="1" w:styleId="PaprastasistekstasDiagrama1">
    <w:name w:val="Paprastasis tekstas Diagrama1"/>
    <w:basedOn w:val="DefaultParagraphFont"/>
    <w:uiPriority w:val="99"/>
    <w:semiHidden/>
    <w:rsid w:val="00A53B46"/>
    <w:rPr>
      <w:rFonts w:ascii="Consolas" w:hAnsi="Consolas"/>
      <w:sz w:val="21"/>
      <w:szCs w:val="21"/>
    </w:rPr>
  </w:style>
  <w:style w:type="paragraph" w:customStyle="1" w:styleId="Pagrindinistekstas2">
    <w:name w:val="Pagrindinis tekstas2"/>
    <w:rsid w:val="00A53B46"/>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linija0">
    <w:name w:val="linija"/>
    <w:basedOn w:val="Normal"/>
    <w:rsid w:val="00A53B46"/>
    <w:pPr>
      <w:spacing w:before="100" w:beforeAutospacing="1" w:after="100" w:afterAutospacing="1"/>
    </w:pPr>
    <w:rPr>
      <w:lang w:eastAsia="lt-LT"/>
    </w:rPr>
  </w:style>
  <w:style w:type="character" w:customStyle="1" w:styleId="tblrowlbl1">
    <w:name w:val="tblrowlbl1"/>
    <w:rsid w:val="00A53B46"/>
    <w:rPr>
      <w:rFonts w:ascii="Arial" w:hAnsi="Arial" w:cs="Arial" w:hint="default"/>
      <w:b/>
      <w:bCs/>
      <w:color w:val="000000"/>
      <w:sz w:val="18"/>
      <w:szCs w:val="18"/>
      <w:shd w:val="clear" w:color="auto" w:fill="FFFFFF"/>
    </w:rPr>
  </w:style>
  <w:style w:type="paragraph" w:customStyle="1" w:styleId="Default">
    <w:name w:val="Default"/>
    <w:rsid w:val="00A53B46"/>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character" w:customStyle="1" w:styleId="tblrowlbl">
    <w:name w:val="tblrowlbl"/>
    <w:basedOn w:val="DefaultParagraphFont"/>
    <w:rsid w:val="00A53B46"/>
  </w:style>
  <w:style w:type="numbering" w:customStyle="1" w:styleId="NoList11">
    <w:name w:val="No List11"/>
    <w:next w:val="NoList"/>
    <w:semiHidden/>
    <w:unhideWhenUsed/>
    <w:rsid w:val="00A53B46"/>
  </w:style>
  <w:style w:type="paragraph" w:customStyle="1" w:styleId="Style1">
    <w:name w:val="Style1"/>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2">
    <w:name w:val="Style2"/>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3">
    <w:name w:val="Style3"/>
    <w:basedOn w:val="Normal"/>
    <w:rsid w:val="00A53B46"/>
    <w:pPr>
      <w:widowControl w:val="0"/>
      <w:autoSpaceDE w:val="0"/>
      <w:autoSpaceDN w:val="0"/>
      <w:adjustRightInd w:val="0"/>
      <w:spacing w:line="343" w:lineRule="exact"/>
      <w:ind w:firstLine="720"/>
      <w:jc w:val="center"/>
    </w:pPr>
    <w:rPr>
      <w:rFonts w:ascii="Arial" w:hAnsi="Arial" w:cs="Arial"/>
      <w:sz w:val="20"/>
      <w:lang w:eastAsia="lt-LT"/>
    </w:rPr>
  </w:style>
  <w:style w:type="paragraph" w:customStyle="1" w:styleId="Style4">
    <w:name w:val="Style4"/>
    <w:basedOn w:val="Normal"/>
    <w:rsid w:val="00A53B46"/>
    <w:pPr>
      <w:widowControl w:val="0"/>
      <w:autoSpaceDE w:val="0"/>
      <w:autoSpaceDN w:val="0"/>
      <w:adjustRightInd w:val="0"/>
      <w:spacing w:line="245" w:lineRule="exact"/>
      <w:ind w:firstLine="720"/>
      <w:jc w:val="center"/>
    </w:pPr>
    <w:rPr>
      <w:rFonts w:ascii="Arial" w:hAnsi="Arial" w:cs="Arial"/>
      <w:sz w:val="20"/>
      <w:lang w:eastAsia="lt-LT"/>
    </w:rPr>
  </w:style>
  <w:style w:type="paragraph" w:customStyle="1" w:styleId="Style5">
    <w:name w:val="Style5"/>
    <w:basedOn w:val="Normal"/>
    <w:rsid w:val="00A53B46"/>
    <w:pPr>
      <w:widowControl w:val="0"/>
      <w:autoSpaceDE w:val="0"/>
      <w:autoSpaceDN w:val="0"/>
      <w:adjustRightInd w:val="0"/>
      <w:spacing w:line="274" w:lineRule="exact"/>
      <w:ind w:firstLine="720"/>
      <w:jc w:val="both"/>
    </w:pPr>
    <w:rPr>
      <w:rFonts w:ascii="Arial" w:hAnsi="Arial" w:cs="Arial"/>
      <w:sz w:val="20"/>
      <w:lang w:eastAsia="lt-LT"/>
    </w:rPr>
  </w:style>
  <w:style w:type="paragraph" w:customStyle="1" w:styleId="Style6">
    <w:name w:val="Style6"/>
    <w:basedOn w:val="Normal"/>
    <w:rsid w:val="00A53B46"/>
    <w:pPr>
      <w:widowControl w:val="0"/>
      <w:autoSpaceDE w:val="0"/>
      <w:autoSpaceDN w:val="0"/>
      <w:adjustRightInd w:val="0"/>
      <w:spacing w:line="257" w:lineRule="exact"/>
      <w:ind w:firstLine="312"/>
      <w:jc w:val="both"/>
    </w:pPr>
    <w:rPr>
      <w:rFonts w:ascii="Arial" w:hAnsi="Arial" w:cs="Arial"/>
      <w:sz w:val="20"/>
      <w:lang w:eastAsia="lt-LT"/>
    </w:rPr>
  </w:style>
  <w:style w:type="paragraph" w:customStyle="1" w:styleId="Style7">
    <w:name w:val="Style7"/>
    <w:basedOn w:val="Normal"/>
    <w:rsid w:val="00A53B46"/>
    <w:pPr>
      <w:widowControl w:val="0"/>
      <w:autoSpaceDE w:val="0"/>
      <w:autoSpaceDN w:val="0"/>
      <w:adjustRightInd w:val="0"/>
      <w:spacing w:line="259" w:lineRule="exact"/>
      <w:ind w:firstLine="317"/>
      <w:jc w:val="both"/>
    </w:pPr>
    <w:rPr>
      <w:rFonts w:ascii="Arial" w:hAnsi="Arial" w:cs="Arial"/>
      <w:sz w:val="20"/>
      <w:lang w:eastAsia="lt-LT"/>
    </w:rPr>
  </w:style>
  <w:style w:type="paragraph" w:customStyle="1" w:styleId="Style8">
    <w:name w:val="Style8"/>
    <w:basedOn w:val="Normal"/>
    <w:rsid w:val="00A53B46"/>
    <w:pPr>
      <w:widowControl w:val="0"/>
      <w:autoSpaceDE w:val="0"/>
      <w:autoSpaceDN w:val="0"/>
      <w:adjustRightInd w:val="0"/>
      <w:spacing w:line="254" w:lineRule="exact"/>
      <w:ind w:firstLine="720"/>
      <w:jc w:val="center"/>
    </w:pPr>
    <w:rPr>
      <w:rFonts w:ascii="Arial" w:hAnsi="Arial" w:cs="Arial"/>
      <w:sz w:val="20"/>
      <w:lang w:eastAsia="lt-LT"/>
    </w:rPr>
  </w:style>
  <w:style w:type="paragraph" w:customStyle="1" w:styleId="Style9">
    <w:name w:val="Style9"/>
    <w:basedOn w:val="Normal"/>
    <w:rsid w:val="00A53B46"/>
    <w:pPr>
      <w:widowControl w:val="0"/>
      <w:autoSpaceDE w:val="0"/>
      <w:autoSpaceDN w:val="0"/>
      <w:adjustRightInd w:val="0"/>
      <w:spacing w:line="250" w:lineRule="exact"/>
      <w:ind w:firstLine="720"/>
      <w:jc w:val="both"/>
    </w:pPr>
    <w:rPr>
      <w:rFonts w:ascii="Arial" w:hAnsi="Arial" w:cs="Arial"/>
      <w:sz w:val="20"/>
      <w:lang w:eastAsia="lt-LT"/>
    </w:rPr>
  </w:style>
  <w:style w:type="paragraph" w:customStyle="1" w:styleId="Style10">
    <w:name w:val="Style10"/>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1">
    <w:name w:val="Style11"/>
    <w:basedOn w:val="Normal"/>
    <w:rsid w:val="00A53B46"/>
    <w:pPr>
      <w:widowControl w:val="0"/>
      <w:autoSpaceDE w:val="0"/>
      <w:autoSpaceDN w:val="0"/>
      <w:adjustRightInd w:val="0"/>
      <w:spacing w:line="360" w:lineRule="exact"/>
      <w:ind w:hanging="1478"/>
    </w:pPr>
    <w:rPr>
      <w:rFonts w:ascii="Arial" w:hAnsi="Arial" w:cs="Arial"/>
      <w:sz w:val="20"/>
      <w:lang w:eastAsia="lt-LT"/>
    </w:rPr>
  </w:style>
  <w:style w:type="paragraph" w:customStyle="1" w:styleId="Style12">
    <w:name w:val="Style12"/>
    <w:basedOn w:val="Normal"/>
    <w:rsid w:val="00A53B46"/>
    <w:pPr>
      <w:widowControl w:val="0"/>
      <w:autoSpaceDE w:val="0"/>
      <w:autoSpaceDN w:val="0"/>
      <w:adjustRightInd w:val="0"/>
      <w:spacing w:line="182" w:lineRule="exact"/>
      <w:ind w:firstLine="485"/>
      <w:jc w:val="both"/>
    </w:pPr>
    <w:rPr>
      <w:rFonts w:ascii="Arial" w:hAnsi="Arial" w:cs="Arial"/>
      <w:sz w:val="20"/>
      <w:lang w:eastAsia="lt-LT"/>
    </w:rPr>
  </w:style>
  <w:style w:type="paragraph" w:customStyle="1" w:styleId="Style13">
    <w:name w:val="Style13"/>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4">
    <w:name w:val="Style14"/>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5">
    <w:name w:val="Style15"/>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6">
    <w:name w:val="Style16"/>
    <w:basedOn w:val="Normal"/>
    <w:rsid w:val="00A53B46"/>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17">
    <w:name w:val="Style17"/>
    <w:basedOn w:val="Normal"/>
    <w:rsid w:val="00A53B46"/>
    <w:pPr>
      <w:widowControl w:val="0"/>
      <w:autoSpaceDE w:val="0"/>
      <w:autoSpaceDN w:val="0"/>
      <w:adjustRightInd w:val="0"/>
      <w:spacing w:line="274" w:lineRule="exact"/>
      <w:ind w:hanging="840"/>
    </w:pPr>
    <w:rPr>
      <w:rFonts w:ascii="Arial" w:hAnsi="Arial" w:cs="Arial"/>
      <w:sz w:val="20"/>
      <w:lang w:eastAsia="lt-LT"/>
    </w:rPr>
  </w:style>
  <w:style w:type="paragraph" w:customStyle="1" w:styleId="Style18">
    <w:name w:val="Style18"/>
    <w:basedOn w:val="Normal"/>
    <w:rsid w:val="00A53B46"/>
    <w:pPr>
      <w:widowControl w:val="0"/>
      <w:autoSpaceDE w:val="0"/>
      <w:autoSpaceDN w:val="0"/>
      <w:adjustRightInd w:val="0"/>
      <w:spacing w:line="178" w:lineRule="exact"/>
      <w:ind w:firstLine="1838"/>
    </w:pPr>
    <w:rPr>
      <w:rFonts w:ascii="Arial" w:hAnsi="Arial" w:cs="Arial"/>
      <w:sz w:val="20"/>
      <w:lang w:eastAsia="lt-LT"/>
    </w:rPr>
  </w:style>
  <w:style w:type="paragraph" w:customStyle="1" w:styleId="Style19">
    <w:name w:val="Style19"/>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20">
    <w:name w:val="Style20"/>
    <w:basedOn w:val="Normal"/>
    <w:rsid w:val="00A53B46"/>
    <w:pPr>
      <w:widowControl w:val="0"/>
      <w:autoSpaceDE w:val="0"/>
      <w:autoSpaceDN w:val="0"/>
      <w:adjustRightInd w:val="0"/>
      <w:spacing w:line="182" w:lineRule="exact"/>
      <w:ind w:firstLine="571"/>
    </w:pPr>
    <w:rPr>
      <w:rFonts w:ascii="Arial" w:hAnsi="Arial" w:cs="Arial"/>
      <w:sz w:val="20"/>
      <w:lang w:eastAsia="lt-LT"/>
    </w:rPr>
  </w:style>
  <w:style w:type="paragraph" w:customStyle="1" w:styleId="Style21">
    <w:name w:val="Style21"/>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22">
    <w:name w:val="Style22"/>
    <w:basedOn w:val="Normal"/>
    <w:rsid w:val="00A53B46"/>
    <w:pPr>
      <w:widowControl w:val="0"/>
      <w:autoSpaceDE w:val="0"/>
      <w:autoSpaceDN w:val="0"/>
      <w:adjustRightInd w:val="0"/>
      <w:spacing w:line="179" w:lineRule="exact"/>
      <w:ind w:firstLine="571"/>
      <w:jc w:val="both"/>
    </w:pPr>
    <w:rPr>
      <w:rFonts w:ascii="Arial" w:hAnsi="Arial" w:cs="Arial"/>
      <w:sz w:val="20"/>
      <w:lang w:eastAsia="lt-LT"/>
    </w:rPr>
  </w:style>
  <w:style w:type="paragraph" w:customStyle="1" w:styleId="Style23">
    <w:name w:val="Style23"/>
    <w:basedOn w:val="Normal"/>
    <w:rsid w:val="00A53B46"/>
    <w:pPr>
      <w:widowControl w:val="0"/>
      <w:autoSpaceDE w:val="0"/>
      <w:autoSpaceDN w:val="0"/>
      <w:adjustRightInd w:val="0"/>
      <w:spacing w:line="178" w:lineRule="exact"/>
      <w:ind w:firstLine="2525"/>
    </w:pPr>
    <w:rPr>
      <w:rFonts w:ascii="Arial" w:hAnsi="Arial" w:cs="Arial"/>
      <w:sz w:val="20"/>
      <w:lang w:eastAsia="lt-LT"/>
    </w:rPr>
  </w:style>
  <w:style w:type="paragraph" w:customStyle="1" w:styleId="Style24">
    <w:name w:val="Style24"/>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25">
    <w:name w:val="Style25"/>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26">
    <w:name w:val="Style26"/>
    <w:basedOn w:val="Normal"/>
    <w:rsid w:val="00A53B46"/>
    <w:pPr>
      <w:widowControl w:val="0"/>
      <w:autoSpaceDE w:val="0"/>
      <w:autoSpaceDN w:val="0"/>
      <w:adjustRightInd w:val="0"/>
      <w:spacing w:line="180" w:lineRule="exact"/>
      <w:ind w:firstLine="552"/>
    </w:pPr>
    <w:rPr>
      <w:rFonts w:ascii="Arial" w:hAnsi="Arial" w:cs="Arial"/>
      <w:sz w:val="20"/>
      <w:lang w:eastAsia="lt-LT"/>
    </w:rPr>
  </w:style>
  <w:style w:type="paragraph" w:customStyle="1" w:styleId="Style27">
    <w:name w:val="Style27"/>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28">
    <w:name w:val="Style28"/>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29">
    <w:name w:val="Style29"/>
    <w:basedOn w:val="Normal"/>
    <w:rsid w:val="00A53B46"/>
    <w:pPr>
      <w:widowControl w:val="0"/>
      <w:autoSpaceDE w:val="0"/>
      <w:autoSpaceDN w:val="0"/>
      <w:adjustRightInd w:val="0"/>
      <w:spacing w:line="179" w:lineRule="exact"/>
      <w:ind w:firstLine="720"/>
    </w:pPr>
    <w:rPr>
      <w:rFonts w:ascii="Arial" w:hAnsi="Arial" w:cs="Arial"/>
      <w:sz w:val="20"/>
      <w:lang w:eastAsia="lt-LT"/>
    </w:rPr>
  </w:style>
  <w:style w:type="paragraph" w:customStyle="1" w:styleId="Style30">
    <w:name w:val="Style30"/>
    <w:basedOn w:val="Normal"/>
    <w:rsid w:val="00A53B46"/>
    <w:pPr>
      <w:widowControl w:val="0"/>
      <w:autoSpaceDE w:val="0"/>
      <w:autoSpaceDN w:val="0"/>
      <w:adjustRightInd w:val="0"/>
      <w:spacing w:line="542" w:lineRule="exact"/>
      <w:ind w:hanging="1493"/>
    </w:pPr>
    <w:rPr>
      <w:rFonts w:ascii="Arial" w:hAnsi="Arial" w:cs="Arial"/>
      <w:sz w:val="20"/>
      <w:lang w:eastAsia="lt-LT"/>
    </w:rPr>
  </w:style>
  <w:style w:type="paragraph" w:customStyle="1" w:styleId="Style31">
    <w:name w:val="Style31"/>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32">
    <w:name w:val="Style32"/>
    <w:basedOn w:val="Normal"/>
    <w:rsid w:val="00A53B46"/>
    <w:pPr>
      <w:widowControl w:val="0"/>
      <w:autoSpaceDE w:val="0"/>
      <w:autoSpaceDN w:val="0"/>
      <w:adjustRightInd w:val="0"/>
      <w:spacing w:line="149" w:lineRule="exact"/>
      <w:ind w:firstLine="96"/>
      <w:jc w:val="both"/>
    </w:pPr>
    <w:rPr>
      <w:rFonts w:ascii="Arial" w:hAnsi="Arial" w:cs="Arial"/>
      <w:sz w:val="20"/>
      <w:lang w:eastAsia="lt-LT"/>
    </w:rPr>
  </w:style>
  <w:style w:type="paragraph" w:customStyle="1" w:styleId="Style33">
    <w:name w:val="Style33"/>
    <w:basedOn w:val="Normal"/>
    <w:rsid w:val="00A53B46"/>
    <w:pPr>
      <w:widowControl w:val="0"/>
      <w:autoSpaceDE w:val="0"/>
      <w:autoSpaceDN w:val="0"/>
      <w:adjustRightInd w:val="0"/>
      <w:spacing w:line="149" w:lineRule="exact"/>
      <w:ind w:firstLine="562"/>
    </w:pPr>
    <w:rPr>
      <w:rFonts w:ascii="Arial" w:hAnsi="Arial" w:cs="Arial"/>
      <w:sz w:val="20"/>
      <w:lang w:eastAsia="lt-LT"/>
    </w:rPr>
  </w:style>
  <w:style w:type="paragraph" w:customStyle="1" w:styleId="Style34">
    <w:name w:val="Style34"/>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35">
    <w:name w:val="Style35"/>
    <w:basedOn w:val="Normal"/>
    <w:rsid w:val="00A53B46"/>
    <w:pPr>
      <w:widowControl w:val="0"/>
      <w:autoSpaceDE w:val="0"/>
      <w:autoSpaceDN w:val="0"/>
      <w:adjustRightInd w:val="0"/>
      <w:spacing w:line="149" w:lineRule="exact"/>
      <w:ind w:firstLine="720"/>
      <w:jc w:val="right"/>
    </w:pPr>
    <w:rPr>
      <w:rFonts w:ascii="Arial" w:hAnsi="Arial" w:cs="Arial"/>
      <w:sz w:val="20"/>
      <w:lang w:eastAsia="lt-LT"/>
    </w:rPr>
  </w:style>
  <w:style w:type="paragraph" w:customStyle="1" w:styleId="Style36">
    <w:name w:val="Style36"/>
    <w:basedOn w:val="Normal"/>
    <w:rsid w:val="00A53B46"/>
    <w:pPr>
      <w:widowControl w:val="0"/>
      <w:autoSpaceDE w:val="0"/>
      <w:autoSpaceDN w:val="0"/>
      <w:adjustRightInd w:val="0"/>
      <w:spacing w:line="180" w:lineRule="exact"/>
      <w:ind w:firstLine="547"/>
    </w:pPr>
    <w:rPr>
      <w:rFonts w:ascii="Arial" w:hAnsi="Arial" w:cs="Arial"/>
      <w:sz w:val="20"/>
      <w:lang w:eastAsia="lt-LT"/>
    </w:rPr>
  </w:style>
  <w:style w:type="paragraph" w:customStyle="1" w:styleId="Style37">
    <w:name w:val="Style37"/>
    <w:basedOn w:val="Normal"/>
    <w:rsid w:val="00A53B46"/>
    <w:pPr>
      <w:widowControl w:val="0"/>
      <w:autoSpaceDE w:val="0"/>
      <w:autoSpaceDN w:val="0"/>
      <w:adjustRightInd w:val="0"/>
      <w:spacing w:line="180" w:lineRule="exact"/>
      <w:ind w:firstLine="576"/>
    </w:pPr>
    <w:rPr>
      <w:rFonts w:ascii="Arial" w:hAnsi="Arial" w:cs="Arial"/>
      <w:sz w:val="20"/>
      <w:lang w:eastAsia="lt-LT"/>
    </w:rPr>
  </w:style>
  <w:style w:type="paragraph" w:customStyle="1" w:styleId="Style38">
    <w:name w:val="Style38"/>
    <w:basedOn w:val="Normal"/>
    <w:rsid w:val="00A53B46"/>
    <w:pPr>
      <w:widowControl w:val="0"/>
      <w:autoSpaceDE w:val="0"/>
      <w:autoSpaceDN w:val="0"/>
      <w:adjustRightInd w:val="0"/>
      <w:ind w:firstLine="720"/>
      <w:jc w:val="both"/>
    </w:pPr>
    <w:rPr>
      <w:rFonts w:ascii="Arial" w:hAnsi="Arial" w:cs="Arial"/>
      <w:sz w:val="20"/>
      <w:lang w:eastAsia="lt-LT"/>
    </w:rPr>
  </w:style>
  <w:style w:type="paragraph" w:customStyle="1" w:styleId="Style39">
    <w:name w:val="Style39"/>
    <w:basedOn w:val="Normal"/>
    <w:rsid w:val="00A53B46"/>
    <w:pPr>
      <w:widowControl w:val="0"/>
      <w:autoSpaceDE w:val="0"/>
      <w:autoSpaceDN w:val="0"/>
      <w:adjustRightInd w:val="0"/>
      <w:spacing w:line="149" w:lineRule="exact"/>
      <w:ind w:firstLine="1368"/>
    </w:pPr>
    <w:rPr>
      <w:rFonts w:ascii="Arial" w:hAnsi="Arial" w:cs="Arial"/>
      <w:sz w:val="20"/>
      <w:lang w:eastAsia="lt-LT"/>
    </w:rPr>
  </w:style>
  <w:style w:type="paragraph" w:customStyle="1" w:styleId="Style40">
    <w:name w:val="Style40"/>
    <w:basedOn w:val="Normal"/>
    <w:rsid w:val="00A53B46"/>
    <w:pPr>
      <w:widowControl w:val="0"/>
      <w:autoSpaceDE w:val="0"/>
      <w:autoSpaceDN w:val="0"/>
      <w:adjustRightInd w:val="0"/>
      <w:spacing w:line="178" w:lineRule="exact"/>
      <w:ind w:firstLine="470"/>
      <w:jc w:val="both"/>
    </w:pPr>
    <w:rPr>
      <w:rFonts w:ascii="Arial" w:hAnsi="Arial" w:cs="Arial"/>
      <w:sz w:val="20"/>
      <w:lang w:eastAsia="lt-LT"/>
    </w:rPr>
  </w:style>
  <w:style w:type="paragraph" w:customStyle="1" w:styleId="Style41">
    <w:name w:val="Style41"/>
    <w:basedOn w:val="Normal"/>
    <w:rsid w:val="00A53B46"/>
    <w:pPr>
      <w:widowControl w:val="0"/>
      <w:autoSpaceDE w:val="0"/>
      <w:autoSpaceDN w:val="0"/>
      <w:adjustRightInd w:val="0"/>
      <w:spacing w:line="154" w:lineRule="exact"/>
      <w:ind w:firstLine="720"/>
    </w:pPr>
    <w:rPr>
      <w:rFonts w:ascii="Arial" w:hAnsi="Arial" w:cs="Arial"/>
      <w:sz w:val="20"/>
      <w:lang w:eastAsia="lt-LT"/>
    </w:rPr>
  </w:style>
  <w:style w:type="paragraph" w:customStyle="1" w:styleId="Style42">
    <w:name w:val="Style42"/>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43">
    <w:name w:val="Style43"/>
    <w:basedOn w:val="Normal"/>
    <w:rsid w:val="00A53B46"/>
    <w:pPr>
      <w:widowControl w:val="0"/>
      <w:autoSpaceDE w:val="0"/>
      <w:autoSpaceDN w:val="0"/>
      <w:adjustRightInd w:val="0"/>
      <w:spacing w:line="182" w:lineRule="exact"/>
      <w:ind w:hanging="566"/>
    </w:pPr>
    <w:rPr>
      <w:rFonts w:ascii="Arial" w:hAnsi="Arial" w:cs="Arial"/>
      <w:sz w:val="20"/>
      <w:lang w:eastAsia="lt-LT"/>
    </w:rPr>
  </w:style>
  <w:style w:type="paragraph" w:customStyle="1" w:styleId="Style44">
    <w:name w:val="Style44"/>
    <w:basedOn w:val="Normal"/>
    <w:rsid w:val="00A53B46"/>
    <w:pPr>
      <w:widowControl w:val="0"/>
      <w:autoSpaceDE w:val="0"/>
      <w:autoSpaceDN w:val="0"/>
      <w:adjustRightInd w:val="0"/>
      <w:spacing w:line="182" w:lineRule="exact"/>
      <w:ind w:firstLine="547"/>
      <w:jc w:val="both"/>
    </w:pPr>
    <w:rPr>
      <w:rFonts w:ascii="Arial" w:hAnsi="Arial" w:cs="Arial"/>
      <w:sz w:val="20"/>
      <w:lang w:eastAsia="lt-LT"/>
    </w:rPr>
  </w:style>
  <w:style w:type="paragraph" w:customStyle="1" w:styleId="Style45">
    <w:name w:val="Style45"/>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46">
    <w:name w:val="Style46"/>
    <w:basedOn w:val="Normal"/>
    <w:rsid w:val="00A53B46"/>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7">
    <w:name w:val="Style47"/>
    <w:basedOn w:val="Normal"/>
    <w:rsid w:val="00A53B46"/>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8">
    <w:name w:val="Style48"/>
    <w:basedOn w:val="Normal"/>
    <w:rsid w:val="00A53B46"/>
    <w:pPr>
      <w:widowControl w:val="0"/>
      <w:autoSpaceDE w:val="0"/>
      <w:autoSpaceDN w:val="0"/>
      <w:adjustRightInd w:val="0"/>
      <w:spacing w:line="389" w:lineRule="exact"/>
      <w:ind w:firstLine="720"/>
    </w:pPr>
    <w:rPr>
      <w:rFonts w:ascii="Arial" w:hAnsi="Arial" w:cs="Arial"/>
      <w:sz w:val="20"/>
      <w:lang w:eastAsia="lt-LT"/>
    </w:rPr>
  </w:style>
  <w:style w:type="paragraph" w:customStyle="1" w:styleId="Style49">
    <w:name w:val="Style49"/>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50">
    <w:name w:val="Style50"/>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51">
    <w:name w:val="Style51"/>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52">
    <w:name w:val="Style52"/>
    <w:basedOn w:val="Normal"/>
    <w:rsid w:val="00A53B46"/>
    <w:pPr>
      <w:widowControl w:val="0"/>
      <w:autoSpaceDE w:val="0"/>
      <w:autoSpaceDN w:val="0"/>
      <w:adjustRightInd w:val="0"/>
      <w:spacing w:line="151" w:lineRule="exact"/>
      <w:ind w:firstLine="720"/>
      <w:jc w:val="center"/>
    </w:pPr>
    <w:rPr>
      <w:rFonts w:ascii="Arial" w:hAnsi="Arial" w:cs="Arial"/>
      <w:sz w:val="20"/>
      <w:lang w:eastAsia="lt-LT"/>
    </w:rPr>
  </w:style>
  <w:style w:type="paragraph" w:customStyle="1" w:styleId="Style53">
    <w:name w:val="Style53"/>
    <w:basedOn w:val="Normal"/>
    <w:rsid w:val="00A53B46"/>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4">
    <w:name w:val="Style54"/>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55">
    <w:name w:val="Style55"/>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56">
    <w:name w:val="Style56"/>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57">
    <w:name w:val="Style57"/>
    <w:basedOn w:val="Normal"/>
    <w:rsid w:val="00A53B46"/>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8">
    <w:name w:val="Style58"/>
    <w:basedOn w:val="Normal"/>
    <w:rsid w:val="00A53B46"/>
    <w:pPr>
      <w:widowControl w:val="0"/>
      <w:autoSpaceDE w:val="0"/>
      <w:autoSpaceDN w:val="0"/>
      <w:adjustRightInd w:val="0"/>
      <w:spacing w:line="184" w:lineRule="exact"/>
      <w:ind w:firstLine="600"/>
      <w:jc w:val="both"/>
    </w:pPr>
    <w:rPr>
      <w:rFonts w:ascii="Arial" w:hAnsi="Arial" w:cs="Arial"/>
      <w:sz w:val="20"/>
      <w:lang w:eastAsia="lt-LT"/>
    </w:rPr>
  </w:style>
  <w:style w:type="paragraph" w:customStyle="1" w:styleId="Style59">
    <w:name w:val="Style59"/>
    <w:basedOn w:val="Normal"/>
    <w:rsid w:val="00A53B46"/>
    <w:pPr>
      <w:widowControl w:val="0"/>
      <w:autoSpaceDE w:val="0"/>
      <w:autoSpaceDN w:val="0"/>
      <w:adjustRightInd w:val="0"/>
      <w:spacing w:line="154" w:lineRule="exact"/>
      <w:ind w:firstLine="720"/>
      <w:jc w:val="both"/>
    </w:pPr>
    <w:rPr>
      <w:rFonts w:ascii="Arial" w:hAnsi="Arial" w:cs="Arial"/>
      <w:sz w:val="20"/>
      <w:lang w:eastAsia="lt-LT"/>
    </w:rPr>
  </w:style>
  <w:style w:type="paragraph" w:customStyle="1" w:styleId="Style60">
    <w:name w:val="Style60"/>
    <w:basedOn w:val="Normal"/>
    <w:rsid w:val="00A53B46"/>
    <w:pPr>
      <w:widowControl w:val="0"/>
      <w:autoSpaceDE w:val="0"/>
      <w:autoSpaceDN w:val="0"/>
      <w:adjustRightInd w:val="0"/>
      <w:spacing w:line="180" w:lineRule="exact"/>
      <w:ind w:firstLine="595"/>
    </w:pPr>
    <w:rPr>
      <w:rFonts w:ascii="Arial" w:hAnsi="Arial" w:cs="Arial"/>
      <w:sz w:val="20"/>
      <w:lang w:eastAsia="lt-LT"/>
    </w:rPr>
  </w:style>
  <w:style w:type="paragraph" w:customStyle="1" w:styleId="Style61">
    <w:name w:val="Style61"/>
    <w:basedOn w:val="Normal"/>
    <w:rsid w:val="00A53B46"/>
    <w:pPr>
      <w:widowControl w:val="0"/>
      <w:autoSpaceDE w:val="0"/>
      <w:autoSpaceDN w:val="0"/>
      <w:adjustRightInd w:val="0"/>
      <w:spacing w:line="182" w:lineRule="exact"/>
      <w:ind w:hanging="226"/>
    </w:pPr>
    <w:rPr>
      <w:rFonts w:ascii="Arial" w:hAnsi="Arial" w:cs="Arial"/>
      <w:sz w:val="20"/>
      <w:lang w:eastAsia="lt-LT"/>
    </w:rPr>
  </w:style>
  <w:style w:type="paragraph" w:customStyle="1" w:styleId="Style62">
    <w:name w:val="Style62"/>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63">
    <w:name w:val="Style63"/>
    <w:basedOn w:val="Normal"/>
    <w:rsid w:val="00A53B46"/>
    <w:pPr>
      <w:widowControl w:val="0"/>
      <w:autoSpaceDE w:val="0"/>
      <w:autoSpaceDN w:val="0"/>
      <w:adjustRightInd w:val="0"/>
      <w:spacing w:line="178" w:lineRule="exact"/>
      <w:ind w:firstLine="576"/>
    </w:pPr>
    <w:rPr>
      <w:rFonts w:ascii="Arial" w:hAnsi="Arial" w:cs="Arial"/>
      <w:sz w:val="20"/>
      <w:lang w:eastAsia="lt-LT"/>
    </w:rPr>
  </w:style>
  <w:style w:type="paragraph" w:customStyle="1" w:styleId="Style64">
    <w:name w:val="Style64"/>
    <w:basedOn w:val="Normal"/>
    <w:rsid w:val="00A53B46"/>
    <w:pPr>
      <w:widowControl w:val="0"/>
      <w:autoSpaceDE w:val="0"/>
      <w:autoSpaceDN w:val="0"/>
      <w:adjustRightInd w:val="0"/>
      <w:spacing w:line="101" w:lineRule="exact"/>
      <w:ind w:firstLine="720"/>
      <w:jc w:val="both"/>
    </w:pPr>
    <w:rPr>
      <w:rFonts w:ascii="Arial" w:hAnsi="Arial" w:cs="Arial"/>
      <w:sz w:val="20"/>
      <w:lang w:eastAsia="lt-LT"/>
    </w:rPr>
  </w:style>
  <w:style w:type="paragraph" w:customStyle="1" w:styleId="Style65">
    <w:name w:val="Style65"/>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66">
    <w:name w:val="Style66"/>
    <w:basedOn w:val="Normal"/>
    <w:rsid w:val="00A53B46"/>
    <w:pPr>
      <w:widowControl w:val="0"/>
      <w:autoSpaceDE w:val="0"/>
      <w:autoSpaceDN w:val="0"/>
      <w:adjustRightInd w:val="0"/>
      <w:spacing w:line="178" w:lineRule="exact"/>
      <w:ind w:hanging="1949"/>
    </w:pPr>
    <w:rPr>
      <w:rFonts w:ascii="Arial" w:hAnsi="Arial" w:cs="Arial"/>
      <w:sz w:val="20"/>
      <w:lang w:eastAsia="lt-LT"/>
    </w:rPr>
  </w:style>
  <w:style w:type="paragraph" w:customStyle="1" w:styleId="Style67">
    <w:name w:val="Style67"/>
    <w:basedOn w:val="Normal"/>
    <w:rsid w:val="00A53B46"/>
    <w:pPr>
      <w:widowControl w:val="0"/>
      <w:autoSpaceDE w:val="0"/>
      <w:autoSpaceDN w:val="0"/>
      <w:adjustRightInd w:val="0"/>
      <w:ind w:firstLine="720"/>
      <w:jc w:val="right"/>
    </w:pPr>
    <w:rPr>
      <w:rFonts w:ascii="Arial" w:hAnsi="Arial" w:cs="Arial"/>
      <w:sz w:val="20"/>
      <w:lang w:eastAsia="lt-LT"/>
    </w:rPr>
  </w:style>
  <w:style w:type="paragraph" w:customStyle="1" w:styleId="Style68">
    <w:name w:val="Style68"/>
    <w:basedOn w:val="Normal"/>
    <w:rsid w:val="00A53B46"/>
    <w:pPr>
      <w:widowControl w:val="0"/>
      <w:autoSpaceDE w:val="0"/>
      <w:autoSpaceDN w:val="0"/>
      <w:adjustRightInd w:val="0"/>
      <w:spacing w:line="298" w:lineRule="exact"/>
      <w:ind w:firstLine="720"/>
      <w:jc w:val="center"/>
    </w:pPr>
    <w:rPr>
      <w:rFonts w:ascii="Arial" w:hAnsi="Arial" w:cs="Arial"/>
      <w:sz w:val="20"/>
      <w:lang w:eastAsia="lt-LT"/>
    </w:rPr>
  </w:style>
  <w:style w:type="paragraph" w:customStyle="1" w:styleId="Style69">
    <w:name w:val="Style69"/>
    <w:basedOn w:val="Normal"/>
    <w:rsid w:val="00A53B46"/>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70">
    <w:name w:val="Style70"/>
    <w:basedOn w:val="Normal"/>
    <w:rsid w:val="00A53B46"/>
    <w:pPr>
      <w:widowControl w:val="0"/>
      <w:autoSpaceDE w:val="0"/>
      <w:autoSpaceDN w:val="0"/>
      <w:adjustRightInd w:val="0"/>
      <w:spacing w:line="180" w:lineRule="exact"/>
      <w:ind w:firstLine="557"/>
    </w:pPr>
    <w:rPr>
      <w:rFonts w:ascii="Arial" w:hAnsi="Arial" w:cs="Arial"/>
      <w:sz w:val="20"/>
      <w:lang w:eastAsia="lt-LT"/>
    </w:rPr>
  </w:style>
  <w:style w:type="paragraph" w:customStyle="1" w:styleId="Style71">
    <w:name w:val="Style71"/>
    <w:basedOn w:val="Normal"/>
    <w:rsid w:val="00A53B46"/>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72">
    <w:name w:val="Style72"/>
    <w:basedOn w:val="Normal"/>
    <w:rsid w:val="00A53B46"/>
    <w:pPr>
      <w:widowControl w:val="0"/>
      <w:autoSpaceDE w:val="0"/>
      <w:autoSpaceDN w:val="0"/>
      <w:adjustRightInd w:val="0"/>
      <w:ind w:firstLine="720"/>
      <w:jc w:val="both"/>
    </w:pPr>
    <w:rPr>
      <w:rFonts w:ascii="Arial" w:hAnsi="Arial" w:cs="Arial"/>
      <w:sz w:val="20"/>
      <w:lang w:eastAsia="lt-LT"/>
    </w:rPr>
  </w:style>
  <w:style w:type="paragraph" w:customStyle="1" w:styleId="Style73">
    <w:name w:val="Style73"/>
    <w:basedOn w:val="Normal"/>
    <w:rsid w:val="00A53B46"/>
    <w:pPr>
      <w:widowControl w:val="0"/>
      <w:autoSpaceDE w:val="0"/>
      <w:autoSpaceDN w:val="0"/>
      <w:adjustRightInd w:val="0"/>
      <w:spacing w:line="180" w:lineRule="exact"/>
      <w:ind w:firstLine="720"/>
      <w:jc w:val="center"/>
    </w:pPr>
    <w:rPr>
      <w:rFonts w:ascii="Arial" w:hAnsi="Arial" w:cs="Arial"/>
      <w:sz w:val="20"/>
      <w:lang w:eastAsia="lt-LT"/>
    </w:rPr>
  </w:style>
  <w:style w:type="paragraph" w:customStyle="1" w:styleId="Style74">
    <w:name w:val="Style74"/>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75">
    <w:name w:val="Style75"/>
    <w:basedOn w:val="Normal"/>
    <w:rsid w:val="00A53B46"/>
    <w:pPr>
      <w:widowControl w:val="0"/>
      <w:autoSpaceDE w:val="0"/>
      <w:autoSpaceDN w:val="0"/>
      <w:adjustRightInd w:val="0"/>
      <w:spacing w:line="365" w:lineRule="exact"/>
      <w:ind w:firstLine="720"/>
      <w:jc w:val="right"/>
    </w:pPr>
    <w:rPr>
      <w:rFonts w:ascii="Arial" w:hAnsi="Arial" w:cs="Arial"/>
      <w:sz w:val="20"/>
      <w:lang w:eastAsia="lt-LT"/>
    </w:rPr>
  </w:style>
  <w:style w:type="paragraph" w:customStyle="1" w:styleId="Style76">
    <w:name w:val="Style76"/>
    <w:basedOn w:val="Normal"/>
    <w:rsid w:val="00A53B46"/>
    <w:pPr>
      <w:widowControl w:val="0"/>
      <w:autoSpaceDE w:val="0"/>
      <w:autoSpaceDN w:val="0"/>
      <w:adjustRightInd w:val="0"/>
      <w:spacing w:line="178" w:lineRule="exact"/>
      <w:ind w:hanging="1718"/>
    </w:pPr>
    <w:rPr>
      <w:rFonts w:ascii="Arial" w:hAnsi="Arial" w:cs="Arial"/>
      <w:sz w:val="20"/>
      <w:lang w:eastAsia="lt-LT"/>
    </w:rPr>
  </w:style>
  <w:style w:type="paragraph" w:customStyle="1" w:styleId="Style77">
    <w:name w:val="Style77"/>
    <w:basedOn w:val="Normal"/>
    <w:rsid w:val="00A53B46"/>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78">
    <w:name w:val="Style78"/>
    <w:basedOn w:val="Normal"/>
    <w:rsid w:val="00A53B46"/>
    <w:pPr>
      <w:widowControl w:val="0"/>
      <w:autoSpaceDE w:val="0"/>
      <w:autoSpaceDN w:val="0"/>
      <w:adjustRightInd w:val="0"/>
      <w:spacing w:line="120" w:lineRule="exact"/>
      <w:ind w:firstLine="720"/>
      <w:jc w:val="both"/>
    </w:pPr>
    <w:rPr>
      <w:rFonts w:ascii="Arial" w:hAnsi="Arial" w:cs="Arial"/>
      <w:sz w:val="20"/>
      <w:lang w:eastAsia="lt-LT"/>
    </w:rPr>
  </w:style>
  <w:style w:type="paragraph" w:customStyle="1" w:styleId="Style79">
    <w:name w:val="Style79"/>
    <w:basedOn w:val="Normal"/>
    <w:rsid w:val="00A53B46"/>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80">
    <w:name w:val="Style80"/>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81">
    <w:name w:val="Style81"/>
    <w:basedOn w:val="Normal"/>
    <w:rsid w:val="00A53B46"/>
    <w:pPr>
      <w:widowControl w:val="0"/>
      <w:autoSpaceDE w:val="0"/>
      <w:autoSpaceDN w:val="0"/>
      <w:adjustRightInd w:val="0"/>
      <w:spacing w:line="182" w:lineRule="exact"/>
      <w:ind w:firstLine="720"/>
      <w:jc w:val="center"/>
    </w:pPr>
    <w:rPr>
      <w:rFonts w:ascii="Arial" w:hAnsi="Arial" w:cs="Arial"/>
      <w:sz w:val="20"/>
      <w:lang w:eastAsia="lt-LT"/>
    </w:rPr>
  </w:style>
  <w:style w:type="paragraph" w:customStyle="1" w:styleId="Style82">
    <w:name w:val="Style82"/>
    <w:basedOn w:val="Normal"/>
    <w:rsid w:val="00A53B46"/>
    <w:pPr>
      <w:widowControl w:val="0"/>
      <w:autoSpaceDE w:val="0"/>
      <w:autoSpaceDN w:val="0"/>
      <w:adjustRightInd w:val="0"/>
      <w:spacing w:line="178" w:lineRule="exact"/>
      <w:ind w:firstLine="3797"/>
    </w:pPr>
    <w:rPr>
      <w:rFonts w:ascii="Arial" w:hAnsi="Arial" w:cs="Arial"/>
      <w:sz w:val="20"/>
      <w:lang w:eastAsia="lt-LT"/>
    </w:rPr>
  </w:style>
  <w:style w:type="paragraph" w:customStyle="1" w:styleId="Style83">
    <w:name w:val="Style83"/>
    <w:basedOn w:val="Normal"/>
    <w:rsid w:val="00A53B46"/>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84">
    <w:name w:val="Style84"/>
    <w:basedOn w:val="Normal"/>
    <w:rsid w:val="00A53B46"/>
    <w:pPr>
      <w:widowControl w:val="0"/>
      <w:autoSpaceDE w:val="0"/>
      <w:autoSpaceDN w:val="0"/>
      <w:adjustRightInd w:val="0"/>
      <w:spacing w:line="182" w:lineRule="exact"/>
      <w:ind w:hanging="499"/>
    </w:pPr>
    <w:rPr>
      <w:rFonts w:ascii="Arial" w:hAnsi="Arial" w:cs="Arial"/>
      <w:sz w:val="20"/>
      <w:lang w:eastAsia="lt-LT"/>
    </w:rPr>
  </w:style>
  <w:style w:type="paragraph" w:customStyle="1" w:styleId="Style85">
    <w:name w:val="Style85"/>
    <w:basedOn w:val="Normal"/>
    <w:rsid w:val="00A53B46"/>
    <w:pPr>
      <w:widowControl w:val="0"/>
      <w:autoSpaceDE w:val="0"/>
      <w:autoSpaceDN w:val="0"/>
      <w:adjustRightInd w:val="0"/>
      <w:spacing w:line="182" w:lineRule="exact"/>
      <w:ind w:firstLine="475"/>
      <w:jc w:val="both"/>
    </w:pPr>
    <w:rPr>
      <w:rFonts w:ascii="Arial" w:hAnsi="Arial" w:cs="Arial"/>
      <w:sz w:val="20"/>
      <w:lang w:eastAsia="lt-LT"/>
    </w:rPr>
  </w:style>
  <w:style w:type="paragraph" w:customStyle="1" w:styleId="Style86">
    <w:name w:val="Style86"/>
    <w:basedOn w:val="Normal"/>
    <w:rsid w:val="00A53B46"/>
    <w:pPr>
      <w:widowControl w:val="0"/>
      <w:autoSpaceDE w:val="0"/>
      <w:autoSpaceDN w:val="0"/>
      <w:adjustRightInd w:val="0"/>
      <w:spacing w:line="178" w:lineRule="exact"/>
      <w:ind w:firstLine="720"/>
      <w:jc w:val="both"/>
    </w:pPr>
    <w:rPr>
      <w:rFonts w:ascii="Arial" w:hAnsi="Arial" w:cs="Arial"/>
      <w:sz w:val="20"/>
      <w:lang w:eastAsia="lt-LT"/>
    </w:rPr>
  </w:style>
  <w:style w:type="paragraph" w:customStyle="1" w:styleId="Style87">
    <w:name w:val="Style87"/>
    <w:basedOn w:val="Normal"/>
    <w:rsid w:val="00A53B46"/>
    <w:pPr>
      <w:widowControl w:val="0"/>
      <w:autoSpaceDE w:val="0"/>
      <w:autoSpaceDN w:val="0"/>
      <w:adjustRightInd w:val="0"/>
      <w:spacing w:line="178" w:lineRule="exact"/>
      <w:ind w:firstLine="3720"/>
    </w:pPr>
    <w:rPr>
      <w:rFonts w:ascii="Arial" w:hAnsi="Arial" w:cs="Arial"/>
      <w:sz w:val="20"/>
      <w:lang w:eastAsia="lt-LT"/>
    </w:rPr>
  </w:style>
  <w:style w:type="paragraph" w:customStyle="1" w:styleId="Style88">
    <w:name w:val="Style88"/>
    <w:basedOn w:val="Normal"/>
    <w:rsid w:val="00A53B46"/>
    <w:pPr>
      <w:widowControl w:val="0"/>
      <w:autoSpaceDE w:val="0"/>
      <w:autoSpaceDN w:val="0"/>
      <w:adjustRightInd w:val="0"/>
      <w:ind w:firstLine="720"/>
      <w:jc w:val="both"/>
    </w:pPr>
    <w:rPr>
      <w:rFonts w:ascii="Arial" w:hAnsi="Arial" w:cs="Arial"/>
      <w:sz w:val="20"/>
      <w:lang w:eastAsia="lt-LT"/>
    </w:rPr>
  </w:style>
  <w:style w:type="paragraph" w:customStyle="1" w:styleId="Style89">
    <w:name w:val="Style89"/>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90">
    <w:name w:val="Style90"/>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91">
    <w:name w:val="Style91"/>
    <w:basedOn w:val="Normal"/>
    <w:rsid w:val="00A53B46"/>
    <w:pPr>
      <w:widowControl w:val="0"/>
      <w:autoSpaceDE w:val="0"/>
      <w:autoSpaceDN w:val="0"/>
      <w:adjustRightInd w:val="0"/>
      <w:spacing w:line="178" w:lineRule="exact"/>
      <w:ind w:firstLine="581"/>
      <w:jc w:val="both"/>
    </w:pPr>
    <w:rPr>
      <w:rFonts w:ascii="Arial" w:hAnsi="Arial" w:cs="Arial"/>
      <w:sz w:val="20"/>
      <w:lang w:eastAsia="lt-LT"/>
    </w:rPr>
  </w:style>
  <w:style w:type="paragraph" w:customStyle="1" w:styleId="Style92">
    <w:name w:val="Style92"/>
    <w:basedOn w:val="Normal"/>
    <w:rsid w:val="00A53B46"/>
    <w:pPr>
      <w:widowControl w:val="0"/>
      <w:autoSpaceDE w:val="0"/>
      <w:autoSpaceDN w:val="0"/>
      <w:adjustRightInd w:val="0"/>
      <w:spacing w:line="178" w:lineRule="exact"/>
      <w:ind w:firstLine="571"/>
      <w:jc w:val="both"/>
    </w:pPr>
    <w:rPr>
      <w:rFonts w:ascii="Arial" w:hAnsi="Arial" w:cs="Arial"/>
      <w:sz w:val="20"/>
      <w:lang w:eastAsia="lt-LT"/>
    </w:rPr>
  </w:style>
  <w:style w:type="paragraph" w:customStyle="1" w:styleId="Style93">
    <w:name w:val="Style93"/>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94">
    <w:name w:val="Style94"/>
    <w:basedOn w:val="Normal"/>
    <w:rsid w:val="00A53B46"/>
    <w:pPr>
      <w:widowControl w:val="0"/>
      <w:autoSpaceDE w:val="0"/>
      <w:autoSpaceDN w:val="0"/>
      <w:adjustRightInd w:val="0"/>
      <w:ind w:firstLine="720"/>
      <w:jc w:val="both"/>
    </w:pPr>
    <w:rPr>
      <w:rFonts w:ascii="Arial" w:hAnsi="Arial" w:cs="Arial"/>
      <w:sz w:val="20"/>
      <w:lang w:eastAsia="lt-LT"/>
    </w:rPr>
  </w:style>
  <w:style w:type="paragraph" w:customStyle="1" w:styleId="Style95">
    <w:name w:val="Style95"/>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96">
    <w:name w:val="Style96"/>
    <w:basedOn w:val="Normal"/>
    <w:rsid w:val="00A53B46"/>
    <w:pPr>
      <w:widowControl w:val="0"/>
      <w:autoSpaceDE w:val="0"/>
      <w:autoSpaceDN w:val="0"/>
      <w:adjustRightInd w:val="0"/>
      <w:spacing w:line="283" w:lineRule="exact"/>
      <w:ind w:firstLine="720"/>
    </w:pPr>
    <w:rPr>
      <w:rFonts w:ascii="Arial" w:hAnsi="Arial" w:cs="Arial"/>
      <w:sz w:val="20"/>
      <w:lang w:eastAsia="lt-LT"/>
    </w:rPr>
  </w:style>
  <w:style w:type="paragraph" w:customStyle="1" w:styleId="Style97">
    <w:name w:val="Style97"/>
    <w:basedOn w:val="Normal"/>
    <w:rsid w:val="00A53B46"/>
    <w:pPr>
      <w:widowControl w:val="0"/>
      <w:autoSpaceDE w:val="0"/>
      <w:autoSpaceDN w:val="0"/>
      <w:adjustRightInd w:val="0"/>
      <w:spacing w:line="281" w:lineRule="exact"/>
      <w:ind w:firstLine="840"/>
    </w:pPr>
    <w:rPr>
      <w:rFonts w:ascii="Arial" w:hAnsi="Arial" w:cs="Arial"/>
      <w:sz w:val="20"/>
      <w:lang w:eastAsia="lt-LT"/>
    </w:rPr>
  </w:style>
  <w:style w:type="paragraph" w:customStyle="1" w:styleId="Style98">
    <w:name w:val="Style98"/>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99">
    <w:name w:val="Style99"/>
    <w:basedOn w:val="Normal"/>
    <w:rsid w:val="00A53B46"/>
    <w:pPr>
      <w:widowControl w:val="0"/>
      <w:autoSpaceDE w:val="0"/>
      <w:autoSpaceDN w:val="0"/>
      <w:adjustRightInd w:val="0"/>
      <w:spacing w:line="235" w:lineRule="exact"/>
      <w:ind w:firstLine="720"/>
    </w:pPr>
    <w:rPr>
      <w:rFonts w:ascii="Arial" w:hAnsi="Arial" w:cs="Arial"/>
      <w:sz w:val="20"/>
      <w:lang w:eastAsia="lt-LT"/>
    </w:rPr>
  </w:style>
  <w:style w:type="paragraph" w:customStyle="1" w:styleId="Style100">
    <w:name w:val="Style100"/>
    <w:basedOn w:val="Normal"/>
    <w:rsid w:val="00A53B46"/>
    <w:pPr>
      <w:widowControl w:val="0"/>
      <w:autoSpaceDE w:val="0"/>
      <w:autoSpaceDN w:val="0"/>
      <w:adjustRightInd w:val="0"/>
      <w:spacing w:line="240" w:lineRule="exact"/>
      <w:ind w:firstLine="720"/>
      <w:jc w:val="center"/>
    </w:pPr>
    <w:rPr>
      <w:rFonts w:ascii="Arial" w:hAnsi="Arial" w:cs="Arial"/>
      <w:sz w:val="20"/>
      <w:lang w:eastAsia="lt-LT"/>
    </w:rPr>
  </w:style>
  <w:style w:type="paragraph" w:customStyle="1" w:styleId="Style101">
    <w:name w:val="Style101"/>
    <w:basedOn w:val="Normal"/>
    <w:rsid w:val="00A53B46"/>
    <w:pPr>
      <w:widowControl w:val="0"/>
      <w:autoSpaceDE w:val="0"/>
      <w:autoSpaceDN w:val="0"/>
      <w:adjustRightInd w:val="0"/>
      <w:spacing w:line="144" w:lineRule="exact"/>
      <w:ind w:firstLine="720"/>
    </w:pPr>
    <w:rPr>
      <w:rFonts w:ascii="Arial" w:hAnsi="Arial" w:cs="Arial"/>
      <w:sz w:val="20"/>
      <w:lang w:eastAsia="lt-LT"/>
    </w:rPr>
  </w:style>
  <w:style w:type="paragraph" w:customStyle="1" w:styleId="Style102">
    <w:name w:val="Style102"/>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03">
    <w:name w:val="Style103"/>
    <w:basedOn w:val="Normal"/>
    <w:rsid w:val="00A53B46"/>
    <w:pPr>
      <w:widowControl w:val="0"/>
      <w:autoSpaceDE w:val="0"/>
      <w:autoSpaceDN w:val="0"/>
      <w:adjustRightInd w:val="0"/>
      <w:spacing w:line="226" w:lineRule="exact"/>
      <w:ind w:firstLine="720"/>
      <w:jc w:val="both"/>
    </w:pPr>
    <w:rPr>
      <w:rFonts w:ascii="Arial" w:hAnsi="Arial" w:cs="Arial"/>
      <w:sz w:val="20"/>
      <w:lang w:eastAsia="lt-LT"/>
    </w:rPr>
  </w:style>
  <w:style w:type="paragraph" w:customStyle="1" w:styleId="Style104">
    <w:name w:val="Style104"/>
    <w:basedOn w:val="Normal"/>
    <w:rsid w:val="00A53B46"/>
    <w:pPr>
      <w:widowControl w:val="0"/>
      <w:autoSpaceDE w:val="0"/>
      <w:autoSpaceDN w:val="0"/>
      <w:adjustRightInd w:val="0"/>
      <w:spacing w:line="259" w:lineRule="exact"/>
      <w:ind w:firstLine="720"/>
    </w:pPr>
    <w:rPr>
      <w:rFonts w:ascii="Arial" w:hAnsi="Arial" w:cs="Arial"/>
      <w:sz w:val="20"/>
      <w:lang w:eastAsia="lt-LT"/>
    </w:rPr>
  </w:style>
  <w:style w:type="paragraph" w:customStyle="1" w:styleId="Style105">
    <w:name w:val="Style105"/>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06">
    <w:name w:val="Style106"/>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07">
    <w:name w:val="Style107"/>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08">
    <w:name w:val="Style108"/>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09">
    <w:name w:val="Style109"/>
    <w:basedOn w:val="Normal"/>
    <w:rsid w:val="00A53B46"/>
    <w:pPr>
      <w:widowControl w:val="0"/>
      <w:autoSpaceDE w:val="0"/>
      <w:autoSpaceDN w:val="0"/>
      <w:adjustRightInd w:val="0"/>
      <w:spacing w:line="254" w:lineRule="exact"/>
      <w:ind w:firstLine="317"/>
      <w:jc w:val="both"/>
    </w:pPr>
    <w:rPr>
      <w:rFonts w:ascii="Arial" w:hAnsi="Arial" w:cs="Arial"/>
      <w:sz w:val="20"/>
      <w:lang w:eastAsia="lt-LT"/>
    </w:rPr>
  </w:style>
  <w:style w:type="paragraph" w:customStyle="1" w:styleId="Style110">
    <w:name w:val="Style110"/>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111">
    <w:name w:val="Style111"/>
    <w:basedOn w:val="Normal"/>
    <w:rsid w:val="00A53B46"/>
    <w:pPr>
      <w:widowControl w:val="0"/>
      <w:autoSpaceDE w:val="0"/>
      <w:autoSpaceDN w:val="0"/>
      <w:adjustRightInd w:val="0"/>
      <w:spacing w:line="211" w:lineRule="exact"/>
      <w:ind w:hanging="226"/>
    </w:pPr>
    <w:rPr>
      <w:rFonts w:ascii="Arial" w:hAnsi="Arial" w:cs="Arial"/>
      <w:sz w:val="20"/>
      <w:lang w:eastAsia="lt-LT"/>
    </w:rPr>
  </w:style>
  <w:style w:type="paragraph" w:customStyle="1" w:styleId="Style112">
    <w:name w:val="Style112"/>
    <w:basedOn w:val="Normal"/>
    <w:rsid w:val="00A53B46"/>
    <w:pPr>
      <w:widowControl w:val="0"/>
      <w:autoSpaceDE w:val="0"/>
      <w:autoSpaceDN w:val="0"/>
      <w:adjustRightInd w:val="0"/>
      <w:spacing w:line="115" w:lineRule="exact"/>
      <w:ind w:firstLine="720"/>
      <w:jc w:val="center"/>
    </w:pPr>
    <w:rPr>
      <w:rFonts w:ascii="Arial" w:hAnsi="Arial" w:cs="Arial"/>
      <w:sz w:val="20"/>
      <w:lang w:eastAsia="lt-LT"/>
    </w:rPr>
  </w:style>
  <w:style w:type="paragraph" w:customStyle="1" w:styleId="Style113">
    <w:name w:val="Style113"/>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14">
    <w:name w:val="Style114"/>
    <w:basedOn w:val="Normal"/>
    <w:rsid w:val="00A53B46"/>
    <w:pPr>
      <w:widowControl w:val="0"/>
      <w:autoSpaceDE w:val="0"/>
      <w:autoSpaceDN w:val="0"/>
      <w:adjustRightInd w:val="0"/>
      <w:spacing w:line="178" w:lineRule="exact"/>
      <w:ind w:firstLine="466"/>
      <w:jc w:val="both"/>
    </w:pPr>
    <w:rPr>
      <w:rFonts w:ascii="Arial" w:hAnsi="Arial" w:cs="Arial"/>
      <w:sz w:val="20"/>
      <w:lang w:eastAsia="lt-LT"/>
    </w:rPr>
  </w:style>
  <w:style w:type="paragraph" w:customStyle="1" w:styleId="Style115">
    <w:name w:val="Style115"/>
    <w:basedOn w:val="Normal"/>
    <w:rsid w:val="00A53B46"/>
    <w:pPr>
      <w:widowControl w:val="0"/>
      <w:autoSpaceDE w:val="0"/>
      <w:autoSpaceDN w:val="0"/>
      <w:adjustRightInd w:val="0"/>
      <w:spacing w:line="259" w:lineRule="exact"/>
      <w:ind w:firstLine="264"/>
    </w:pPr>
    <w:rPr>
      <w:rFonts w:ascii="Arial" w:hAnsi="Arial" w:cs="Arial"/>
      <w:sz w:val="20"/>
      <w:lang w:eastAsia="lt-LT"/>
    </w:rPr>
  </w:style>
  <w:style w:type="paragraph" w:customStyle="1" w:styleId="Style116">
    <w:name w:val="Style116"/>
    <w:basedOn w:val="Normal"/>
    <w:rsid w:val="00A53B46"/>
    <w:pPr>
      <w:widowControl w:val="0"/>
      <w:autoSpaceDE w:val="0"/>
      <w:autoSpaceDN w:val="0"/>
      <w:adjustRightInd w:val="0"/>
      <w:spacing w:line="432" w:lineRule="exact"/>
      <w:ind w:firstLine="720"/>
      <w:jc w:val="center"/>
    </w:pPr>
    <w:rPr>
      <w:rFonts w:ascii="Arial" w:hAnsi="Arial" w:cs="Arial"/>
      <w:sz w:val="20"/>
      <w:lang w:eastAsia="lt-LT"/>
    </w:rPr>
  </w:style>
  <w:style w:type="paragraph" w:customStyle="1" w:styleId="Style117">
    <w:name w:val="Style117"/>
    <w:basedOn w:val="Normal"/>
    <w:rsid w:val="00A53B46"/>
    <w:pPr>
      <w:widowControl w:val="0"/>
      <w:autoSpaceDE w:val="0"/>
      <w:autoSpaceDN w:val="0"/>
      <w:adjustRightInd w:val="0"/>
      <w:spacing w:line="192" w:lineRule="exact"/>
      <w:ind w:firstLine="720"/>
    </w:pPr>
    <w:rPr>
      <w:rFonts w:ascii="Arial" w:hAnsi="Arial" w:cs="Arial"/>
      <w:sz w:val="20"/>
      <w:lang w:eastAsia="lt-LT"/>
    </w:rPr>
  </w:style>
  <w:style w:type="paragraph" w:customStyle="1" w:styleId="Style118">
    <w:name w:val="Style118"/>
    <w:basedOn w:val="Normal"/>
    <w:rsid w:val="00A53B46"/>
    <w:pPr>
      <w:widowControl w:val="0"/>
      <w:autoSpaceDE w:val="0"/>
      <w:autoSpaceDN w:val="0"/>
      <w:adjustRightInd w:val="0"/>
      <w:spacing w:line="206" w:lineRule="exact"/>
      <w:ind w:firstLine="720"/>
    </w:pPr>
    <w:rPr>
      <w:rFonts w:ascii="Arial" w:hAnsi="Arial" w:cs="Arial"/>
      <w:sz w:val="20"/>
      <w:lang w:eastAsia="lt-LT"/>
    </w:rPr>
  </w:style>
  <w:style w:type="paragraph" w:customStyle="1" w:styleId="Style119">
    <w:name w:val="Style119"/>
    <w:basedOn w:val="Normal"/>
    <w:rsid w:val="00A53B46"/>
    <w:pPr>
      <w:widowControl w:val="0"/>
      <w:autoSpaceDE w:val="0"/>
      <w:autoSpaceDN w:val="0"/>
      <w:adjustRightInd w:val="0"/>
      <w:spacing w:line="211" w:lineRule="exact"/>
      <w:ind w:firstLine="216"/>
    </w:pPr>
    <w:rPr>
      <w:rFonts w:ascii="Arial" w:hAnsi="Arial" w:cs="Arial"/>
      <w:sz w:val="20"/>
      <w:lang w:eastAsia="lt-LT"/>
    </w:rPr>
  </w:style>
  <w:style w:type="paragraph" w:customStyle="1" w:styleId="Style120">
    <w:name w:val="Style120"/>
    <w:basedOn w:val="Normal"/>
    <w:rsid w:val="00A53B46"/>
    <w:pPr>
      <w:widowControl w:val="0"/>
      <w:autoSpaceDE w:val="0"/>
      <w:autoSpaceDN w:val="0"/>
      <w:adjustRightInd w:val="0"/>
      <w:ind w:firstLine="720"/>
      <w:jc w:val="center"/>
    </w:pPr>
    <w:rPr>
      <w:rFonts w:ascii="Arial" w:hAnsi="Arial" w:cs="Arial"/>
      <w:sz w:val="20"/>
      <w:lang w:eastAsia="lt-LT"/>
    </w:rPr>
  </w:style>
  <w:style w:type="paragraph" w:customStyle="1" w:styleId="Style121">
    <w:name w:val="Style121"/>
    <w:basedOn w:val="Normal"/>
    <w:rsid w:val="00A53B46"/>
    <w:pPr>
      <w:widowControl w:val="0"/>
      <w:autoSpaceDE w:val="0"/>
      <w:autoSpaceDN w:val="0"/>
      <w:adjustRightInd w:val="0"/>
      <w:spacing w:line="413" w:lineRule="exact"/>
      <w:ind w:firstLine="720"/>
    </w:pPr>
    <w:rPr>
      <w:rFonts w:ascii="Arial" w:hAnsi="Arial" w:cs="Arial"/>
      <w:sz w:val="20"/>
      <w:lang w:eastAsia="lt-LT"/>
    </w:rPr>
  </w:style>
  <w:style w:type="paragraph" w:customStyle="1" w:styleId="Style122">
    <w:name w:val="Style122"/>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23">
    <w:name w:val="Style123"/>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24">
    <w:name w:val="Style124"/>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25">
    <w:name w:val="Style125"/>
    <w:basedOn w:val="Normal"/>
    <w:rsid w:val="00A53B46"/>
    <w:pPr>
      <w:widowControl w:val="0"/>
      <w:autoSpaceDE w:val="0"/>
      <w:autoSpaceDN w:val="0"/>
      <w:adjustRightInd w:val="0"/>
      <w:spacing w:line="139" w:lineRule="exact"/>
      <w:ind w:firstLine="720"/>
    </w:pPr>
    <w:rPr>
      <w:rFonts w:ascii="Arial" w:hAnsi="Arial" w:cs="Arial"/>
      <w:sz w:val="20"/>
      <w:lang w:eastAsia="lt-LT"/>
    </w:rPr>
  </w:style>
  <w:style w:type="paragraph" w:customStyle="1" w:styleId="Style126">
    <w:name w:val="Style126"/>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27">
    <w:name w:val="Style127"/>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28">
    <w:name w:val="Style128"/>
    <w:basedOn w:val="Normal"/>
    <w:rsid w:val="00A53B46"/>
    <w:pPr>
      <w:widowControl w:val="0"/>
      <w:autoSpaceDE w:val="0"/>
      <w:autoSpaceDN w:val="0"/>
      <w:adjustRightInd w:val="0"/>
      <w:spacing w:line="197" w:lineRule="exact"/>
      <w:ind w:firstLine="720"/>
    </w:pPr>
    <w:rPr>
      <w:rFonts w:ascii="Arial" w:hAnsi="Arial" w:cs="Arial"/>
      <w:sz w:val="20"/>
      <w:lang w:eastAsia="lt-LT"/>
    </w:rPr>
  </w:style>
  <w:style w:type="paragraph" w:customStyle="1" w:styleId="Style129">
    <w:name w:val="Style129"/>
    <w:basedOn w:val="Normal"/>
    <w:rsid w:val="00A53B46"/>
    <w:pPr>
      <w:widowControl w:val="0"/>
      <w:autoSpaceDE w:val="0"/>
      <w:autoSpaceDN w:val="0"/>
      <w:adjustRightInd w:val="0"/>
      <w:spacing w:line="178" w:lineRule="exact"/>
      <w:ind w:hanging="1786"/>
    </w:pPr>
    <w:rPr>
      <w:rFonts w:ascii="Arial" w:hAnsi="Arial" w:cs="Arial"/>
      <w:sz w:val="20"/>
      <w:lang w:eastAsia="lt-LT"/>
    </w:rPr>
  </w:style>
  <w:style w:type="paragraph" w:customStyle="1" w:styleId="Style130">
    <w:name w:val="Style130"/>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31">
    <w:name w:val="Style131"/>
    <w:basedOn w:val="Normal"/>
    <w:rsid w:val="00A53B46"/>
    <w:pPr>
      <w:widowControl w:val="0"/>
      <w:autoSpaceDE w:val="0"/>
      <w:autoSpaceDN w:val="0"/>
      <w:adjustRightInd w:val="0"/>
      <w:spacing w:line="211" w:lineRule="exact"/>
      <w:ind w:firstLine="451"/>
    </w:pPr>
    <w:rPr>
      <w:rFonts w:ascii="Arial" w:hAnsi="Arial" w:cs="Arial"/>
      <w:sz w:val="20"/>
      <w:lang w:eastAsia="lt-LT"/>
    </w:rPr>
  </w:style>
  <w:style w:type="paragraph" w:customStyle="1" w:styleId="Style132">
    <w:name w:val="Style132"/>
    <w:basedOn w:val="Normal"/>
    <w:rsid w:val="00A53B46"/>
    <w:pPr>
      <w:widowControl w:val="0"/>
      <w:autoSpaceDE w:val="0"/>
      <w:autoSpaceDN w:val="0"/>
      <w:adjustRightInd w:val="0"/>
      <w:spacing w:line="182" w:lineRule="exact"/>
      <w:ind w:hanging="389"/>
    </w:pPr>
    <w:rPr>
      <w:rFonts w:ascii="Arial" w:hAnsi="Arial" w:cs="Arial"/>
      <w:sz w:val="20"/>
      <w:lang w:eastAsia="lt-LT"/>
    </w:rPr>
  </w:style>
  <w:style w:type="paragraph" w:customStyle="1" w:styleId="Style133">
    <w:name w:val="Style133"/>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34">
    <w:name w:val="Style134"/>
    <w:basedOn w:val="Normal"/>
    <w:rsid w:val="00A53B46"/>
    <w:pPr>
      <w:widowControl w:val="0"/>
      <w:autoSpaceDE w:val="0"/>
      <w:autoSpaceDN w:val="0"/>
      <w:adjustRightInd w:val="0"/>
      <w:spacing w:line="456" w:lineRule="exact"/>
      <w:ind w:hanging="139"/>
    </w:pPr>
    <w:rPr>
      <w:rFonts w:ascii="Arial" w:hAnsi="Arial" w:cs="Arial"/>
      <w:sz w:val="20"/>
      <w:lang w:eastAsia="lt-LT"/>
    </w:rPr>
  </w:style>
  <w:style w:type="paragraph" w:customStyle="1" w:styleId="Style135">
    <w:name w:val="Style135"/>
    <w:basedOn w:val="Normal"/>
    <w:rsid w:val="00A53B46"/>
    <w:pPr>
      <w:widowControl w:val="0"/>
      <w:autoSpaceDE w:val="0"/>
      <w:autoSpaceDN w:val="0"/>
      <w:adjustRightInd w:val="0"/>
      <w:ind w:firstLine="720"/>
      <w:jc w:val="both"/>
    </w:pPr>
    <w:rPr>
      <w:rFonts w:ascii="Arial" w:hAnsi="Arial" w:cs="Arial"/>
      <w:sz w:val="20"/>
      <w:lang w:eastAsia="lt-LT"/>
    </w:rPr>
  </w:style>
  <w:style w:type="paragraph" w:customStyle="1" w:styleId="Style136">
    <w:name w:val="Style136"/>
    <w:basedOn w:val="Normal"/>
    <w:rsid w:val="00A53B46"/>
    <w:pPr>
      <w:widowControl w:val="0"/>
      <w:autoSpaceDE w:val="0"/>
      <w:autoSpaceDN w:val="0"/>
      <w:adjustRightInd w:val="0"/>
      <w:spacing w:line="234" w:lineRule="exact"/>
      <w:ind w:firstLine="312"/>
      <w:jc w:val="both"/>
    </w:pPr>
    <w:rPr>
      <w:rFonts w:ascii="Arial" w:hAnsi="Arial" w:cs="Arial"/>
      <w:sz w:val="20"/>
      <w:lang w:eastAsia="lt-LT"/>
    </w:rPr>
  </w:style>
  <w:style w:type="paragraph" w:customStyle="1" w:styleId="Style137">
    <w:name w:val="Style137"/>
    <w:basedOn w:val="Normal"/>
    <w:rsid w:val="00A53B46"/>
    <w:pPr>
      <w:widowControl w:val="0"/>
      <w:autoSpaceDE w:val="0"/>
      <w:autoSpaceDN w:val="0"/>
      <w:adjustRightInd w:val="0"/>
      <w:spacing w:line="442" w:lineRule="exact"/>
      <w:ind w:firstLine="384"/>
    </w:pPr>
    <w:rPr>
      <w:rFonts w:ascii="Arial" w:hAnsi="Arial" w:cs="Arial"/>
      <w:sz w:val="20"/>
      <w:lang w:eastAsia="lt-LT"/>
    </w:rPr>
  </w:style>
  <w:style w:type="paragraph" w:customStyle="1" w:styleId="Style138">
    <w:name w:val="Style138"/>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39">
    <w:name w:val="Style139"/>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40">
    <w:name w:val="Style140"/>
    <w:basedOn w:val="Normal"/>
    <w:rsid w:val="00A53B46"/>
    <w:pPr>
      <w:widowControl w:val="0"/>
      <w:autoSpaceDE w:val="0"/>
      <w:autoSpaceDN w:val="0"/>
      <w:adjustRightInd w:val="0"/>
      <w:spacing w:line="228" w:lineRule="exact"/>
      <w:ind w:firstLine="720"/>
    </w:pPr>
    <w:rPr>
      <w:rFonts w:ascii="Arial" w:hAnsi="Arial" w:cs="Arial"/>
      <w:sz w:val="20"/>
      <w:lang w:eastAsia="lt-LT"/>
    </w:rPr>
  </w:style>
  <w:style w:type="paragraph" w:customStyle="1" w:styleId="Style141">
    <w:name w:val="Style141"/>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42">
    <w:name w:val="Style142"/>
    <w:basedOn w:val="Normal"/>
    <w:rsid w:val="00A53B46"/>
    <w:pPr>
      <w:widowControl w:val="0"/>
      <w:autoSpaceDE w:val="0"/>
      <w:autoSpaceDN w:val="0"/>
      <w:adjustRightInd w:val="0"/>
      <w:spacing w:line="211" w:lineRule="exact"/>
      <w:ind w:firstLine="221"/>
    </w:pPr>
    <w:rPr>
      <w:rFonts w:ascii="Arial" w:hAnsi="Arial" w:cs="Arial"/>
      <w:sz w:val="20"/>
      <w:lang w:eastAsia="lt-LT"/>
    </w:rPr>
  </w:style>
  <w:style w:type="paragraph" w:customStyle="1" w:styleId="Style143">
    <w:name w:val="Style143"/>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44">
    <w:name w:val="Style144"/>
    <w:basedOn w:val="Normal"/>
    <w:rsid w:val="00A53B46"/>
    <w:pPr>
      <w:widowControl w:val="0"/>
      <w:autoSpaceDE w:val="0"/>
      <w:autoSpaceDN w:val="0"/>
      <w:adjustRightInd w:val="0"/>
      <w:spacing w:line="192" w:lineRule="exact"/>
      <w:ind w:firstLine="720"/>
      <w:jc w:val="both"/>
    </w:pPr>
    <w:rPr>
      <w:rFonts w:ascii="Arial" w:hAnsi="Arial" w:cs="Arial"/>
      <w:sz w:val="20"/>
      <w:lang w:eastAsia="lt-LT"/>
    </w:rPr>
  </w:style>
  <w:style w:type="paragraph" w:customStyle="1" w:styleId="Style145">
    <w:name w:val="Style145"/>
    <w:basedOn w:val="Normal"/>
    <w:rsid w:val="00A53B46"/>
    <w:pPr>
      <w:widowControl w:val="0"/>
      <w:autoSpaceDE w:val="0"/>
      <w:autoSpaceDN w:val="0"/>
      <w:adjustRightInd w:val="0"/>
      <w:spacing w:line="235" w:lineRule="exact"/>
      <w:ind w:firstLine="331"/>
      <w:jc w:val="both"/>
    </w:pPr>
    <w:rPr>
      <w:rFonts w:ascii="Arial" w:hAnsi="Arial" w:cs="Arial"/>
      <w:sz w:val="20"/>
      <w:lang w:eastAsia="lt-LT"/>
    </w:rPr>
  </w:style>
  <w:style w:type="paragraph" w:customStyle="1" w:styleId="Style146">
    <w:name w:val="Style146"/>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47">
    <w:name w:val="Style147"/>
    <w:basedOn w:val="Normal"/>
    <w:rsid w:val="00A53B46"/>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148">
    <w:name w:val="Style148"/>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49">
    <w:name w:val="Style149"/>
    <w:basedOn w:val="Normal"/>
    <w:rsid w:val="00A53B46"/>
    <w:pPr>
      <w:widowControl w:val="0"/>
      <w:autoSpaceDE w:val="0"/>
      <w:autoSpaceDN w:val="0"/>
      <w:adjustRightInd w:val="0"/>
      <w:spacing w:line="211" w:lineRule="exact"/>
      <w:ind w:firstLine="720"/>
    </w:pPr>
    <w:rPr>
      <w:rFonts w:ascii="Arial" w:hAnsi="Arial" w:cs="Arial"/>
      <w:sz w:val="20"/>
      <w:lang w:eastAsia="lt-LT"/>
    </w:rPr>
  </w:style>
  <w:style w:type="paragraph" w:customStyle="1" w:styleId="Style150">
    <w:name w:val="Style150"/>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51">
    <w:name w:val="Style151"/>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52">
    <w:name w:val="Style152"/>
    <w:basedOn w:val="Normal"/>
    <w:rsid w:val="00A53B46"/>
    <w:pPr>
      <w:widowControl w:val="0"/>
      <w:autoSpaceDE w:val="0"/>
      <w:autoSpaceDN w:val="0"/>
      <w:adjustRightInd w:val="0"/>
      <w:ind w:firstLine="720"/>
    </w:pPr>
    <w:rPr>
      <w:rFonts w:ascii="Arial" w:hAnsi="Arial" w:cs="Arial"/>
      <w:sz w:val="20"/>
      <w:lang w:eastAsia="lt-LT"/>
    </w:rPr>
  </w:style>
  <w:style w:type="paragraph" w:customStyle="1" w:styleId="Style153">
    <w:name w:val="Style153"/>
    <w:basedOn w:val="Normal"/>
    <w:rsid w:val="00A53B46"/>
    <w:pPr>
      <w:widowControl w:val="0"/>
      <w:autoSpaceDE w:val="0"/>
      <w:autoSpaceDN w:val="0"/>
      <w:adjustRightInd w:val="0"/>
      <w:ind w:firstLine="720"/>
      <w:jc w:val="center"/>
    </w:pPr>
    <w:rPr>
      <w:rFonts w:ascii="Arial" w:hAnsi="Arial" w:cs="Arial"/>
      <w:sz w:val="20"/>
      <w:lang w:eastAsia="lt-LT"/>
    </w:rPr>
  </w:style>
  <w:style w:type="character" w:customStyle="1" w:styleId="FontStyle155">
    <w:name w:val="Font Style155"/>
    <w:rsid w:val="00A53B46"/>
    <w:rPr>
      <w:rFonts w:ascii="Times New Roman" w:hAnsi="Times New Roman" w:cs="Times New Roman"/>
      <w:b/>
      <w:bCs/>
      <w:sz w:val="26"/>
      <w:szCs w:val="26"/>
    </w:rPr>
  </w:style>
  <w:style w:type="character" w:customStyle="1" w:styleId="FontStyle156">
    <w:name w:val="Font Style156"/>
    <w:rsid w:val="00A53B46"/>
    <w:rPr>
      <w:rFonts w:ascii="Times New Roman" w:hAnsi="Times New Roman" w:cs="Times New Roman"/>
      <w:b/>
      <w:bCs/>
      <w:spacing w:val="10"/>
      <w:sz w:val="30"/>
      <w:szCs w:val="30"/>
    </w:rPr>
  </w:style>
  <w:style w:type="character" w:customStyle="1" w:styleId="FontStyle157">
    <w:name w:val="Font Style157"/>
    <w:rsid w:val="00A53B46"/>
    <w:rPr>
      <w:rFonts w:ascii="Times New Roman" w:hAnsi="Times New Roman" w:cs="Times New Roman"/>
      <w:i/>
      <w:iCs/>
      <w:sz w:val="20"/>
      <w:szCs w:val="20"/>
    </w:rPr>
  </w:style>
  <w:style w:type="character" w:customStyle="1" w:styleId="FontStyle158">
    <w:name w:val="Font Style158"/>
    <w:rsid w:val="00A53B46"/>
    <w:rPr>
      <w:rFonts w:ascii="Times New Roman" w:hAnsi="Times New Roman" w:cs="Times New Roman"/>
      <w:i/>
      <w:iCs/>
      <w:smallCaps/>
      <w:sz w:val="20"/>
      <w:szCs w:val="20"/>
    </w:rPr>
  </w:style>
  <w:style w:type="character" w:customStyle="1" w:styleId="FontStyle159">
    <w:name w:val="Font Style159"/>
    <w:rsid w:val="00A53B46"/>
    <w:rPr>
      <w:rFonts w:ascii="Times New Roman" w:hAnsi="Times New Roman" w:cs="Times New Roman"/>
      <w:b/>
      <w:bCs/>
      <w:sz w:val="20"/>
      <w:szCs w:val="20"/>
    </w:rPr>
  </w:style>
  <w:style w:type="character" w:customStyle="1" w:styleId="FontStyle160">
    <w:name w:val="Font Style160"/>
    <w:rsid w:val="00A53B46"/>
    <w:rPr>
      <w:rFonts w:ascii="Times New Roman" w:hAnsi="Times New Roman" w:cs="Times New Roman"/>
      <w:sz w:val="20"/>
      <w:szCs w:val="20"/>
    </w:rPr>
  </w:style>
  <w:style w:type="character" w:customStyle="1" w:styleId="FontStyle161">
    <w:name w:val="Font Style161"/>
    <w:rsid w:val="00A53B46"/>
    <w:rPr>
      <w:rFonts w:ascii="Times New Roman" w:hAnsi="Times New Roman" w:cs="Times New Roman"/>
      <w:b/>
      <w:bCs/>
      <w:sz w:val="18"/>
      <w:szCs w:val="18"/>
    </w:rPr>
  </w:style>
  <w:style w:type="character" w:customStyle="1" w:styleId="FontStyle162">
    <w:name w:val="Font Style162"/>
    <w:rsid w:val="00A53B46"/>
    <w:rPr>
      <w:rFonts w:ascii="Times New Roman" w:hAnsi="Times New Roman" w:cs="Times New Roman"/>
      <w:sz w:val="14"/>
      <w:szCs w:val="14"/>
    </w:rPr>
  </w:style>
  <w:style w:type="character" w:customStyle="1" w:styleId="FontStyle163">
    <w:name w:val="Font Style163"/>
    <w:rsid w:val="00A53B46"/>
    <w:rPr>
      <w:rFonts w:ascii="Times New Roman" w:hAnsi="Times New Roman" w:cs="Times New Roman"/>
      <w:i/>
      <w:iCs/>
      <w:sz w:val="14"/>
      <w:szCs w:val="14"/>
    </w:rPr>
  </w:style>
  <w:style w:type="character" w:customStyle="1" w:styleId="FontStyle164">
    <w:name w:val="Font Style164"/>
    <w:rsid w:val="00A53B46"/>
    <w:rPr>
      <w:rFonts w:ascii="Times New Roman" w:hAnsi="Times New Roman" w:cs="Times New Roman"/>
      <w:b/>
      <w:bCs/>
      <w:sz w:val="14"/>
      <w:szCs w:val="14"/>
    </w:rPr>
  </w:style>
  <w:style w:type="character" w:customStyle="1" w:styleId="FontStyle165">
    <w:name w:val="Font Style165"/>
    <w:rsid w:val="00A53B46"/>
    <w:rPr>
      <w:rFonts w:ascii="Times New Roman" w:hAnsi="Times New Roman" w:cs="Times New Roman"/>
      <w:sz w:val="14"/>
      <w:szCs w:val="14"/>
    </w:rPr>
  </w:style>
  <w:style w:type="character" w:customStyle="1" w:styleId="FontStyle166">
    <w:name w:val="Font Style166"/>
    <w:rsid w:val="00A53B46"/>
    <w:rPr>
      <w:rFonts w:ascii="Bookman Old Style" w:hAnsi="Bookman Old Style" w:cs="Bookman Old Style"/>
      <w:i/>
      <w:iCs/>
      <w:sz w:val="20"/>
      <w:szCs w:val="20"/>
    </w:rPr>
  </w:style>
  <w:style w:type="character" w:customStyle="1" w:styleId="FontStyle167">
    <w:name w:val="Font Style167"/>
    <w:rsid w:val="00A53B46"/>
    <w:rPr>
      <w:rFonts w:ascii="Times New Roman" w:hAnsi="Times New Roman" w:cs="Times New Roman"/>
      <w:i/>
      <w:iCs/>
      <w:spacing w:val="10"/>
      <w:sz w:val="10"/>
      <w:szCs w:val="10"/>
    </w:rPr>
  </w:style>
  <w:style w:type="character" w:customStyle="1" w:styleId="FontStyle168">
    <w:name w:val="Font Style168"/>
    <w:rsid w:val="00A53B46"/>
    <w:rPr>
      <w:rFonts w:ascii="Bookman Old Style" w:hAnsi="Bookman Old Style" w:cs="Bookman Old Style"/>
      <w:b/>
      <w:bCs/>
      <w:spacing w:val="20"/>
      <w:sz w:val="12"/>
      <w:szCs w:val="12"/>
    </w:rPr>
  </w:style>
  <w:style w:type="character" w:customStyle="1" w:styleId="FontStyle169">
    <w:name w:val="Font Style169"/>
    <w:rsid w:val="00A53B46"/>
    <w:rPr>
      <w:rFonts w:ascii="Century Gothic" w:hAnsi="Century Gothic" w:cs="Century Gothic"/>
      <w:smallCaps/>
      <w:spacing w:val="20"/>
      <w:sz w:val="8"/>
      <w:szCs w:val="8"/>
    </w:rPr>
  </w:style>
  <w:style w:type="character" w:customStyle="1" w:styleId="FontStyle170">
    <w:name w:val="Font Style170"/>
    <w:rsid w:val="00A53B46"/>
    <w:rPr>
      <w:rFonts w:ascii="Courier New" w:hAnsi="Courier New" w:cs="Courier New"/>
      <w:sz w:val="20"/>
      <w:szCs w:val="20"/>
    </w:rPr>
  </w:style>
  <w:style w:type="character" w:customStyle="1" w:styleId="FontStyle171">
    <w:name w:val="Font Style171"/>
    <w:rsid w:val="00A53B46"/>
    <w:rPr>
      <w:rFonts w:ascii="Times New Roman" w:hAnsi="Times New Roman" w:cs="Times New Roman"/>
      <w:sz w:val="16"/>
      <w:szCs w:val="16"/>
    </w:rPr>
  </w:style>
  <w:style w:type="character" w:customStyle="1" w:styleId="FontStyle172">
    <w:name w:val="Font Style172"/>
    <w:rsid w:val="00A53B46"/>
    <w:rPr>
      <w:rFonts w:ascii="Times New Roman" w:hAnsi="Times New Roman" w:cs="Times New Roman"/>
      <w:b/>
      <w:bCs/>
      <w:sz w:val="16"/>
      <w:szCs w:val="16"/>
    </w:rPr>
  </w:style>
  <w:style w:type="character" w:customStyle="1" w:styleId="FontStyle173">
    <w:name w:val="Font Style173"/>
    <w:rsid w:val="00A53B46"/>
    <w:rPr>
      <w:rFonts w:ascii="Times New Roman" w:hAnsi="Times New Roman" w:cs="Times New Roman"/>
      <w:i/>
      <w:iCs/>
      <w:spacing w:val="20"/>
      <w:sz w:val="22"/>
      <w:szCs w:val="22"/>
    </w:rPr>
  </w:style>
  <w:style w:type="character" w:customStyle="1" w:styleId="FontStyle174">
    <w:name w:val="Font Style174"/>
    <w:rsid w:val="00A53B46"/>
    <w:rPr>
      <w:rFonts w:ascii="Times New Roman" w:hAnsi="Times New Roman" w:cs="Times New Roman"/>
      <w:i/>
      <w:iCs/>
      <w:sz w:val="24"/>
      <w:szCs w:val="24"/>
    </w:rPr>
  </w:style>
  <w:style w:type="character" w:customStyle="1" w:styleId="FontStyle175">
    <w:name w:val="Font Style175"/>
    <w:rsid w:val="00A53B46"/>
    <w:rPr>
      <w:rFonts w:ascii="Times New Roman" w:hAnsi="Times New Roman" w:cs="Times New Roman"/>
      <w:b/>
      <w:bCs/>
      <w:sz w:val="10"/>
      <w:szCs w:val="10"/>
    </w:rPr>
  </w:style>
  <w:style w:type="character" w:customStyle="1" w:styleId="FontStyle176">
    <w:name w:val="Font Style176"/>
    <w:rsid w:val="00A53B46"/>
    <w:rPr>
      <w:rFonts w:ascii="Times New Roman" w:hAnsi="Times New Roman" w:cs="Times New Roman"/>
      <w:i/>
      <w:iCs/>
      <w:sz w:val="10"/>
      <w:szCs w:val="10"/>
    </w:rPr>
  </w:style>
  <w:style w:type="character" w:customStyle="1" w:styleId="FontStyle177">
    <w:name w:val="Font Style177"/>
    <w:rsid w:val="00A53B46"/>
    <w:rPr>
      <w:rFonts w:ascii="Constantia" w:hAnsi="Constantia" w:cs="Constantia"/>
      <w:sz w:val="16"/>
      <w:szCs w:val="16"/>
    </w:rPr>
  </w:style>
  <w:style w:type="character" w:customStyle="1" w:styleId="FontStyle178">
    <w:name w:val="Font Style178"/>
    <w:rsid w:val="00A53B46"/>
    <w:rPr>
      <w:rFonts w:ascii="Century Gothic" w:hAnsi="Century Gothic" w:cs="Century Gothic"/>
      <w:i/>
      <w:iCs/>
      <w:spacing w:val="-10"/>
      <w:sz w:val="18"/>
      <w:szCs w:val="18"/>
    </w:rPr>
  </w:style>
  <w:style w:type="character" w:customStyle="1" w:styleId="FontStyle179">
    <w:name w:val="Font Style179"/>
    <w:rsid w:val="00A53B46"/>
    <w:rPr>
      <w:rFonts w:ascii="Times New Roman" w:hAnsi="Times New Roman" w:cs="Times New Roman"/>
      <w:i/>
      <w:iCs/>
      <w:sz w:val="8"/>
      <w:szCs w:val="8"/>
    </w:rPr>
  </w:style>
  <w:style w:type="character" w:customStyle="1" w:styleId="FontStyle180">
    <w:name w:val="Font Style180"/>
    <w:rsid w:val="00A53B46"/>
    <w:rPr>
      <w:rFonts w:ascii="Times New Roman" w:hAnsi="Times New Roman" w:cs="Times New Roman"/>
      <w:b/>
      <w:bCs/>
      <w:sz w:val="8"/>
      <w:szCs w:val="8"/>
    </w:rPr>
  </w:style>
  <w:style w:type="character" w:customStyle="1" w:styleId="FontStyle181">
    <w:name w:val="Font Style181"/>
    <w:rsid w:val="00A53B46"/>
    <w:rPr>
      <w:rFonts w:ascii="Bookman Old Style" w:hAnsi="Bookman Old Style" w:cs="Bookman Old Style"/>
      <w:sz w:val="20"/>
      <w:szCs w:val="20"/>
    </w:rPr>
  </w:style>
  <w:style w:type="character" w:customStyle="1" w:styleId="FontStyle182">
    <w:name w:val="Font Style182"/>
    <w:rsid w:val="00A53B46"/>
    <w:rPr>
      <w:rFonts w:ascii="Courier New" w:hAnsi="Courier New" w:cs="Courier New"/>
      <w:sz w:val="20"/>
      <w:szCs w:val="20"/>
    </w:rPr>
  </w:style>
  <w:style w:type="character" w:customStyle="1" w:styleId="FontStyle183">
    <w:name w:val="Font Style183"/>
    <w:rsid w:val="00A53B46"/>
    <w:rPr>
      <w:rFonts w:ascii="Times New Roman" w:hAnsi="Times New Roman" w:cs="Times New Roman"/>
      <w:b/>
      <w:bCs/>
      <w:i/>
      <w:iCs/>
      <w:sz w:val="12"/>
      <w:szCs w:val="12"/>
    </w:rPr>
  </w:style>
  <w:style w:type="character" w:customStyle="1" w:styleId="FontStyle184">
    <w:name w:val="Font Style184"/>
    <w:rsid w:val="00A53B46"/>
    <w:rPr>
      <w:rFonts w:ascii="Times New Roman" w:hAnsi="Times New Roman" w:cs="Times New Roman"/>
      <w:sz w:val="12"/>
      <w:szCs w:val="12"/>
    </w:rPr>
  </w:style>
  <w:style w:type="character" w:customStyle="1" w:styleId="FontStyle185">
    <w:name w:val="Font Style185"/>
    <w:rsid w:val="00A53B46"/>
    <w:rPr>
      <w:rFonts w:ascii="Times New Roman" w:hAnsi="Times New Roman" w:cs="Times New Roman"/>
      <w:sz w:val="12"/>
      <w:szCs w:val="12"/>
    </w:rPr>
  </w:style>
  <w:style w:type="character" w:customStyle="1" w:styleId="FontStyle186">
    <w:name w:val="Font Style186"/>
    <w:rsid w:val="00A53B46"/>
    <w:rPr>
      <w:rFonts w:ascii="Times New Roman" w:hAnsi="Times New Roman" w:cs="Times New Roman"/>
      <w:b/>
      <w:bCs/>
      <w:sz w:val="8"/>
      <w:szCs w:val="8"/>
    </w:rPr>
  </w:style>
  <w:style w:type="character" w:customStyle="1" w:styleId="FontStyle187">
    <w:name w:val="Font Style187"/>
    <w:rsid w:val="00A53B46"/>
    <w:rPr>
      <w:rFonts w:ascii="Constantia" w:hAnsi="Constantia" w:cs="Constantia"/>
      <w:b/>
      <w:bCs/>
      <w:spacing w:val="-10"/>
      <w:sz w:val="16"/>
      <w:szCs w:val="16"/>
    </w:rPr>
  </w:style>
  <w:style w:type="character" w:customStyle="1" w:styleId="FontStyle188">
    <w:name w:val="Font Style188"/>
    <w:rsid w:val="00A53B46"/>
    <w:rPr>
      <w:rFonts w:ascii="Times New Roman" w:hAnsi="Times New Roman" w:cs="Times New Roman"/>
      <w:i/>
      <w:iCs/>
      <w:sz w:val="12"/>
      <w:szCs w:val="12"/>
    </w:rPr>
  </w:style>
  <w:style w:type="character" w:customStyle="1" w:styleId="FontStyle189">
    <w:name w:val="Font Style189"/>
    <w:rsid w:val="00A53B46"/>
    <w:rPr>
      <w:rFonts w:ascii="Candara" w:hAnsi="Candara" w:cs="Candara"/>
      <w:i/>
      <w:iCs/>
      <w:sz w:val="12"/>
      <w:szCs w:val="12"/>
    </w:rPr>
  </w:style>
  <w:style w:type="character" w:customStyle="1" w:styleId="FontStyle190">
    <w:name w:val="Font Style190"/>
    <w:rsid w:val="00A53B46"/>
    <w:rPr>
      <w:rFonts w:ascii="Times New Roman" w:hAnsi="Times New Roman" w:cs="Times New Roman"/>
      <w:b/>
      <w:bCs/>
      <w:spacing w:val="10"/>
      <w:sz w:val="8"/>
      <w:szCs w:val="8"/>
    </w:rPr>
  </w:style>
  <w:style w:type="character" w:customStyle="1" w:styleId="FontStyle191">
    <w:name w:val="Font Style191"/>
    <w:rsid w:val="00A53B46"/>
    <w:rPr>
      <w:rFonts w:ascii="Times New Roman" w:hAnsi="Times New Roman" w:cs="Times New Roman"/>
      <w:i/>
      <w:iCs/>
      <w:sz w:val="10"/>
      <w:szCs w:val="10"/>
    </w:rPr>
  </w:style>
  <w:style w:type="character" w:customStyle="1" w:styleId="FontStyle192">
    <w:name w:val="Font Style192"/>
    <w:rsid w:val="00A53B46"/>
    <w:rPr>
      <w:rFonts w:ascii="Franklin Gothic Demi" w:hAnsi="Franklin Gothic Demi" w:cs="Franklin Gothic Demi"/>
      <w:b/>
      <w:bCs/>
      <w:i/>
      <w:iCs/>
      <w:spacing w:val="90"/>
      <w:sz w:val="14"/>
      <w:szCs w:val="14"/>
    </w:rPr>
  </w:style>
  <w:style w:type="character" w:customStyle="1" w:styleId="FontStyle193">
    <w:name w:val="Font Style193"/>
    <w:rsid w:val="00A53B46"/>
    <w:rPr>
      <w:rFonts w:ascii="Constantia" w:hAnsi="Constantia" w:cs="Constantia"/>
      <w:sz w:val="16"/>
      <w:szCs w:val="16"/>
    </w:rPr>
  </w:style>
  <w:style w:type="character" w:customStyle="1" w:styleId="FontStyle194">
    <w:name w:val="Font Style194"/>
    <w:rsid w:val="00A53B46"/>
    <w:rPr>
      <w:rFonts w:ascii="Constantia" w:hAnsi="Constantia" w:cs="Constantia"/>
      <w:i/>
      <w:iCs/>
      <w:sz w:val="8"/>
      <w:szCs w:val="8"/>
    </w:rPr>
  </w:style>
  <w:style w:type="character" w:customStyle="1" w:styleId="FontStyle195">
    <w:name w:val="Font Style195"/>
    <w:rsid w:val="00A53B46"/>
    <w:rPr>
      <w:rFonts w:ascii="Times New Roman" w:hAnsi="Times New Roman" w:cs="Times New Roman"/>
      <w:sz w:val="22"/>
      <w:szCs w:val="22"/>
    </w:rPr>
  </w:style>
  <w:style w:type="character" w:customStyle="1" w:styleId="FontStyle196">
    <w:name w:val="Font Style196"/>
    <w:rsid w:val="00A53B46"/>
    <w:rPr>
      <w:rFonts w:ascii="Georgia" w:hAnsi="Georgia" w:cs="Georgia"/>
      <w:sz w:val="10"/>
      <w:szCs w:val="10"/>
    </w:rPr>
  </w:style>
  <w:style w:type="character" w:customStyle="1" w:styleId="FontStyle197">
    <w:name w:val="Font Style197"/>
    <w:rsid w:val="00A53B46"/>
    <w:rPr>
      <w:rFonts w:ascii="Times New Roman" w:hAnsi="Times New Roman" w:cs="Times New Roman"/>
      <w:sz w:val="10"/>
      <w:szCs w:val="10"/>
    </w:rPr>
  </w:style>
  <w:style w:type="character" w:customStyle="1" w:styleId="FontStyle198">
    <w:name w:val="Font Style198"/>
    <w:rsid w:val="00A53B46"/>
    <w:rPr>
      <w:rFonts w:ascii="Times New Roman" w:hAnsi="Times New Roman" w:cs="Times New Roman"/>
      <w:sz w:val="16"/>
      <w:szCs w:val="16"/>
    </w:rPr>
  </w:style>
  <w:style w:type="character" w:customStyle="1" w:styleId="FontStyle199">
    <w:name w:val="Font Style199"/>
    <w:rsid w:val="00A53B46"/>
    <w:rPr>
      <w:rFonts w:ascii="Arial Unicode MS" w:eastAsia="Arial Unicode MS" w:cs="Arial Unicode MS"/>
      <w:sz w:val="16"/>
      <w:szCs w:val="16"/>
    </w:rPr>
  </w:style>
  <w:style w:type="character" w:customStyle="1" w:styleId="FontStyle200">
    <w:name w:val="Font Style200"/>
    <w:rsid w:val="00A53B46"/>
    <w:rPr>
      <w:rFonts w:ascii="Arial Narrow" w:hAnsi="Arial Narrow" w:cs="Arial Narrow"/>
      <w:b/>
      <w:bCs/>
      <w:sz w:val="12"/>
      <w:szCs w:val="12"/>
    </w:rPr>
  </w:style>
  <w:style w:type="character" w:customStyle="1" w:styleId="FontStyle201">
    <w:name w:val="Font Style201"/>
    <w:rsid w:val="00A53B46"/>
    <w:rPr>
      <w:rFonts w:ascii="Arial Narrow" w:hAnsi="Arial Narrow" w:cs="Arial Narrow"/>
      <w:b/>
      <w:bCs/>
      <w:sz w:val="16"/>
      <w:szCs w:val="16"/>
    </w:rPr>
  </w:style>
  <w:style w:type="character" w:customStyle="1" w:styleId="FontStyle202">
    <w:name w:val="Font Style202"/>
    <w:rsid w:val="00A53B46"/>
    <w:rPr>
      <w:rFonts w:ascii="Arial Narrow" w:hAnsi="Arial Narrow" w:cs="Arial Narrow"/>
      <w:b/>
      <w:bCs/>
      <w:sz w:val="10"/>
      <w:szCs w:val="10"/>
    </w:rPr>
  </w:style>
  <w:style w:type="character" w:customStyle="1" w:styleId="FontStyle203">
    <w:name w:val="Font Style203"/>
    <w:rsid w:val="00A53B46"/>
    <w:rPr>
      <w:rFonts w:ascii="Arial Narrow" w:hAnsi="Arial Narrow" w:cs="Arial Narrow"/>
      <w:sz w:val="12"/>
      <w:szCs w:val="12"/>
    </w:rPr>
  </w:style>
  <w:style w:type="character" w:customStyle="1" w:styleId="FontStyle204">
    <w:name w:val="Font Style204"/>
    <w:rsid w:val="00A53B46"/>
    <w:rPr>
      <w:rFonts w:ascii="Arial Narrow" w:hAnsi="Arial Narrow" w:cs="Arial Narrow"/>
      <w:sz w:val="8"/>
      <w:szCs w:val="8"/>
    </w:rPr>
  </w:style>
  <w:style w:type="character" w:customStyle="1" w:styleId="FontStyle205">
    <w:name w:val="Font Style205"/>
    <w:rsid w:val="00A53B46"/>
    <w:rPr>
      <w:rFonts w:ascii="Arial Narrow" w:hAnsi="Arial Narrow" w:cs="Arial Narrow"/>
      <w:i/>
      <w:iCs/>
      <w:sz w:val="10"/>
      <w:szCs w:val="10"/>
    </w:rPr>
  </w:style>
  <w:style w:type="character" w:customStyle="1" w:styleId="FontStyle206">
    <w:name w:val="Font Style206"/>
    <w:rsid w:val="00A53B46"/>
    <w:rPr>
      <w:rFonts w:ascii="Times New Roman" w:hAnsi="Times New Roman" w:cs="Times New Roman"/>
      <w:sz w:val="20"/>
      <w:szCs w:val="20"/>
    </w:rPr>
  </w:style>
  <w:style w:type="character" w:customStyle="1" w:styleId="FontStyle207">
    <w:name w:val="Font Style207"/>
    <w:rsid w:val="00A53B46"/>
    <w:rPr>
      <w:rFonts w:ascii="Times New Roman" w:hAnsi="Times New Roman" w:cs="Times New Roman"/>
      <w:sz w:val="20"/>
      <w:szCs w:val="20"/>
    </w:rPr>
  </w:style>
  <w:style w:type="character" w:customStyle="1" w:styleId="FontStyle208">
    <w:name w:val="Font Style208"/>
    <w:rsid w:val="00A53B46"/>
    <w:rPr>
      <w:rFonts w:ascii="David" w:cs="David"/>
      <w:b/>
      <w:bCs/>
      <w:sz w:val="22"/>
      <w:szCs w:val="22"/>
    </w:rPr>
  </w:style>
  <w:style w:type="character" w:customStyle="1" w:styleId="FontStyle209">
    <w:name w:val="Font Style209"/>
    <w:rsid w:val="00A53B46"/>
    <w:rPr>
      <w:rFonts w:ascii="Arial Narrow" w:hAnsi="Arial Narrow" w:cs="Arial Narrow"/>
      <w:sz w:val="8"/>
      <w:szCs w:val="8"/>
    </w:rPr>
  </w:style>
  <w:style w:type="character" w:customStyle="1" w:styleId="FontStyle210">
    <w:name w:val="Font Style210"/>
    <w:rsid w:val="00A53B46"/>
    <w:rPr>
      <w:rFonts w:ascii="Arial Narrow" w:hAnsi="Arial Narrow" w:cs="Arial Narrow"/>
      <w:i/>
      <w:iCs/>
      <w:sz w:val="8"/>
      <w:szCs w:val="8"/>
    </w:rPr>
  </w:style>
  <w:style w:type="character" w:customStyle="1" w:styleId="FontStyle211">
    <w:name w:val="Font Style211"/>
    <w:rsid w:val="00A53B46"/>
    <w:rPr>
      <w:rFonts w:ascii="Arial Narrow" w:hAnsi="Arial Narrow" w:cs="Arial Narrow"/>
      <w:sz w:val="10"/>
      <w:szCs w:val="10"/>
    </w:rPr>
  </w:style>
  <w:style w:type="character" w:customStyle="1" w:styleId="FontStyle212">
    <w:name w:val="Font Style212"/>
    <w:rsid w:val="00A53B46"/>
    <w:rPr>
      <w:rFonts w:ascii="Times New Roman" w:hAnsi="Times New Roman" w:cs="Times New Roman"/>
      <w:b/>
      <w:bCs/>
      <w:sz w:val="8"/>
      <w:szCs w:val="8"/>
    </w:rPr>
  </w:style>
  <w:style w:type="character" w:customStyle="1" w:styleId="FontStyle213">
    <w:name w:val="Font Style213"/>
    <w:rsid w:val="00A53B46"/>
    <w:rPr>
      <w:rFonts w:ascii="Arial Narrow" w:hAnsi="Arial Narrow" w:cs="Arial Narrow"/>
      <w:i/>
      <w:iCs/>
      <w:sz w:val="12"/>
      <w:szCs w:val="12"/>
    </w:rPr>
  </w:style>
  <w:style w:type="character" w:customStyle="1" w:styleId="FontStyle214">
    <w:name w:val="Font Style214"/>
    <w:rsid w:val="00A53B46"/>
    <w:rPr>
      <w:rFonts w:ascii="Times New Roman" w:hAnsi="Times New Roman" w:cs="Times New Roman"/>
      <w:b/>
      <w:bCs/>
      <w:w w:val="20"/>
      <w:sz w:val="14"/>
      <w:szCs w:val="14"/>
    </w:rPr>
  </w:style>
  <w:style w:type="character" w:customStyle="1" w:styleId="FontStyle215">
    <w:name w:val="Font Style215"/>
    <w:rsid w:val="00A53B46"/>
    <w:rPr>
      <w:rFonts w:ascii="Times New Roman" w:hAnsi="Times New Roman" w:cs="Times New Roman"/>
      <w:b/>
      <w:bCs/>
      <w:smallCaps/>
      <w:sz w:val="8"/>
      <w:szCs w:val="8"/>
    </w:rPr>
  </w:style>
  <w:style w:type="character" w:customStyle="1" w:styleId="FontStyle216">
    <w:name w:val="Font Style216"/>
    <w:rsid w:val="00A53B46"/>
    <w:rPr>
      <w:rFonts w:ascii="Arial Unicode MS" w:eastAsia="Arial Unicode MS" w:cs="Arial Unicode MS"/>
      <w:b/>
      <w:bCs/>
      <w:sz w:val="18"/>
      <w:szCs w:val="18"/>
    </w:rPr>
  </w:style>
  <w:style w:type="character" w:customStyle="1" w:styleId="FontStyle217">
    <w:name w:val="Font Style217"/>
    <w:rsid w:val="00A53B46"/>
    <w:rPr>
      <w:rFonts w:ascii="Times New Roman" w:hAnsi="Times New Roman" w:cs="Times New Roman"/>
      <w:sz w:val="20"/>
      <w:szCs w:val="20"/>
    </w:rPr>
  </w:style>
  <w:style w:type="character" w:customStyle="1" w:styleId="FontStyle218">
    <w:name w:val="Font Style218"/>
    <w:rsid w:val="00A53B46"/>
    <w:rPr>
      <w:rFonts w:ascii="Arial Narrow" w:hAnsi="Arial Narrow" w:cs="Arial Narrow"/>
      <w:b/>
      <w:bCs/>
      <w:i/>
      <w:iCs/>
      <w:sz w:val="26"/>
      <w:szCs w:val="26"/>
    </w:rPr>
  </w:style>
  <w:style w:type="character" w:customStyle="1" w:styleId="FontStyle219">
    <w:name w:val="Font Style219"/>
    <w:rsid w:val="00A53B46"/>
    <w:rPr>
      <w:rFonts w:ascii="Arial Narrow" w:hAnsi="Arial Narrow" w:cs="Arial Narrow"/>
      <w:spacing w:val="-20"/>
      <w:sz w:val="34"/>
      <w:szCs w:val="34"/>
    </w:rPr>
  </w:style>
  <w:style w:type="character" w:customStyle="1" w:styleId="FontStyle220">
    <w:name w:val="Font Style220"/>
    <w:rsid w:val="00A53B46"/>
    <w:rPr>
      <w:rFonts w:ascii="Times New Roman" w:hAnsi="Times New Roman" w:cs="Times New Roman"/>
      <w:sz w:val="20"/>
      <w:szCs w:val="20"/>
    </w:rPr>
  </w:style>
  <w:style w:type="character" w:customStyle="1" w:styleId="FontStyle221">
    <w:name w:val="Font Style221"/>
    <w:rsid w:val="00A53B46"/>
    <w:rPr>
      <w:rFonts w:ascii="Times New Roman" w:hAnsi="Times New Roman" w:cs="Times New Roman"/>
      <w:spacing w:val="-10"/>
      <w:sz w:val="32"/>
      <w:szCs w:val="32"/>
    </w:rPr>
  </w:style>
  <w:style w:type="character" w:customStyle="1" w:styleId="FontStyle222">
    <w:name w:val="Font Style222"/>
    <w:rsid w:val="00A53B46"/>
    <w:rPr>
      <w:rFonts w:ascii="Times New Roman" w:hAnsi="Times New Roman" w:cs="Times New Roman"/>
      <w:b/>
      <w:bCs/>
      <w:sz w:val="32"/>
      <w:szCs w:val="32"/>
    </w:rPr>
  </w:style>
  <w:style w:type="character" w:customStyle="1" w:styleId="FontStyle223">
    <w:name w:val="Font Style223"/>
    <w:rsid w:val="00A53B46"/>
    <w:rPr>
      <w:rFonts w:ascii="Times New Roman" w:hAnsi="Times New Roman" w:cs="Times New Roman"/>
      <w:i/>
      <w:iCs/>
      <w:sz w:val="14"/>
      <w:szCs w:val="14"/>
    </w:rPr>
  </w:style>
  <w:style w:type="character" w:customStyle="1" w:styleId="FontStyle224">
    <w:name w:val="Font Style224"/>
    <w:rsid w:val="00A53B46"/>
    <w:rPr>
      <w:rFonts w:ascii="Franklin Gothic Heavy" w:hAnsi="Franklin Gothic Heavy" w:cs="Franklin Gothic Heavy"/>
      <w:sz w:val="22"/>
      <w:szCs w:val="22"/>
    </w:rPr>
  </w:style>
  <w:style w:type="character" w:customStyle="1" w:styleId="FontStyle225">
    <w:name w:val="Font Style225"/>
    <w:rsid w:val="00A53B46"/>
    <w:rPr>
      <w:rFonts w:ascii="Arial Narrow" w:hAnsi="Arial Narrow" w:cs="Arial Narrow"/>
      <w:sz w:val="12"/>
      <w:szCs w:val="12"/>
    </w:rPr>
  </w:style>
  <w:style w:type="character" w:customStyle="1" w:styleId="FontStyle226">
    <w:name w:val="Font Style226"/>
    <w:rsid w:val="00A53B46"/>
    <w:rPr>
      <w:rFonts w:ascii="Arial Narrow" w:hAnsi="Arial Narrow" w:cs="Arial Narrow"/>
      <w:sz w:val="14"/>
      <w:szCs w:val="14"/>
    </w:rPr>
  </w:style>
  <w:style w:type="numbering" w:customStyle="1" w:styleId="NoList111">
    <w:name w:val="No List111"/>
    <w:next w:val="NoList"/>
    <w:semiHidden/>
    <w:rsid w:val="00A53B46"/>
  </w:style>
  <w:style w:type="paragraph" w:styleId="TOC1">
    <w:name w:val="toc 1"/>
    <w:aliases w:val="TURINYS TURINYS"/>
    <w:basedOn w:val="Normal"/>
    <w:next w:val="Normal"/>
    <w:link w:val="TOC1Char"/>
    <w:autoRedefine/>
    <w:qFormat/>
    <w:rsid w:val="00A53B46"/>
    <w:pPr>
      <w:tabs>
        <w:tab w:val="left" w:pos="180"/>
        <w:tab w:val="left" w:pos="540"/>
        <w:tab w:val="right" w:leader="dot" w:pos="8270"/>
        <w:tab w:val="right" w:leader="dot" w:pos="8296"/>
      </w:tabs>
    </w:pPr>
    <w:rPr>
      <w:szCs w:val="20"/>
      <w:lang w:eastAsia="lt-LT"/>
    </w:rPr>
  </w:style>
  <w:style w:type="paragraph" w:styleId="BodyText30">
    <w:name w:val="Body Text 3"/>
    <w:basedOn w:val="Normal"/>
    <w:link w:val="BodyText3Char"/>
    <w:rsid w:val="00A53B46"/>
    <w:pPr>
      <w:jc w:val="both"/>
    </w:pPr>
    <w:rPr>
      <w:szCs w:val="20"/>
      <w:lang w:val="x-none" w:eastAsia="x-none"/>
    </w:rPr>
  </w:style>
  <w:style w:type="character" w:customStyle="1" w:styleId="BodyText3Char">
    <w:name w:val="Body Text 3 Char"/>
    <w:basedOn w:val="DefaultParagraphFont"/>
    <w:link w:val="BodyText30"/>
    <w:rsid w:val="00A53B46"/>
    <w:rPr>
      <w:rFonts w:ascii="Times New Roman" w:eastAsia="Times New Roman" w:hAnsi="Times New Roman" w:cs="Times New Roman"/>
      <w:sz w:val="24"/>
      <w:szCs w:val="20"/>
      <w:lang w:val="x-none" w:eastAsia="x-none"/>
    </w:rPr>
  </w:style>
  <w:style w:type="paragraph" w:customStyle="1" w:styleId="Debesliotekstas1">
    <w:name w:val="Debesėlio tekstas1"/>
    <w:basedOn w:val="Normal"/>
    <w:rsid w:val="00A53B46"/>
    <w:rPr>
      <w:rFonts w:ascii="Tahoma" w:hAnsi="Tahoma" w:cs="Tahoma"/>
      <w:sz w:val="16"/>
      <w:szCs w:val="16"/>
      <w:lang w:eastAsia="lt-LT"/>
    </w:rPr>
  </w:style>
  <w:style w:type="paragraph" w:customStyle="1" w:styleId="Head42">
    <w:name w:val="Head 4.2"/>
    <w:basedOn w:val="Normal"/>
    <w:rsid w:val="00A53B46"/>
    <w:pPr>
      <w:tabs>
        <w:tab w:val="left" w:pos="360"/>
      </w:tabs>
      <w:suppressAutoHyphens/>
      <w:ind w:left="360" w:hanging="360"/>
    </w:pPr>
    <w:rPr>
      <w:b/>
      <w:szCs w:val="20"/>
      <w:lang w:eastAsia="lt-LT"/>
    </w:rPr>
  </w:style>
  <w:style w:type="paragraph" w:styleId="BlockText">
    <w:name w:val="Block Text"/>
    <w:basedOn w:val="Normal"/>
    <w:rsid w:val="00A53B46"/>
    <w:pPr>
      <w:tabs>
        <w:tab w:val="left" w:pos="1080"/>
      </w:tabs>
      <w:suppressAutoHyphens/>
      <w:spacing w:after="200"/>
      <w:ind w:left="1080" w:right="-72" w:hanging="540"/>
      <w:jc w:val="both"/>
    </w:pPr>
    <w:rPr>
      <w:szCs w:val="20"/>
      <w:lang w:eastAsia="lt-LT"/>
    </w:rPr>
  </w:style>
  <w:style w:type="paragraph" w:styleId="TOC2">
    <w:name w:val="toc 2"/>
    <w:basedOn w:val="Normal"/>
    <w:next w:val="Normal"/>
    <w:autoRedefine/>
    <w:rsid w:val="00A53B46"/>
    <w:pPr>
      <w:ind w:left="240"/>
    </w:pPr>
    <w:rPr>
      <w:szCs w:val="20"/>
      <w:lang w:eastAsia="lt-LT"/>
    </w:rPr>
  </w:style>
  <w:style w:type="paragraph" w:customStyle="1" w:styleId="Head52">
    <w:name w:val="Head 5.2"/>
    <w:basedOn w:val="Normal"/>
    <w:rsid w:val="00A53B46"/>
    <w:pPr>
      <w:tabs>
        <w:tab w:val="left" w:pos="533"/>
      </w:tabs>
      <w:suppressAutoHyphens/>
      <w:ind w:left="533" w:hanging="533"/>
      <w:jc w:val="both"/>
    </w:pPr>
    <w:rPr>
      <w:b/>
      <w:szCs w:val="20"/>
      <w:lang w:eastAsia="lt-LT"/>
    </w:rPr>
  </w:style>
  <w:style w:type="paragraph" w:customStyle="1" w:styleId="prastasistinklapis1">
    <w:name w:val="Įprastasis (tinklapis)1"/>
    <w:basedOn w:val="Normal"/>
    <w:rsid w:val="00A53B46"/>
    <w:pPr>
      <w:spacing w:before="100" w:after="100"/>
    </w:pPr>
    <w:rPr>
      <w:rFonts w:ascii="Arial Unicode MS" w:eastAsia="Arial Unicode MS" w:hAnsi="Arial Unicode MS"/>
      <w:szCs w:val="20"/>
      <w:lang w:val="en-GB"/>
    </w:rPr>
  </w:style>
  <w:style w:type="paragraph" w:styleId="TOAHeading">
    <w:name w:val="toa heading"/>
    <w:basedOn w:val="Normal"/>
    <w:next w:val="Normal"/>
    <w:rsid w:val="00A53B46"/>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customStyle="1" w:styleId="BankNormal">
    <w:name w:val="BankNormal"/>
    <w:basedOn w:val="Normal"/>
    <w:rsid w:val="00A53B46"/>
    <w:pPr>
      <w:overflowPunct w:val="0"/>
      <w:autoSpaceDE w:val="0"/>
      <w:autoSpaceDN w:val="0"/>
      <w:adjustRightInd w:val="0"/>
      <w:spacing w:after="240"/>
      <w:textAlignment w:val="baseline"/>
    </w:pPr>
    <w:rPr>
      <w:szCs w:val="20"/>
      <w:lang w:val="en-US"/>
    </w:rPr>
  </w:style>
  <w:style w:type="paragraph" w:styleId="HTMLAddress">
    <w:name w:val="HTML Address"/>
    <w:basedOn w:val="Normal"/>
    <w:link w:val="HTMLAddressChar"/>
    <w:uiPriority w:val="8"/>
    <w:rsid w:val="00A53B46"/>
    <w:pPr>
      <w:suppressAutoHyphens/>
      <w:overflowPunct w:val="0"/>
      <w:autoSpaceDE w:val="0"/>
      <w:autoSpaceDN w:val="0"/>
      <w:adjustRightInd w:val="0"/>
      <w:jc w:val="both"/>
      <w:textAlignment w:val="baseline"/>
    </w:pPr>
    <w:rPr>
      <w:i/>
      <w:szCs w:val="20"/>
      <w:lang w:val="en-US"/>
    </w:rPr>
  </w:style>
  <w:style w:type="character" w:customStyle="1" w:styleId="HTMLAddressChar">
    <w:name w:val="HTML Address Char"/>
    <w:basedOn w:val="DefaultParagraphFont"/>
    <w:link w:val="HTMLAddress"/>
    <w:uiPriority w:val="8"/>
    <w:rsid w:val="00A53B46"/>
    <w:rPr>
      <w:rFonts w:ascii="Times New Roman" w:eastAsia="Times New Roman" w:hAnsi="Times New Roman" w:cs="Times New Roman"/>
      <w:i/>
      <w:sz w:val="24"/>
      <w:szCs w:val="20"/>
      <w:lang w:val="en-US"/>
    </w:rPr>
  </w:style>
  <w:style w:type="paragraph" w:styleId="TOC3">
    <w:name w:val="toc 3"/>
    <w:basedOn w:val="Normal"/>
    <w:next w:val="Normal"/>
    <w:autoRedefine/>
    <w:rsid w:val="00A53B46"/>
    <w:pPr>
      <w:ind w:left="480"/>
    </w:pPr>
    <w:rPr>
      <w:szCs w:val="20"/>
      <w:lang w:eastAsia="lt-LT"/>
    </w:rPr>
  </w:style>
  <w:style w:type="paragraph" w:styleId="TOC5">
    <w:name w:val="toc 5"/>
    <w:basedOn w:val="Normal"/>
    <w:next w:val="Normal"/>
    <w:autoRedefine/>
    <w:rsid w:val="00A53B46"/>
    <w:pPr>
      <w:ind w:left="960"/>
    </w:pPr>
    <w:rPr>
      <w:szCs w:val="20"/>
      <w:lang w:eastAsia="lt-LT"/>
    </w:rPr>
  </w:style>
  <w:style w:type="paragraph" w:styleId="TOC4">
    <w:name w:val="toc 4"/>
    <w:basedOn w:val="Normal"/>
    <w:next w:val="Normal"/>
    <w:autoRedefine/>
    <w:rsid w:val="00A53B46"/>
    <w:pPr>
      <w:ind w:left="720"/>
    </w:pPr>
    <w:rPr>
      <w:lang w:val="en-US"/>
    </w:rPr>
  </w:style>
  <w:style w:type="paragraph" w:styleId="TOC6">
    <w:name w:val="toc 6"/>
    <w:basedOn w:val="Normal"/>
    <w:next w:val="Normal"/>
    <w:autoRedefine/>
    <w:rsid w:val="00A53B46"/>
    <w:pPr>
      <w:ind w:left="1200"/>
    </w:pPr>
    <w:rPr>
      <w:lang w:val="en-US"/>
    </w:rPr>
  </w:style>
  <w:style w:type="paragraph" w:styleId="TOC7">
    <w:name w:val="toc 7"/>
    <w:basedOn w:val="Normal"/>
    <w:next w:val="Normal"/>
    <w:autoRedefine/>
    <w:rsid w:val="00A53B46"/>
    <w:pPr>
      <w:ind w:left="1440"/>
    </w:pPr>
    <w:rPr>
      <w:lang w:val="en-US"/>
    </w:rPr>
  </w:style>
  <w:style w:type="paragraph" w:styleId="TOC8">
    <w:name w:val="toc 8"/>
    <w:basedOn w:val="Normal"/>
    <w:next w:val="Normal"/>
    <w:autoRedefine/>
    <w:rsid w:val="00A53B46"/>
    <w:pPr>
      <w:ind w:left="1680"/>
    </w:pPr>
    <w:rPr>
      <w:lang w:val="en-US"/>
    </w:rPr>
  </w:style>
  <w:style w:type="paragraph" w:styleId="TOC9">
    <w:name w:val="toc 9"/>
    <w:basedOn w:val="Normal"/>
    <w:next w:val="Normal"/>
    <w:autoRedefine/>
    <w:rsid w:val="00A53B46"/>
    <w:pPr>
      <w:ind w:left="1920"/>
    </w:pPr>
    <w:rPr>
      <w:lang w:val="en-US"/>
    </w:rPr>
  </w:style>
  <w:style w:type="paragraph" w:customStyle="1" w:styleId="normaltableau">
    <w:name w:val="normal_tableau"/>
    <w:basedOn w:val="Normal"/>
    <w:rsid w:val="00A53B46"/>
    <w:pPr>
      <w:spacing w:before="120" w:after="120"/>
      <w:jc w:val="both"/>
    </w:pPr>
    <w:rPr>
      <w:rFonts w:ascii="Optima" w:hAnsi="Optima"/>
      <w:sz w:val="22"/>
      <w:szCs w:val="20"/>
      <w:lang w:val="en-GB"/>
    </w:rPr>
  </w:style>
  <w:style w:type="numbering" w:customStyle="1" w:styleId="Punktai">
    <w:name w:val="Punktai"/>
    <w:basedOn w:val="NoList"/>
    <w:rsid w:val="00A53B46"/>
    <w:pPr>
      <w:numPr>
        <w:numId w:val="6"/>
      </w:numPr>
    </w:pPr>
  </w:style>
  <w:style w:type="paragraph" w:styleId="ListBullet">
    <w:name w:val="List Bullet"/>
    <w:basedOn w:val="Normal"/>
    <w:rsid w:val="00A53B46"/>
    <w:pPr>
      <w:tabs>
        <w:tab w:val="num" w:pos="360"/>
      </w:tabs>
      <w:ind w:left="360" w:hanging="360"/>
    </w:pPr>
    <w:rPr>
      <w:lang w:val="en-GB"/>
    </w:rPr>
  </w:style>
  <w:style w:type="paragraph" w:customStyle="1" w:styleId="Hipersaitas1">
    <w:name w:val="Hipersaitas1"/>
    <w:basedOn w:val="Normal"/>
    <w:rsid w:val="00A53B46"/>
    <w:pPr>
      <w:spacing w:before="100" w:beforeAutospacing="1" w:after="100" w:afterAutospacing="1"/>
    </w:pPr>
    <w:rPr>
      <w:lang w:eastAsia="lt-LT"/>
    </w:rPr>
  </w:style>
  <w:style w:type="paragraph" w:styleId="Caption">
    <w:name w:val="caption"/>
    <w:basedOn w:val="Normal"/>
    <w:next w:val="Normal"/>
    <w:qFormat/>
    <w:rsid w:val="00A53B46"/>
    <w:pPr>
      <w:jc w:val="center"/>
    </w:pPr>
    <w:rPr>
      <w:b/>
      <w:sz w:val="28"/>
      <w:szCs w:val="20"/>
    </w:rPr>
  </w:style>
  <w:style w:type="paragraph" w:customStyle="1" w:styleId="ISTATYMAS">
    <w:name w:val="ISTATYMAS"/>
    <w:rsid w:val="00A53B46"/>
    <w:pPr>
      <w:spacing w:after="0" w:line="240" w:lineRule="auto"/>
      <w:jc w:val="center"/>
    </w:pPr>
    <w:rPr>
      <w:rFonts w:ascii="TimesLT" w:eastAsia="Times New Roman" w:hAnsi="TimesLT" w:cs="Times New Roman"/>
      <w:snapToGrid w:val="0"/>
      <w:sz w:val="20"/>
      <w:szCs w:val="20"/>
      <w:lang w:val="en-US"/>
    </w:rPr>
  </w:style>
  <w:style w:type="paragraph" w:customStyle="1" w:styleId="Pavadinimas1">
    <w:name w:val="Pavadinimas1"/>
    <w:rsid w:val="00A53B46"/>
    <w:pPr>
      <w:spacing w:after="0" w:line="240" w:lineRule="auto"/>
      <w:ind w:left="850"/>
    </w:pPr>
    <w:rPr>
      <w:rFonts w:ascii="TimesLT" w:eastAsia="Times New Roman" w:hAnsi="TimesLT" w:cs="Times New Roman"/>
      <w:b/>
      <w:caps/>
      <w:snapToGrid w:val="0"/>
      <w:szCs w:val="20"/>
      <w:lang w:val="en-US"/>
    </w:rPr>
  </w:style>
  <w:style w:type="paragraph" w:styleId="List">
    <w:name w:val="List"/>
    <w:basedOn w:val="Normal"/>
    <w:rsid w:val="00A53B46"/>
    <w:pPr>
      <w:suppressAutoHyphens/>
      <w:overflowPunct w:val="0"/>
      <w:autoSpaceDE w:val="0"/>
      <w:autoSpaceDN w:val="0"/>
      <w:adjustRightInd w:val="0"/>
      <w:ind w:left="360" w:hanging="360"/>
      <w:jc w:val="both"/>
      <w:textAlignment w:val="baseline"/>
    </w:pPr>
    <w:rPr>
      <w:szCs w:val="20"/>
      <w:lang w:val="en-US"/>
    </w:rPr>
  </w:style>
  <w:style w:type="paragraph" w:customStyle="1" w:styleId="tajtip">
    <w:name w:val="tajtip"/>
    <w:basedOn w:val="Normal"/>
    <w:rsid w:val="00A53B46"/>
    <w:pPr>
      <w:spacing w:before="100" w:beforeAutospacing="1" w:after="100" w:afterAutospacing="1"/>
    </w:pPr>
    <w:rPr>
      <w:lang w:val="en-US"/>
    </w:rPr>
  </w:style>
  <w:style w:type="character" w:customStyle="1" w:styleId="TitleHeader2CharChar">
    <w:name w:val="Title Header2 Char Char"/>
    <w:rsid w:val="00A53B46"/>
    <w:rPr>
      <w:sz w:val="24"/>
      <w:lang w:val="lt-LT" w:eastAsia="lt-LT" w:bidi="ar-SA"/>
    </w:rPr>
  </w:style>
  <w:style w:type="character" w:customStyle="1" w:styleId="CharChar7">
    <w:name w:val="Char Char7"/>
    <w:rsid w:val="00A53B46"/>
    <w:rPr>
      <w:sz w:val="24"/>
      <w:lang w:val="lt-LT" w:eastAsia="lt-LT" w:bidi="ar-SA"/>
    </w:rPr>
  </w:style>
  <w:style w:type="character" w:customStyle="1" w:styleId="zinlist1">
    <w:name w:val="zin_list1"/>
    <w:rsid w:val="00A53B46"/>
    <w:rPr>
      <w:i/>
      <w:iCs/>
      <w:sz w:val="17"/>
      <w:szCs w:val="17"/>
    </w:rPr>
  </w:style>
  <w:style w:type="character" w:customStyle="1" w:styleId="TitleHeader2CharChar1">
    <w:name w:val="Title Header2 Char Char1"/>
    <w:rsid w:val="00A53B46"/>
    <w:rPr>
      <w:sz w:val="24"/>
      <w:lang w:val="lt-LT" w:eastAsia="lt-LT" w:bidi="ar-SA"/>
    </w:rPr>
  </w:style>
  <w:style w:type="character" w:customStyle="1" w:styleId="CharChar3">
    <w:name w:val="Char Char3"/>
    <w:aliases w:val="Body Text Char1,Char Char Char2,Char Char Char Diagrama Diagrama Diagrama Diagrama Diagrama Char2,Char Char Char Diagrama Diagrama Diagrama Diagrama Diagrama Diagrama Diagrama Diagrama Diagrama Diagrama Char2,body text Char2,contents Char2"/>
    <w:rsid w:val="00A53B46"/>
    <w:rPr>
      <w:rFonts w:ascii="Arial" w:hAnsi="Arial" w:cs="Arial"/>
      <w:szCs w:val="24"/>
      <w:lang w:val="lt-LT" w:eastAsia="lt-LT" w:bidi="ar-SA"/>
    </w:rPr>
  </w:style>
  <w:style w:type="character" w:customStyle="1" w:styleId="CharChar2">
    <w:name w:val="Char Char2"/>
    <w:aliases w:val="Char Char Char1,Char Char Char Diagrama Diagrama Diagrama Diagrama Diagrama Char1,Char Char Char Diagrama Diagrama Diagrama Diagrama Diagrama Diagrama Diagrama Diagrama Diagrama Diagrama Char1,body text Char1,contents Char1,bt Char1,b Char"/>
    <w:rsid w:val="00A53B46"/>
    <w:rPr>
      <w:rFonts w:ascii="Arial" w:hAnsi="Arial" w:cs="Arial"/>
      <w:szCs w:val="24"/>
      <w:lang w:val="lt-LT" w:eastAsia="lt-LT" w:bidi="ar-SA"/>
    </w:rPr>
  </w:style>
  <w:style w:type="character" w:customStyle="1" w:styleId="apple-style-span">
    <w:name w:val="apple-style-span"/>
    <w:rsid w:val="00A53B46"/>
  </w:style>
  <w:style w:type="character" w:customStyle="1" w:styleId="Bodytext31">
    <w:name w:val="Body text (3)_"/>
    <w:basedOn w:val="DefaultParagraphFont"/>
    <w:link w:val="Bodytext3"/>
    <w:rsid w:val="00A53B46"/>
    <w:rPr>
      <w:rFonts w:ascii="Times New Roman" w:eastAsia="Times New Roman" w:hAnsi="Times New Roman" w:cs="Times New Roman"/>
      <w:b/>
      <w:bCs/>
      <w:color w:val="000000"/>
      <w:sz w:val="21"/>
      <w:szCs w:val="21"/>
      <w:lang w:bidi="lt-LT"/>
    </w:rPr>
  </w:style>
  <w:style w:type="character" w:customStyle="1" w:styleId="Bodytext20">
    <w:name w:val="Body text (2)_"/>
    <w:basedOn w:val="DefaultParagraphFont"/>
    <w:link w:val="Bodytext21"/>
    <w:rsid w:val="00A53B46"/>
    <w:rPr>
      <w:rFonts w:ascii="Times New Roman" w:eastAsia="Times New Roman" w:hAnsi="Times New Roman" w:cs="Times New Roman"/>
      <w:sz w:val="21"/>
      <w:szCs w:val="21"/>
      <w:shd w:val="clear" w:color="auto" w:fill="FFFFFF"/>
    </w:rPr>
  </w:style>
  <w:style w:type="character" w:customStyle="1" w:styleId="Bodytext2Bold">
    <w:name w:val="Body text (2) + Bold"/>
    <w:basedOn w:val="Bodytext20"/>
    <w:rsid w:val="00A53B46"/>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character" w:customStyle="1" w:styleId="Bodytext3NotBold">
    <w:name w:val="Body text (3) + Not Bold"/>
    <w:basedOn w:val="Bodytext31"/>
    <w:rsid w:val="00A53B46"/>
    <w:rPr>
      <w:rFonts w:ascii="Times New Roman" w:eastAsia="Times New Roman" w:hAnsi="Times New Roman" w:cs="Times New Roman"/>
      <w:b/>
      <w:bCs/>
      <w:color w:val="000000"/>
      <w:spacing w:val="0"/>
      <w:w w:val="100"/>
      <w:position w:val="0"/>
      <w:sz w:val="21"/>
      <w:szCs w:val="21"/>
      <w:shd w:val="clear" w:color="auto" w:fill="FFFFFF"/>
      <w:lang w:val="lt-LT" w:eastAsia="lt-LT" w:bidi="lt-LT"/>
    </w:rPr>
  </w:style>
  <w:style w:type="paragraph" w:customStyle="1" w:styleId="Bodytext3">
    <w:name w:val="Body text (3)"/>
    <w:basedOn w:val="Normal"/>
    <w:link w:val="Bodytext31"/>
    <w:rsid w:val="00A53B46"/>
    <w:pPr>
      <w:widowControl w:val="0"/>
      <w:numPr>
        <w:numId w:val="7"/>
      </w:numPr>
      <w:tabs>
        <w:tab w:val="left" w:pos="3261"/>
      </w:tabs>
      <w:spacing w:after="221" w:line="210" w:lineRule="exact"/>
      <w:ind w:left="2880"/>
      <w:jc w:val="both"/>
    </w:pPr>
    <w:rPr>
      <w:b/>
      <w:bCs/>
      <w:color w:val="000000"/>
      <w:sz w:val="21"/>
      <w:szCs w:val="21"/>
      <w:lang w:bidi="lt-LT"/>
    </w:rPr>
  </w:style>
  <w:style w:type="paragraph" w:customStyle="1" w:styleId="Bodytext21">
    <w:name w:val="Body text (2)"/>
    <w:basedOn w:val="Normal"/>
    <w:link w:val="Bodytext20"/>
    <w:rsid w:val="00A53B46"/>
    <w:pPr>
      <w:widowControl w:val="0"/>
      <w:shd w:val="clear" w:color="auto" w:fill="FFFFFF"/>
      <w:spacing w:before="300" w:line="250" w:lineRule="exact"/>
      <w:ind w:hanging="800"/>
      <w:jc w:val="both"/>
    </w:pPr>
    <w:rPr>
      <w:sz w:val="21"/>
      <w:szCs w:val="21"/>
    </w:rPr>
  </w:style>
  <w:style w:type="character" w:customStyle="1" w:styleId="Bodytext2Italic">
    <w:name w:val="Body text (2) + Italic"/>
    <w:basedOn w:val="Bodytext20"/>
    <w:rsid w:val="00A53B4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lt-LT" w:eastAsia="lt-LT" w:bidi="lt-LT"/>
    </w:rPr>
  </w:style>
  <w:style w:type="paragraph" w:customStyle="1" w:styleId="antraslygis0">
    <w:name w:val="antras lygis"/>
    <w:basedOn w:val="Bodytext21"/>
    <w:link w:val="antraslygisChar"/>
    <w:qFormat/>
    <w:rsid w:val="00A53B46"/>
    <w:pPr>
      <w:numPr>
        <w:ilvl w:val="1"/>
        <w:numId w:val="7"/>
      </w:numPr>
      <w:shd w:val="clear" w:color="auto" w:fill="auto"/>
      <w:tabs>
        <w:tab w:val="left" w:pos="567"/>
      </w:tabs>
      <w:spacing w:before="0"/>
      <w:ind w:left="567" w:hanging="567"/>
    </w:pPr>
    <w:rPr>
      <w:color w:val="000000"/>
      <w:lang w:eastAsia="lt-LT" w:bidi="lt-LT"/>
    </w:rPr>
  </w:style>
  <w:style w:type="paragraph" w:customStyle="1" w:styleId="ketvirtaslygis">
    <w:name w:val="ketvirtas lygis"/>
    <w:basedOn w:val="Bodytext21"/>
    <w:link w:val="ketvirtaslygisChar"/>
    <w:qFormat/>
    <w:rsid w:val="00A53B46"/>
    <w:pPr>
      <w:shd w:val="clear" w:color="auto" w:fill="auto"/>
      <w:spacing w:before="0"/>
      <w:ind w:left="2127" w:hanging="851"/>
    </w:pPr>
    <w:rPr>
      <w:color w:val="000000"/>
      <w:lang w:eastAsia="lt-LT" w:bidi="lt-LT"/>
    </w:rPr>
  </w:style>
  <w:style w:type="character" w:customStyle="1" w:styleId="antraslygisChar">
    <w:name w:val="antras lygis Char"/>
    <w:basedOn w:val="Bodytext20"/>
    <w:link w:val="antraslygis0"/>
    <w:rsid w:val="00A53B46"/>
    <w:rPr>
      <w:rFonts w:ascii="Times New Roman" w:eastAsia="Times New Roman" w:hAnsi="Times New Roman" w:cs="Times New Roman"/>
      <w:color w:val="000000"/>
      <w:sz w:val="21"/>
      <w:szCs w:val="21"/>
      <w:shd w:val="clear" w:color="auto" w:fill="FFFFFF"/>
      <w:lang w:eastAsia="lt-LT" w:bidi="lt-LT"/>
    </w:rPr>
  </w:style>
  <w:style w:type="paragraph" w:customStyle="1" w:styleId="treiaslygis">
    <w:name w:val="trečias lygis"/>
    <w:basedOn w:val="Bodytext21"/>
    <w:link w:val="treiaslygisChar"/>
    <w:rsid w:val="00A53B46"/>
    <w:pPr>
      <w:numPr>
        <w:ilvl w:val="2"/>
        <w:numId w:val="7"/>
      </w:numPr>
      <w:shd w:val="clear" w:color="auto" w:fill="auto"/>
      <w:spacing w:before="0"/>
      <w:ind w:left="1276" w:hanging="709"/>
    </w:pPr>
    <w:rPr>
      <w:color w:val="000000"/>
      <w:lang w:eastAsia="lt-LT" w:bidi="lt-LT"/>
    </w:rPr>
  </w:style>
  <w:style w:type="character" w:customStyle="1" w:styleId="treiaslygisChar">
    <w:name w:val="trečias lygis Char"/>
    <w:basedOn w:val="antraslygisChar"/>
    <w:link w:val="treiaslygis"/>
    <w:rsid w:val="00A53B46"/>
    <w:rPr>
      <w:rFonts w:ascii="Times New Roman" w:eastAsia="Times New Roman" w:hAnsi="Times New Roman" w:cs="Times New Roman"/>
      <w:color w:val="000000"/>
      <w:sz w:val="21"/>
      <w:szCs w:val="21"/>
      <w:shd w:val="clear" w:color="auto" w:fill="FFFFFF"/>
      <w:lang w:eastAsia="lt-LT" w:bidi="lt-LT"/>
    </w:rPr>
  </w:style>
  <w:style w:type="character" w:customStyle="1" w:styleId="ketvirtaslygisChar">
    <w:name w:val="ketvirtas lygis Char"/>
    <w:basedOn w:val="Bodytext20"/>
    <w:link w:val="ketvirtaslygis"/>
    <w:rsid w:val="00A53B46"/>
    <w:rPr>
      <w:rFonts w:ascii="Times New Roman" w:eastAsia="Times New Roman" w:hAnsi="Times New Roman" w:cs="Times New Roman"/>
      <w:color w:val="000000"/>
      <w:sz w:val="21"/>
      <w:szCs w:val="21"/>
      <w:shd w:val="clear" w:color="auto" w:fill="FFFFFF"/>
      <w:lang w:eastAsia="lt-LT" w:bidi="lt-LT"/>
    </w:rPr>
  </w:style>
  <w:style w:type="numbering" w:customStyle="1" w:styleId="Sraonra2">
    <w:name w:val="Sąrašo nėra2"/>
    <w:next w:val="NoList"/>
    <w:uiPriority w:val="99"/>
    <w:semiHidden/>
    <w:unhideWhenUsed/>
    <w:rsid w:val="00A53B46"/>
  </w:style>
  <w:style w:type="paragraph" w:customStyle="1" w:styleId="10">
    <w:name w:val="1"/>
    <w:basedOn w:val="Normal"/>
    <w:next w:val="Normal"/>
    <w:uiPriority w:val="99"/>
    <w:unhideWhenUsed/>
    <w:qFormat/>
    <w:rsid w:val="00A53B46"/>
    <w:rPr>
      <w:sz w:val="20"/>
      <w:szCs w:val="20"/>
    </w:rPr>
  </w:style>
  <w:style w:type="character" w:customStyle="1" w:styleId="DiagramaDiagrama51">
    <w:name w:val="Diagrama Diagrama51"/>
    <w:rsid w:val="00A53B46"/>
    <w:rPr>
      <w:rFonts w:ascii="Times New Roman" w:hAnsi="Times New Roman" w:cs="Times New Roman"/>
      <w:sz w:val="20"/>
      <w:szCs w:val="20"/>
    </w:rPr>
  </w:style>
  <w:style w:type="table" w:customStyle="1" w:styleId="Lentelstinklelis4">
    <w:name w:val="Lentelės tinklelis4"/>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
    <w:name w:val="e"/>
    <w:basedOn w:val="NoList"/>
    <w:link w:val="CharChar13"/>
    <w:rsid w:val="00A53B46"/>
  </w:style>
  <w:style w:type="paragraph" w:customStyle="1" w:styleId="wfxRecipient">
    <w:name w:val="wfxRecipient"/>
    <w:basedOn w:val="Normal"/>
    <w:uiPriority w:val="99"/>
    <w:rsid w:val="00A53B46"/>
    <w:rPr>
      <w:lang w:val="tg-Cyrl-TJ"/>
    </w:rPr>
  </w:style>
  <w:style w:type="paragraph" w:customStyle="1" w:styleId="Sraas1">
    <w:name w:val="Sąrašas 1"/>
    <w:basedOn w:val="Heading1"/>
    <w:link w:val="Sraas1Char"/>
    <w:rsid w:val="00A53B46"/>
    <w:pPr>
      <w:widowControl w:val="0"/>
      <w:numPr>
        <w:numId w:val="8"/>
      </w:numPr>
      <w:tabs>
        <w:tab w:val="num" w:pos="737"/>
        <w:tab w:val="num" w:pos="7397"/>
      </w:tabs>
      <w:autoSpaceDE w:val="0"/>
      <w:autoSpaceDN w:val="0"/>
      <w:adjustRightInd w:val="0"/>
      <w:spacing w:before="360" w:after="360"/>
      <w:ind w:left="567" w:hanging="210"/>
      <w:jc w:val="center"/>
    </w:pPr>
    <w:rPr>
      <w:b/>
      <w:szCs w:val="20"/>
      <w:lang w:val="x-none" w:eastAsia="x-none"/>
    </w:rPr>
  </w:style>
  <w:style w:type="paragraph" w:customStyle="1" w:styleId="Sraas21">
    <w:name w:val="Sąrašas 21"/>
    <w:basedOn w:val="Heading1"/>
    <w:link w:val="Sraas21Char"/>
    <w:autoRedefine/>
    <w:rsid w:val="00A53B46"/>
    <w:pPr>
      <w:keepNext w:val="0"/>
      <w:widowControl w:val="0"/>
      <w:tabs>
        <w:tab w:val="left" w:pos="993"/>
        <w:tab w:val="left" w:pos="1134"/>
      </w:tabs>
      <w:autoSpaceDE w:val="0"/>
      <w:autoSpaceDN w:val="0"/>
      <w:adjustRightInd w:val="0"/>
      <w:ind w:left="426"/>
      <w:jc w:val="both"/>
    </w:pPr>
    <w:rPr>
      <w:lang w:val="x-none" w:eastAsia="ar-SA"/>
    </w:rPr>
  </w:style>
  <w:style w:type="paragraph" w:customStyle="1" w:styleId="Sraas31">
    <w:name w:val="Sąrašas 31"/>
    <w:basedOn w:val="Heading7"/>
    <w:link w:val="Sraas31Diagrama"/>
    <w:rsid w:val="00A53B46"/>
    <w:pPr>
      <w:keepNext w:val="0"/>
      <w:widowControl w:val="0"/>
      <w:numPr>
        <w:ilvl w:val="2"/>
        <w:numId w:val="8"/>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rFonts w:ascii="Calibri" w:hAnsi="Calibri"/>
      <w:bCs/>
      <w:sz w:val="24"/>
      <w:szCs w:val="24"/>
    </w:rPr>
  </w:style>
  <w:style w:type="paragraph" w:customStyle="1" w:styleId="Sraas41">
    <w:name w:val="Sąrašas 41"/>
    <w:basedOn w:val="Normal"/>
    <w:uiPriority w:val="99"/>
    <w:rsid w:val="00A53B46"/>
    <w:pPr>
      <w:widowControl w:val="0"/>
      <w:numPr>
        <w:ilvl w:val="3"/>
        <w:numId w:val="8"/>
      </w:numPr>
      <w:tabs>
        <w:tab w:val="num" w:pos="1985"/>
      </w:tabs>
      <w:autoSpaceDE w:val="0"/>
      <w:autoSpaceDN w:val="0"/>
      <w:adjustRightInd w:val="0"/>
      <w:ind w:left="1418"/>
      <w:jc w:val="both"/>
    </w:pPr>
    <w:rPr>
      <w:lang w:eastAsia="lt-LT"/>
    </w:rPr>
  </w:style>
  <w:style w:type="paragraph" w:customStyle="1" w:styleId="Sraas51">
    <w:name w:val="Sąrašas 51"/>
    <w:basedOn w:val="Normal"/>
    <w:uiPriority w:val="99"/>
    <w:rsid w:val="00A53B46"/>
    <w:pPr>
      <w:widowControl w:val="0"/>
      <w:numPr>
        <w:ilvl w:val="4"/>
        <w:numId w:val="8"/>
      </w:numPr>
      <w:tabs>
        <w:tab w:val="num" w:pos="2552"/>
      </w:tabs>
      <w:autoSpaceDE w:val="0"/>
      <w:autoSpaceDN w:val="0"/>
      <w:adjustRightInd w:val="0"/>
      <w:ind w:left="1701"/>
      <w:jc w:val="both"/>
    </w:pPr>
    <w:rPr>
      <w:lang w:eastAsia="lt-LT"/>
    </w:rPr>
  </w:style>
  <w:style w:type="paragraph" w:customStyle="1" w:styleId="Sraas6">
    <w:name w:val="Sąrašas 6"/>
    <w:basedOn w:val="Normal"/>
    <w:uiPriority w:val="99"/>
    <w:rsid w:val="00A53B46"/>
    <w:pPr>
      <w:widowControl w:val="0"/>
      <w:numPr>
        <w:ilvl w:val="5"/>
        <w:numId w:val="8"/>
      </w:numPr>
      <w:tabs>
        <w:tab w:val="num" w:pos="3119"/>
      </w:tabs>
      <w:autoSpaceDE w:val="0"/>
      <w:autoSpaceDN w:val="0"/>
      <w:adjustRightInd w:val="0"/>
      <w:ind w:left="2268"/>
      <w:jc w:val="both"/>
    </w:pPr>
    <w:rPr>
      <w:lang w:eastAsia="lt-LT"/>
    </w:rPr>
  </w:style>
  <w:style w:type="character" w:customStyle="1" w:styleId="Sraas1Char">
    <w:name w:val="Sąrašas 1 Char"/>
    <w:link w:val="Sraas1"/>
    <w:locked/>
    <w:rsid w:val="00A53B46"/>
    <w:rPr>
      <w:rFonts w:ascii="Times New Roman" w:eastAsia="Times New Roman" w:hAnsi="Times New Roman" w:cs="Times New Roman"/>
      <w:b/>
      <w:sz w:val="24"/>
      <w:szCs w:val="20"/>
      <w:lang w:val="x-none" w:eastAsia="x-none"/>
    </w:rPr>
  </w:style>
  <w:style w:type="character" w:customStyle="1" w:styleId="Sraas21Char">
    <w:name w:val="Sąrašas 21 Char"/>
    <w:link w:val="Sraas21"/>
    <w:locked/>
    <w:rsid w:val="00A53B46"/>
    <w:rPr>
      <w:rFonts w:ascii="Times New Roman" w:eastAsia="Times New Roman" w:hAnsi="Times New Roman" w:cs="Times New Roman"/>
      <w:sz w:val="24"/>
      <w:szCs w:val="24"/>
      <w:lang w:val="x-none" w:eastAsia="ar-SA"/>
    </w:rPr>
  </w:style>
  <w:style w:type="paragraph" w:customStyle="1" w:styleId="00MANOTEKSTAS">
    <w:name w:val="00 MANO TEKSTAS"/>
    <w:basedOn w:val="BodyText"/>
    <w:uiPriority w:val="99"/>
    <w:rsid w:val="00A53B46"/>
    <w:pPr>
      <w:tabs>
        <w:tab w:val="num" w:pos="1665"/>
      </w:tabs>
      <w:spacing w:after="0"/>
      <w:ind w:left="-87" w:firstLine="567"/>
      <w:jc w:val="both"/>
    </w:pPr>
  </w:style>
  <w:style w:type="paragraph" w:customStyle="1" w:styleId="Sraas22">
    <w:name w:val="Sąrašas 22"/>
    <w:basedOn w:val="Heading1"/>
    <w:autoRedefine/>
    <w:uiPriority w:val="99"/>
    <w:rsid w:val="00A53B46"/>
    <w:pPr>
      <w:widowControl w:val="0"/>
      <w:numPr>
        <w:ilvl w:val="1"/>
      </w:numPr>
      <w:tabs>
        <w:tab w:val="num" w:pos="0"/>
        <w:tab w:val="left" w:pos="600"/>
      </w:tabs>
      <w:autoSpaceDE w:val="0"/>
      <w:autoSpaceDN w:val="0"/>
      <w:adjustRightInd w:val="0"/>
      <w:ind w:left="720" w:firstLine="720"/>
      <w:jc w:val="both"/>
    </w:pPr>
    <w:rPr>
      <w:spacing w:val="-6"/>
      <w:lang w:eastAsia="lt-LT"/>
    </w:rPr>
  </w:style>
  <w:style w:type="character" w:customStyle="1" w:styleId="CharChar11">
    <w:name w:val="Char Char11"/>
    <w:locked/>
    <w:rsid w:val="00A53B46"/>
    <w:rPr>
      <w:rFonts w:ascii="Times New Roman" w:hAnsi="Times New Roman" w:cs="Times New Roman"/>
      <w:sz w:val="24"/>
      <w:szCs w:val="24"/>
    </w:rPr>
  </w:style>
  <w:style w:type="character" w:customStyle="1" w:styleId="CharChar13">
    <w:name w:val="Char Char13"/>
    <w:link w:val="e"/>
    <w:locked/>
    <w:rsid w:val="00A53B46"/>
    <w:rPr>
      <w:rFonts w:ascii="Courier New" w:hAnsi="Courier New" w:cs="Courier New"/>
      <w:sz w:val="20"/>
      <w:szCs w:val="20"/>
      <w:lang w:val="x-none" w:eastAsia="lt-LT"/>
    </w:rPr>
  </w:style>
  <w:style w:type="paragraph" w:customStyle="1" w:styleId="Sraas32">
    <w:name w:val="Sąrašas 32"/>
    <w:basedOn w:val="Heading7"/>
    <w:autoRedefine/>
    <w:uiPriority w:val="99"/>
    <w:rsid w:val="00A53B46"/>
    <w:pPr>
      <w:keepNext w:val="0"/>
      <w:widowControl w:val="0"/>
      <w:tabs>
        <w:tab w:val="num" w:pos="9414"/>
      </w:tabs>
      <w:autoSpaceDE w:val="0"/>
      <w:autoSpaceDN w:val="0"/>
      <w:adjustRightInd w:val="0"/>
      <w:spacing w:before="120" w:after="120" w:line="240" w:lineRule="auto"/>
      <w:ind w:left="8847" w:hanging="207"/>
      <w:jc w:val="both"/>
    </w:pPr>
    <w:rPr>
      <w:rFonts w:ascii="Calibri" w:hAnsi="Calibri" w:cs="Arial"/>
      <w:bCs/>
      <w:sz w:val="24"/>
      <w:lang w:val="en-GB"/>
    </w:rPr>
  </w:style>
  <w:style w:type="paragraph" w:customStyle="1" w:styleId="Sraas42">
    <w:name w:val="Sąrašas 42"/>
    <w:basedOn w:val="Normal"/>
    <w:autoRedefine/>
    <w:uiPriority w:val="99"/>
    <w:rsid w:val="00A53B46"/>
    <w:pPr>
      <w:widowControl w:val="0"/>
      <w:tabs>
        <w:tab w:val="num" w:pos="1985"/>
      </w:tabs>
      <w:autoSpaceDE w:val="0"/>
      <w:autoSpaceDN w:val="0"/>
      <w:adjustRightInd w:val="0"/>
      <w:ind w:left="1418" w:hanging="227"/>
      <w:jc w:val="both"/>
    </w:pPr>
    <w:rPr>
      <w:rFonts w:cs="Arial"/>
      <w:szCs w:val="20"/>
      <w:lang w:val="en-GB"/>
    </w:rPr>
  </w:style>
  <w:style w:type="paragraph" w:customStyle="1" w:styleId="Sraas52">
    <w:name w:val="Sąrašas 52"/>
    <w:basedOn w:val="Normal"/>
    <w:autoRedefine/>
    <w:uiPriority w:val="99"/>
    <w:rsid w:val="00A53B46"/>
    <w:pPr>
      <w:widowControl w:val="0"/>
      <w:tabs>
        <w:tab w:val="num" w:pos="2552"/>
      </w:tabs>
      <w:autoSpaceDE w:val="0"/>
      <w:autoSpaceDN w:val="0"/>
      <w:adjustRightInd w:val="0"/>
      <w:ind w:left="1701" w:hanging="261"/>
      <w:jc w:val="both"/>
    </w:pPr>
    <w:rPr>
      <w:rFonts w:cs="Arial"/>
      <w:szCs w:val="20"/>
      <w:lang w:val="en-GB"/>
    </w:rPr>
  </w:style>
  <w:style w:type="character" w:customStyle="1" w:styleId="BodytextChar0">
    <w:name w:val="Body text Char"/>
    <w:link w:val="Pagrindinistekstas1"/>
    <w:locked/>
    <w:rsid w:val="00A53B46"/>
    <w:rPr>
      <w:rFonts w:ascii="TimesLT" w:eastAsia="Times New Roman" w:hAnsi="TimesLT" w:cs="Times New Roman"/>
      <w:snapToGrid w:val="0"/>
      <w:sz w:val="20"/>
      <w:szCs w:val="20"/>
      <w:lang w:val="en-US"/>
    </w:rPr>
  </w:style>
  <w:style w:type="character" w:customStyle="1" w:styleId="DebesliotekstasDiagrama2">
    <w:name w:val="Debesėlio tekstas Diagrama2"/>
    <w:rsid w:val="00A53B46"/>
    <w:rPr>
      <w:rFonts w:ascii="Tahoma" w:hAnsi="Tahoma" w:cs="Tahoma"/>
      <w:sz w:val="16"/>
      <w:szCs w:val="16"/>
      <w:lang w:val="ru-RU" w:eastAsia="en-US"/>
    </w:rPr>
  </w:style>
  <w:style w:type="paragraph" w:customStyle="1" w:styleId="SKYRIUS1">
    <w:name w:val="SKYRIUS 1"/>
    <w:basedOn w:val="Sraas1"/>
    <w:link w:val="SKYRIUS1Diagrama"/>
    <w:qFormat/>
    <w:rsid w:val="00A53B46"/>
    <w:pPr>
      <w:widowControl/>
      <w:tabs>
        <w:tab w:val="clear" w:pos="7397"/>
        <w:tab w:val="clear" w:pos="9450"/>
      </w:tabs>
      <w:spacing w:before="240" w:after="120"/>
    </w:pPr>
    <w:rPr>
      <w:sz w:val="22"/>
      <w:szCs w:val="22"/>
      <w:lang w:val="lt-LT"/>
    </w:rPr>
  </w:style>
  <w:style w:type="paragraph" w:customStyle="1" w:styleId="Pagrindinistekstas12">
    <w:name w:val="Pagrindinis tekstas12"/>
    <w:rsid w:val="00A53B46"/>
    <w:pPr>
      <w:spacing w:after="0" w:line="240" w:lineRule="auto"/>
      <w:ind w:firstLine="312"/>
      <w:jc w:val="both"/>
    </w:pPr>
    <w:rPr>
      <w:rFonts w:ascii="TimesLT" w:eastAsia="Times New Roman" w:hAnsi="TimesLT" w:cs="TimesLT"/>
      <w:sz w:val="20"/>
      <w:szCs w:val="20"/>
      <w:lang w:val="en-US"/>
    </w:rPr>
  </w:style>
  <w:style w:type="character" w:customStyle="1" w:styleId="SKYRIUS1Diagrama">
    <w:name w:val="SKYRIUS 1 Diagrama"/>
    <w:link w:val="SKYRIUS1"/>
    <w:rsid w:val="00A53B46"/>
    <w:rPr>
      <w:rFonts w:ascii="Times New Roman" w:eastAsia="Times New Roman" w:hAnsi="Times New Roman" w:cs="Times New Roman"/>
      <w:b/>
      <w:lang w:eastAsia="x-none"/>
    </w:rPr>
  </w:style>
  <w:style w:type="paragraph" w:customStyle="1" w:styleId="TEXTAS2">
    <w:name w:val="TEXTAS2"/>
    <w:basedOn w:val="Sraas31"/>
    <w:link w:val="TEXTAS2Diagrama"/>
    <w:qFormat/>
    <w:rsid w:val="00A53B46"/>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A53B46"/>
    <w:pPr>
      <w:tabs>
        <w:tab w:val="clear" w:pos="993"/>
      </w:tabs>
      <w:ind w:left="142"/>
    </w:pPr>
    <w:rPr>
      <w:kern w:val="16"/>
      <w:sz w:val="22"/>
      <w:szCs w:val="22"/>
    </w:rPr>
  </w:style>
  <w:style w:type="character" w:customStyle="1" w:styleId="Sraas31Diagrama">
    <w:name w:val="Sąrašas 31 Diagrama"/>
    <w:link w:val="Sraas31"/>
    <w:rsid w:val="00A53B46"/>
    <w:rPr>
      <w:rFonts w:ascii="Calibri" w:eastAsia="Times New Roman" w:hAnsi="Calibri" w:cs="Times New Roman"/>
      <w:b/>
      <w:bCs/>
      <w:sz w:val="24"/>
      <w:szCs w:val="24"/>
    </w:rPr>
  </w:style>
  <w:style w:type="character" w:customStyle="1" w:styleId="TEXTAS2Diagrama">
    <w:name w:val="TEXTAS2 Diagrama"/>
    <w:link w:val="TEXTAS2"/>
    <w:rsid w:val="00A53B46"/>
    <w:rPr>
      <w:rFonts w:ascii="Times New Roman" w:eastAsia="Times New Roman" w:hAnsi="Times New Roman" w:cs="Times New Roman"/>
      <w:bCs/>
      <w:kern w:val="16"/>
      <w:lang w:val="x-none" w:eastAsia="x-none"/>
    </w:rPr>
  </w:style>
  <w:style w:type="character" w:customStyle="1" w:styleId="TEXTAS1Diagrama">
    <w:name w:val="TEXTAS1 Diagrama"/>
    <w:link w:val="TEXTAS1"/>
    <w:rsid w:val="00A53B46"/>
    <w:rPr>
      <w:rFonts w:ascii="Times New Roman" w:eastAsia="Times New Roman" w:hAnsi="Times New Roman" w:cs="Times New Roman"/>
      <w:kern w:val="16"/>
      <w:lang w:val="x-none" w:eastAsia="ar-SA"/>
    </w:rPr>
  </w:style>
  <w:style w:type="paragraph" w:customStyle="1" w:styleId="TEKSTAS10">
    <w:name w:val="TEKSTAS 1"/>
    <w:basedOn w:val="Sraas21"/>
    <w:link w:val="TEKSTAS1Diagrama"/>
    <w:qFormat/>
    <w:rsid w:val="00A53B46"/>
    <w:pPr>
      <w:widowControl/>
      <w:tabs>
        <w:tab w:val="clear" w:pos="993"/>
      </w:tabs>
    </w:pPr>
    <w:rPr>
      <w:rFonts w:eastAsia="Calibri"/>
      <w:spacing w:val="-6"/>
    </w:rPr>
  </w:style>
  <w:style w:type="character" w:customStyle="1" w:styleId="TEKSTAS1Diagrama">
    <w:name w:val="TEKSTAS 1 Diagrama"/>
    <w:link w:val="TEKSTAS10"/>
    <w:rsid w:val="00A53B46"/>
    <w:rPr>
      <w:rFonts w:ascii="Times New Roman" w:eastAsia="Calibri" w:hAnsi="Times New Roman" w:cs="Times New Roman"/>
      <w:spacing w:val="-6"/>
      <w:sz w:val="24"/>
      <w:szCs w:val="24"/>
      <w:lang w:val="x-none" w:eastAsia="ar-SA"/>
    </w:rPr>
  </w:style>
  <w:style w:type="paragraph" w:customStyle="1" w:styleId="TEKSTAS2">
    <w:name w:val="TEKSTAS2"/>
    <w:basedOn w:val="Sraas21"/>
    <w:link w:val="TEKSTAS2Diagrama"/>
    <w:qFormat/>
    <w:rsid w:val="00A53B46"/>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A53B46"/>
    <w:rPr>
      <w:rFonts w:ascii="Times New Roman" w:eastAsia="Calibri" w:hAnsi="Times New Roman" w:cs="Times New Roman"/>
      <w:sz w:val="24"/>
      <w:szCs w:val="24"/>
      <w:lang w:val="x-none" w:eastAsia="ar-SA"/>
    </w:rPr>
  </w:style>
  <w:style w:type="paragraph" w:customStyle="1" w:styleId="Sutartiestekstas">
    <w:name w:val="Sutarties tekstas"/>
    <w:basedOn w:val="Normal"/>
    <w:link w:val="SutartiestekstasDiagrama"/>
    <w:qFormat/>
    <w:rsid w:val="00A53B46"/>
    <w:pPr>
      <w:keepNext/>
      <w:keepLines/>
      <w:numPr>
        <w:numId w:val="9"/>
      </w:numPr>
      <w:suppressLineNumbers/>
      <w:tabs>
        <w:tab w:val="left" w:pos="0"/>
        <w:tab w:val="left" w:pos="851"/>
      </w:tabs>
      <w:suppressAutoHyphens/>
      <w:spacing w:after="20" w:line="264" w:lineRule="auto"/>
      <w:ind w:left="0" w:firstLine="567"/>
      <w:contextualSpacing/>
      <w:jc w:val="both"/>
    </w:pPr>
    <w:rPr>
      <w:sz w:val="22"/>
      <w:szCs w:val="22"/>
      <w:lang w:val="x-none" w:eastAsia="ar-SA"/>
    </w:rPr>
  </w:style>
  <w:style w:type="character" w:customStyle="1" w:styleId="SutartiestekstasDiagrama">
    <w:name w:val="Sutarties tekstas Diagrama"/>
    <w:link w:val="Sutartiestekstas"/>
    <w:rsid w:val="00A53B46"/>
    <w:rPr>
      <w:rFonts w:ascii="Times New Roman" w:eastAsia="Times New Roman" w:hAnsi="Times New Roman" w:cs="Times New Roman"/>
      <w:lang w:val="x-none" w:eastAsia="ar-SA"/>
    </w:rPr>
  </w:style>
  <w:style w:type="paragraph" w:customStyle="1" w:styleId="TEKSTAS1">
    <w:name w:val="TEKSTAS1"/>
    <w:basedOn w:val="Sraas21"/>
    <w:link w:val="TEKSTAS1Diagrama0"/>
    <w:qFormat/>
    <w:rsid w:val="00A53B46"/>
    <w:pPr>
      <w:keepNext/>
      <w:numPr>
        <w:ilvl w:val="1"/>
        <w:numId w:val="10"/>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A53B46"/>
    <w:rPr>
      <w:rFonts w:ascii="Times New Roman" w:eastAsia="Times New Roman" w:hAnsi="Times New Roman" w:cs="Times New Roman"/>
      <w:spacing w:val="-6"/>
      <w:sz w:val="24"/>
      <w:szCs w:val="24"/>
      <w:lang w:val="x-none" w:eastAsia="ar-SA"/>
    </w:rPr>
  </w:style>
  <w:style w:type="paragraph" w:customStyle="1" w:styleId="SUTARTSTRAIPSN">
    <w:name w:val="SUTART_STRAIPSN"/>
    <w:basedOn w:val="Normal"/>
    <w:link w:val="SUTARTSTRAIPSNDiagrama"/>
    <w:qFormat/>
    <w:rsid w:val="00A53B46"/>
    <w:pPr>
      <w:widowControl w:val="0"/>
      <w:spacing w:before="240"/>
      <w:jc w:val="center"/>
      <w:outlineLvl w:val="0"/>
    </w:pPr>
    <w:rPr>
      <w:sz w:val="22"/>
      <w:szCs w:val="22"/>
      <w:u w:val="single"/>
      <w:lang w:val="x-none"/>
    </w:rPr>
  </w:style>
  <w:style w:type="paragraph" w:customStyle="1" w:styleId="Numberedlist21">
    <w:name w:val="Numbered list 2.1"/>
    <w:basedOn w:val="Heading1"/>
    <w:next w:val="Normal"/>
    <w:uiPriority w:val="99"/>
    <w:rsid w:val="00A53B46"/>
    <w:pPr>
      <w:numPr>
        <w:numId w:val="11"/>
      </w:numPr>
      <w:tabs>
        <w:tab w:val="left" w:pos="720"/>
      </w:tabs>
      <w:spacing w:before="240" w:after="60"/>
    </w:pPr>
    <w:rPr>
      <w:rFonts w:ascii="Arial" w:hAnsi="Arial"/>
      <w:b/>
      <w:kern w:val="28"/>
      <w:sz w:val="28"/>
      <w:szCs w:val="20"/>
      <w:lang w:val="en-US"/>
    </w:rPr>
  </w:style>
  <w:style w:type="character" w:customStyle="1" w:styleId="SUTARTSTRAIPSNDiagrama">
    <w:name w:val="SUTART_STRAIPSN Diagrama"/>
    <w:link w:val="SUTARTSTRAIPSN"/>
    <w:rsid w:val="00A53B46"/>
    <w:rPr>
      <w:rFonts w:ascii="Times New Roman" w:eastAsia="Times New Roman" w:hAnsi="Times New Roman" w:cs="Times New Roman"/>
      <w:u w:val="single"/>
      <w:lang w:val="x-none"/>
    </w:rPr>
  </w:style>
  <w:style w:type="paragraph" w:customStyle="1" w:styleId="Numberedlist22">
    <w:name w:val="Numbered list 2.2"/>
    <w:basedOn w:val="Heading2"/>
    <w:next w:val="Normal"/>
    <w:uiPriority w:val="99"/>
    <w:rsid w:val="00A53B46"/>
    <w:pPr>
      <w:keepLines w:val="0"/>
      <w:numPr>
        <w:ilvl w:val="1"/>
        <w:numId w:val="11"/>
      </w:numPr>
      <w:tabs>
        <w:tab w:val="left" w:pos="720"/>
      </w:tabs>
      <w:spacing w:before="240" w:after="60"/>
    </w:pPr>
    <w:rPr>
      <w:rFonts w:ascii="Arial" w:eastAsia="Times New Roman" w:hAnsi="Arial" w:cs="Times New Roman"/>
      <w:color w:val="auto"/>
      <w:sz w:val="20"/>
      <w:szCs w:val="20"/>
      <w:lang w:val="en-US"/>
    </w:rPr>
  </w:style>
  <w:style w:type="paragraph" w:customStyle="1" w:styleId="Numberedlist23">
    <w:name w:val="Numbered list 2.3"/>
    <w:basedOn w:val="Heading3"/>
    <w:next w:val="Normal"/>
    <w:uiPriority w:val="99"/>
    <w:rsid w:val="00A53B46"/>
    <w:pPr>
      <w:numPr>
        <w:ilvl w:val="2"/>
        <w:numId w:val="11"/>
      </w:numPr>
      <w:tabs>
        <w:tab w:val="left" w:pos="1080"/>
      </w:tabs>
      <w:spacing w:before="240" w:after="60"/>
      <w:jc w:val="left"/>
    </w:pPr>
    <w:rPr>
      <w:rFonts w:ascii="Arial" w:hAnsi="Arial"/>
      <w:sz w:val="22"/>
      <w:lang w:val="en-US"/>
    </w:rPr>
  </w:style>
  <w:style w:type="paragraph" w:customStyle="1" w:styleId="Numberedlist24">
    <w:name w:val="Numbered list 2.4"/>
    <w:basedOn w:val="Heading4"/>
    <w:next w:val="Normal"/>
    <w:uiPriority w:val="99"/>
    <w:rsid w:val="00A53B46"/>
    <w:pPr>
      <w:numPr>
        <w:ilvl w:val="3"/>
        <w:numId w:val="11"/>
      </w:numPr>
      <w:tabs>
        <w:tab w:val="left" w:pos="1080"/>
        <w:tab w:val="left" w:pos="1440"/>
        <w:tab w:val="left" w:pos="1800"/>
      </w:tabs>
      <w:spacing w:before="240" w:after="60"/>
      <w:jc w:val="left"/>
    </w:pPr>
    <w:rPr>
      <w:rFonts w:ascii="Arial" w:hAnsi="Arial"/>
      <w:b/>
      <w:sz w:val="20"/>
      <w:lang w:val="en-US"/>
    </w:rPr>
  </w:style>
  <w:style w:type="paragraph" w:customStyle="1" w:styleId="TEKSTAS0">
    <w:name w:val="TEKSTAS"/>
    <w:basedOn w:val="Sraas21"/>
    <w:link w:val="TEKSTASDiagrama"/>
    <w:qFormat/>
    <w:rsid w:val="00A53B46"/>
    <w:pPr>
      <w:numPr>
        <w:ilvl w:val="1"/>
        <w:numId w:val="12"/>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A53B46"/>
    <w:rPr>
      <w:rFonts w:ascii="Times New Roman" w:eastAsia="Times New Roman" w:hAnsi="Times New Roman" w:cs="Times New Roman"/>
      <w:lang w:val="x-none" w:eastAsia="ar-SA"/>
    </w:rPr>
  </w:style>
  <w:style w:type="paragraph" w:customStyle="1" w:styleId="Straipsnis">
    <w:name w:val="Straipsnis"/>
    <w:basedOn w:val="Normal"/>
    <w:link w:val="StraipsnisDiagrama"/>
    <w:qFormat/>
    <w:rsid w:val="00A53B46"/>
    <w:pPr>
      <w:widowControl w:val="0"/>
      <w:tabs>
        <w:tab w:val="left" w:pos="720"/>
        <w:tab w:val="left" w:pos="8010"/>
      </w:tabs>
      <w:spacing w:after="80"/>
      <w:contextualSpacing/>
      <w:jc w:val="center"/>
    </w:pPr>
    <w:rPr>
      <w:b/>
      <w:sz w:val="22"/>
      <w:szCs w:val="22"/>
    </w:rPr>
  </w:style>
  <w:style w:type="paragraph" w:customStyle="1" w:styleId="STR1">
    <w:name w:val="STR1"/>
    <w:basedOn w:val="Normal"/>
    <w:link w:val="STR1Diagrama"/>
    <w:qFormat/>
    <w:rsid w:val="00A53B46"/>
    <w:pPr>
      <w:widowControl w:val="0"/>
      <w:tabs>
        <w:tab w:val="left" w:pos="720"/>
        <w:tab w:val="left" w:pos="8010"/>
      </w:tabs>
      <w:spacing w:before="160"/>
      <w:jc w:val="center"/>
    </w:pPr>
    <w:rPr>
      <w:sz w:val="22"/>
      <w:szCs w:val="22"/>
      <w:u w:val="single"/>
      <w:lang w:val="x-none"/>
    </w:rPr>
  </w:style>
  <w:style w:type="character" w:customStyle="1" w:styleId="StraipsnisDiagrama">
    <w:name w:val="Straipsnis Diagrama"/>
    <w:link w:val="Straipsnis"/>
    <w:rsid w:val="00A53B46"/>
    <w:rPr>
      <w:rFonts w:ascii="Times New Roman" w:eastAsia="Times New Roman" w:hAnsi="Times New Roman" w:cs="Times New Roman"/>
      <w:b/>
    </w:rPr>
  </w:style>
  <w:style w:type="character" w:customStyle="1" w:styleId="STR1Diagrama">
    <w:name w:val="STR1 Diagrama"/>
    <w:link w:val="STR1"/>
    <w:rsid w:val="00A53B46"/>
    <w:rPr>
      <w:rFonts w:ascii="Times New Roman" w:eastAsia="Times New Roman" w:hAnsi="Times New Roman" w:cs="Times New Roman"/>
      <w:u w:val="single"/>
      <w:lang w:val="x-none"/>
    </w:rPr>
  </w:style>
  <w:style w:type="character" w:customStyle="1" w:styleId="BalloonTextChar1">
    <w:name w:val="Balloon Text Char1"/>
    <w:uiPriority w:val="99"/>
    <w:semiHidden/>
    <w:locked/>
    <w:rsid w:val="00A53B46"/>
    <w:rPr>
      <w:rFonts w:ascii="Times New Roman" w:hAnsi="Times New Roman" w:cs="Times New Roman"/>
      <w:sz w:val="2"/>
      <w:lang w:eastAsia="en-US"/>
    </w:rPr>
  </w:style>
  <w:style w:type="paragraph" w:customStyle="1" w:styleId="BodyText1">
    <w:name w:val="Body Text1"/>
    <w:uiPriority w:val="99"/>
    <w:rsid w:val="00A53B4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spelle">
    <w:name w:val="spelle"/>
    <w:uiPriority w:val="99"/>
    <w:rsid w:val="00A53B46"/>
    <w:rPr>
      <w:rFonts w:cs="Times New Roman"/>
    </w:rPr>
  </w:style>
  <w:style w:type="character" w:customStyle="1" w:styleId="DocumentMapChar">
    <w:name w:val="Document Map Char"/>
    <w:uiPriority w:val="99"/>
    <w:semiHidden/>
    <w:locked/>
    <w:rsid w:val="00A53B46"/>
    <w:rPr>
      <w:rFonts w:ascii="Tahoma" w:hAnsi="Tahoma"/>
      <w:sz w:val="20"/>
      <w:shd w:val="clear" w:color="auto" w:fill="000080"/>
    </w:rPr>
  </w:style>
  <w:style w:type="paragraph" w:styleId="DocumentMap">
    <w:name w:val="Document Map"/>
    <w:basedOn w:val="Normal"/>
    <w:link w:val="DocumentMapChar1"/>
    <w:uiPriority w:val="99"/>
    <w:rsid w:val="00A53B46"/>
    <w:pPr>
      <w:shd w:val="clear" w:color="auto" w:fill="000080"/>
    </w:pPr>
    <w:rPr>
      <w:rFonts w:ascii="Tahoma" w:eastAsia="Calibri" w:hAnsi="Tahoma"/>
      <w:sz w:val="20"/>
      <w:szCs w:val="20"/>
      <w:lang w:eastAsia="lt-LT"/>
    </w:rPr>
  </w:style>
  <w:style w:type="character" w:customStyle="1" w:styleId="DocumentMapChar1">
    <w:name w:val="Document Map Char1"/>
    <w:basedOn w:val="DefaultParagraphFont"/>
    <w:link w:val="DocumentMap"/>
    <w:uiPriority w:val="99"/>
    <w:rsid w:val="00A53B46"/>
    <w:rPr>
      <w:rFonts w:ascii="Tahoma" w:eastAsia="Calibri" w:hAnsi="Tahoma" w:cs="Times New Roman"/>
      <w:sz w:val="20"/>
      <w:szCs w:val="20"/>
      <w:shd w:val="clear" w:color="auto" w:fill="000080"/>
      <w:lang w:eastAsia="lt-LT"/>
    </w:rPr>
  </w:style>
  <w:style w:type="character" w:styleId="Strong">
    <w:name w:val="Strong"/>
    <w:uiPriority w:val="22"/>
    <w:qFormat/>
    <w:rsid w:val="00A53B46"/>
    <w:rPr>
      <w:rFonts w:cs="Times New Roman"/>
      <w:b/>
    </w:rPr>
  </w:style>
  <w:style w:type="paragraph" w:customStyle="1" w:styleId="bodytext0">
    <w:name w:val="bodytext"/>
    <w:basedOn w:val="Normal"/>
    <w:uiPriority w:val="99"/>
    <w:rsid w:val="00A53B46"/>
    <w:pPr>
      <w:spacing w:before="100" w:beforeAutospacing="1" w:after="100" w:afterAutospacing="1"/>
    </w:pPr>
    <w:rPr>
      <w:lang w:eastAsia="lt-LT"/>
    </w:rPr>
  </w:style>
  <w:style w:type="paragraph" w:customStyle="1" w:styleId="Statja">
    <w:name w:val="Statja"/>
    <w:basedOn w:val="Normal"/>
    <w:rsid w:val="00A53B4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rastasisAbipuslygiuot">
    <w:name w:val="Įprastasis + Abipusė lygiuotė"/>
    <w:basedOn w:val="Normal"/>
    <w:uiPriority w:val="99"/>
    <w:rsid w:val="00A53B46"/>
    <w:pPr>
      <w:ind w:left="1139" w:hanging="288"/>
      <w:jc w:val="both"/>
    </w:pPr>
    <w:rPr>
      <w:sz w:val="22"/>
      <w:szCs w:val="20"/>
    </w:rPr>
  </w:style>
  <w:style w:type="paragraph" w:customStyle="1" w:styleId="productdescription1">
    <w:name w:val="product_description1"/>
    <w:basedOn w:val="Normal"/>
    <w:uiPriority w:val="99"/>
    <w:rsid w:val="00A53B46"/>
    <w:pPr>
      <w:spacing w:line="315" w:lineRule="atLeast"/>
    </w:pPr>
    <w:rPr>
      <w:sz w:val="18"/>
      <w:szCs w:val="18"/>
      <w:lang w:eastAsia="lt-LT"/>
    </w:rPr>
  </w:style>
  <w:style w:type="character" w:customStyle="1" w:styleId="FontStyle12">
    <w:name w:val="Font Style12"/>
    <w:uiPriority w:val="99"/>
    <w:rsid w:val="00A53B46"/>
    <w:rPr>
      <w:rFonts w:ascii="Times New Roman" w:hAnsi="Times New Roman"/>
      <w:sz w:val="24"/>
    </w:rPr>
  </w:style>
  <w:style w:type="paragraph" w:customStyle="1" w:styleId="0PIRMAS">
    <w:name w:val="0 PIRMAS"/>
    <w:basedOn w:val="BodyText"/>
    <w:link w:val="0PIRMASChar"/>
    <w:autoRedefine/>
    <w:rsid w:val="00A53B46"/>
    <w:pPr>
      <w:tabs>
        <w:tab w:val="left" w:pos="1134"/>
        <w:tab w:val="left" w:pos="3119"/>
      </w:tabs>
      <w:spacing w:after="0"/>
      <w:jc w:val="right"/>
    </w:pPr>
    <w:rPr>
      <w:lang w:val="x-none"/>
    </w:rPr>
  </w:style>
  <w:style w:type="character" w:customStyle="1" w:styleId="0PIRMASChar">
    <w:name w:val="0 PIRMAS Char"/>
    <w:link w:val="0PIRMAS"/>
    <w:rsid w:val="00A53B46"/>
    <w:rPr>
      <w:rFonts w:ascii="Times New Roman" w:eastAsia="Times New Roman" w:hAnsi="Times New Roman" w:cs="Times New Roman"/>
      <w:sz w:val="24"/>
      <w:szCs w:val="24"/>
      <w:lang w:val="x-none"/>
    </w:rPr>
  </w:style>
  <w:style w:type="character" w:customStyle="1" w:styleId="Hyperlink0">
    <w:name w:val="Hyperlink.0"/>
    <w:rsid w:val="00A53B46"/>
  </w:style>
  <w:style w:type="paragraph" w:customStyle="1" w:styleId="xl65">
    <w:name w:val="xl65"/>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6">
    <w:name w:val="xl66"/>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67">
    <w:name w:val="xl67"/>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8">
    <w:name w:val="xl68"/>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9">
    <w:name w:val="xl69"/>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0">
    <w:name w:val="xl70"/>
    <w:basedOn w:val="Normal"/>
    <w:uiPriority w:val="99"/>
    <w:rsid w:val="00A53B46"/>
    <w:pPr>
      <w:spacing w:before="100" w:beforeAutospacing="1" w:after="100" w:afterAutospacing="1"/>
      <w:textAlignment w:val="center"/>
    </w:pPr>
    <w:rPr>
      <w:sz w:val="16"/>
      <w:szCs w:val="16"/>
      <w:lang w:eastAsia="lt-LT"/>
    </w:rPr>
  </w:style>
  <w:style w:type="paragraph" w:customStyle="1" w:styleId="xl71">
    <w:name w:val="xl71"/>
    <w:basedOn w:val="Normal"/>
    <w:uiPriority w:val="99"/>
    <w:rsid w:val="00A53B46"/>
    <w:pPr>
      <w:spacing w:before="100" w:beforeAutospacing="1" w:after="100" w:afterAutospacing="1"/>
      <w:textAlignment w:val="center"/>
    </w:pPr>
    <w:rPr>
      <w:sz w:val="16"/>
      <w:szCs w:val="16"/>
      <w:lang w:eastAsia="lt-LT"/>
    </w:rPr>
  </w:style>
  <w:style w:type="paragraph" w:customStyle="1" w:styleId="xl72">
    <w:name w:val="xl72"/>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3">
    <w:name w:val="xl73"/>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4">
    <w:name w:val="xl74"/>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5">
    <w:name w:val="xl75"/>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6">
    <w:name w:val="xl76"/>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7">
    <w:name w:val="xl77"/>
    <w:basedOn w:val="Normal"/>
    <w:uiPriority w:val="99"/>
    <w:rsid w:val="00A53B46"/>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8">
    <w:name w:val="xl78"/>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lt-LT"/>
    </w:rPr>
  </w:style>
  <w:style w:type="paragraph" w:customStyle="1" w:styleId="xl79">
    <w:name w:val="xl79"/>
    <w:basedOn w:val="Normal"/>
    <w:uiPriority w:val="99"/>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0">
    <w:name w:val="xl80"/>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81">
    <w:name w:val="xl81"/>
    <w:basedOn w:val="Normal"/>
    <w:uiPriority w:val="99"/>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2">
    <w:name w:val="xl82"/>
    <w:basedOn w:val="Normal"/>
    <w:uiPriority w:val="99"/>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3">
    <w:name w:val="xl83"/>
    <w:basedOn w:val="Normal"/>
    <w:uiPriority w:val="99"/>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4">
    <w:name w:val="xl84"/>
    <w:basedOn w:val="Normal"/>
    <w:uiPriority w:val="99"/>
    <w:rsid w:val="00A53B46"/>
    <w:pPr>
      <w:shd w:val="clear" w:color="000000" w:fill="FFFFFF"/>
      <w:spacing w:before="100" w:beforeAutospacing="1" w:after="100" w:afterAutospacing="1"/>
      <w:textAlignment w:val="center"/>
    </w:pPr>
    <w:rPr>
      <w:sz w:val="16"/>
      <w:szCs w:val="16"/>
      <w:lang w:eastAsia="lt-LT"/>
    </w:rPr>
  </w:style>
  <w:style w:type="paragraph" w:customStyle="1" w:styleId="xl85">
    <w:name w:val="xl85"/>
    <w:basedOn w:val="Normal"/>
    <w:uiPriority w:val="99"/>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6">
    <w:name w:val="xl86"/>
    <w:basedOn w:val="Normal"/>
    <w:uiPriority w:val="99"/>
    <w:rsid w:val="00A53B46"/>
    <w:pPr>
      <w:pBdr>
        <w:top w:val="single" w:sz="4" w:space="0" w:color="auto"/>
        <w:left w:val="single" w:sz="4" w:space="0" w:color="auto"/>
        <w:bottom w:val="single" w:sz="4" w:space="0" w:color="auto"/>
      </w:pBdr>
      <w:spacing w:before="100" w:beforeAutospacing="1" w:after="100" w:afterAutospacing="1"/>
      <w:textAlignment w:val="top"/>
    </w:pPr>
    <w:rPr>
      <w:sz w:val="16"/>
      <w:szCs w:val="16"/>
      <w:lang w:eastAsia="lt-LT"/>
    </w:rPr>
  </w:style>
  <w:style w:type="paragraph" w:customStyle="1" w:styleId="xl87">
    <w:name w:val="xl87"/>
    <w:basedOn w:val="Normal"/>
    <w:uiPriority w:val="99"/>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8">
    <w:name w:val="xl88"/>
    <w:basedOn w:val="Normal"/>
    <w:uiPriority w:val="99"/>
    <w:rsid w:val="00A53B46"/>
    <w:pPr>
      <w:spacing w:before="100" w:beforeAutospacing="1" w:after="100" w:afterAutospacing="1"/>
      <w:textAlignment w:val="center"/>
    </w:pPr>
    <w:rPr>
      <w:sz w:val="16"/>
      <w:szCs w:val="16"/>
      <w:lang w:eastAsia="lt-LT"/>
    </w:rPr>
  </w:style>
  <w:style w:type="paragraph" w:customStyle="1" w:styleId="xl89">
    <w:name w:val="xl89"/>
    <w:basedOn w:val="Normal"/>
    <w:uiPriority w:val="99"/>
    <w:rsid w:val="00A53B46"/>
    <w:pPr>
      <w:spacing w:before="100" w:beforeAutospacing="1" w:after="100" w:afterAutospacing="1"/>
      <w:textAlignment w:val="center"/>
    </w:pPr>
    <w:rPr>
      <w:color w:val="00B0F0"/>
      <w:sz w:val="16"/>
      <w:szCs w:val="16"/>
      <w:lang w:eastAsia="lt-LT"/>
    </w:rPr>
  </w:style>
  <w:style w:type="paragraph" w:customStyle="1" w:styleId="xl90">
    <w:name w:val="xl90"/>
    <w:basedOn w:val="Normal"/>
    <w:uiPriority w:val="99"/>
    <w:rsid w:val="00A53B46"/>
    <w:pPr>
      <w:spacing w:before="100" w:beforeAutospacing="1" w:after="100" w:afterAutospacing="1"/>
      <w:textAlignment w:val="center"/>
    </w:pPr>
    <w:rPr>
      <w:b/>
      <w:bCs/>
      <w:color w:val="00B0F0"/>
      <w:sz w:val="16"/>
      <w:szCs w:val="16"/>
      <w:lang w:eastAsia="lt-LT"/>
    </w:rPr>
  </w:style>
  <w:style w:type="paragraph" w:customStyle="1" w:styleId="xl91">
    <w:name w:val="xl91"/>
    <w:basedOn w:val="Normal"/>
    <w:uiPriority w:val="99"/>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92">
    <w:name w:val="xl92"/>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93">
    <w:name w:val="xl93"/>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94">
    <w:name w:val="xl94"/>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95">
    <w:name w:val="xl95"/>
    <w:basedOn w:val="Normal"/>
    <w:uiPriority w:val="99"/>
    <w:rsid w:val="00A53B46"/>
    <w:pPr>
      <w:spacing w:before="100" w:beforeAutospacing="1" w:after="100" w:afterAutospacing="1"/>
      <w:textAlignment w:val="center"/>
    </w:pPr>
    <w:rPr>
      <w:sz w:val="16"/>
      <w:szCs w:val="16"/>
      <w:lang w:eastAsia="lt-LT"/>
    </w:rPr>
  </w:style>
  <w:style w:type="paragraph" w:customStyle="1" w:styleId="xl96">
    <w:name w:val="xl96"/>
    <w:basedOn w:val="Normal"/>
    <w:uiPriority w:val="99"/>
    <w:rsid w:val="00A53B46"/>
    <w:pPr>
      <w:spacing w:before="100" w:beforeAutospacing="1" w:after="100" w:afterAutospacing="1"/>
      <w:textAlignment w:val="center"/>
    </w:pPr>
    <w:rPr>
      <w:color w:val="FF0000"/>
      <w:sz w:val="16"/>
      <w:szCs w:val="16"/>
      <w:lang w:eastAsia="lt-LT"/>
    </w:rPr>
  </w:style>
  <w:style w:type="paragraph" w:customStyle="1" w:styleId="xl97">
    <w:name w:val="xl97"/>
    <w:basedOn w:val="Normal"/>
    <w:uiPriority w:val="99"/>
    <w:rsid w:val="00A53B46"/>
    <w:pPr>
      <w:pBdr>
        <w:top w:val="single" w:sz="4" w:space="0" w:color="auto"/>
        <w:left w:val="single" w:sz="4" w:space="0" w:color="auto"/>
        <w:right w:val="single" w:sz="4" w:space="0" w:color="auto"/>
      </w:pBdr>
      <w:spacing w:before="100" w:beforeAutospacing="1" w:after="100" w:afterAutospacing="1"/>
      <w:textAlignment w:val="center"/>
    </w:pPr>
    <w:rPr>
      <w:sz w:val="20"/>
      <w:szCs w:val="20"/>
      <w:lang w:eastAsia="lt-LT"/>
    </w:rPr>
  </w:style>
  <w:style w:type="paragraph" w:customStyle="1" w:styleId="xl98">
    <w:name w:val="xl98"/>
    <w:basedOn w:val="Normal"/>
    <w:uiPriority w:val="99"/>
    <w:rsid w:val="00A53B46"/>
    <w:pPr>
      <w:pBdr>
        <w:top w:val="single" w:sz="4" w:space="0" w:color="auto"/>
        <w:left w:val="single" w:sz="4" w:space="0" w:color="auto"/>
        <w:right w:val="single" w:sz="4" w:space="0" w:color="auto"/>
      </w:pBdr>
      <w:spacing w:before="100" w:beforeAutospacing="1" w:after="100" w:afterAutospacing="1"/>
      <w:textAlignment w:val="center"/>
    </w:pPr>
    <w:rPr>
      <w:sz w:val="20"/>
      <w:szCs w:val="20"/>
      <w:lang w:eastAsia="lt-LT"/>
    </w:rPr>
  </w:style>
  <w:style w:type="paragraph" w:customStyle="1" w:styleId="xl99">
    <w:name w:val="xl99"/>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eastAsia="lt-LT"/>
    </w:rPr>
  </w:style>
  <w:style w:type="paragraph" w:customStyle="1" w:styleId="xl100">
    <w:name w:val="xl100"/>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16"/>
      <w:szCs w:val="16"/>
      <w:lang w:eastAsia="lt-LT"/>
    </w:rPr>
  </w:style>
  <w:style w:type="paragraph" w:customStyle="1" w:styleId="xl101">
    <w:name w:val="xl101"/>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eastAsia="lt-LT"/>
    </w:rPr>
  </w:style>
  <w:style w:type="paragraph" w:customStyle="1" w:styleId="xl63">
    <w:name w:val="xl63"/>
    <w:basedOn w:val="Normal"/>
    <w:rsid w:val="00A53B46"/>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lang w:eastAsia="lt-LT"/>
    </w:rPr>
  </w:style>
  <w:style w:type="paragraph" w:customStyle="1" w:styleId="xl64">
    <w:name w:val="xl64"/>
    <w:basedOn w:val="Normal"/>
    <w:uiPriority w:val="99"/>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numbering" w:customStyle="1" w:styleId="Sraonra11">
    <w:name w:val="Sąrašo nėra11"/>
    <w:next w:val="NoList"/>
    <w:uiPriority w:val="99"/>
    <w:semiHidden/>
    <w:unhideWhenUsed/>
    <w:rsid w:val="00A53B46"/>
  </w:style>
  <w:style w:type="paragraph" w:customStyle="1" w:styleId="TEKSTAS">
    <w:name w:val="TEKSTAS *****"/>
    <w:basedOn w:val="Normal"/>
    <w:link w:val="TEKSTASDiagrama0"/>
    <w:autoRedefine/>
    <w:qFormat/>
    <w:rsid w:val="00A53B46"/>
    <w:pPr>
      <w:keepNext/>
      <w:widowControl w:val="0"/>
      <w:numPr>
        <w:ilvl w:val="1"/>
        <w:numId w:val="13"/>
      </w:numPr>
      <w:tabs>
        <w:tab w:val="left" w:pos="567"/>
        <w:tab w:val="left" w:pos="3969"/>
      </w:tabs>
      <w:autoSpaceDE w:val="0"/>
      <w:autoSpaceDN w:val="0"/>
      <w:adjustRightInd w:val="0"/>
      <w:spacing w:before="20" w:after="20"/>
      <w:jc w:val="both"/>
    </w:pPr>
    <w:rPr>
      <w:rFonts w:ascii="Calibri" w:hAnsi="Calibri"/>
      <w:spacing w:val="-6"/>
      <w:lang w:eastAsia="ar-SA"/>
    </w:rPr>
  </w:style>
  <w:style w:type="character" w:customStyle="1" w:styleId="TEKSTASDiagrama0">
    <w:name w:val="TEKSTAS ***** Diagrama"/>
    <w:link w:val="TEKSTAS"/>
    <w:rsid w:val="00A53B46"/>
    <w:rPr>
      <w:rFonts w:ascii="Calibri" w:eastAsia="Times New Roman" w:hAnsi="Calibri" w:cs="Times New Roman"/>
      <w:spacing w:val="-6"/>
      <w:sz w:val="24"/>
      <w:szCs w:val="24"/>
      <w:lang w:eastAsia="ar-SA"/>
    </w:rPr>
  </w:style>
  <w:style w:type="paragraph" w:customStyle="1" w:styleId="TEXT2">
    <w:name w:val="TEXT2"/>
    <w:basedOn w:val="TEKSTAS"/>
    <w:link w:val="TEXT2Diagrama"/>
    <w:qFormat/>
    <w:rsid w:val="00A53B46"/>
    <w:pPr>
      <w:keepNext w:val="0"/>
      <w:widowControl/>
      <w:numPr>
        <w:ilvl w:val="0"/>
        <w:numId w:val="0"/>
      </w:numPr>
      <w:tabs>
        <w:tab w:val="clear" w:pos="3969"/>
        <w:tab w:val="left" w:pos="1134"/>
      </w:tabs>
      <w:ind w:left="567"/>
    </w:pPr>
  </w:style>
  <w:style w:type="character" w:customStyle="1" w:styleId="TEXT2Diagrama">
    <w:name w:val="TEXT2 Diagrama"/>
    <w:link w:val="TEXT2"/>
    <w:rsid w:val="00A53B46"/>
    <w:rPr>
      <w:rFonts w:ascii="Calibri" w:eastAsia="Times New Roman" w:hAnsi="Calibri" w:cs="Times New Roman"/>
      <w:spacing w:val="-6"/>
      <w:sz w:val="24"/>
      <w:szCs w:val="24"/>
      <w:lang w:eastAsia="ar-SA"/>
    </w:rPr>
  </w:style>
  <w:style w:type="character" w:customStyle="1" w:styleId="TOC1Char">
    <w:name w:val="TOC 1 Char"/>
    <w:aliases w:val="TURINYS TURINYS Char"/>
    <w:link w:val="TOC1"/>
    <w:rsid w:val="00A53B46"/>
    <w:rPr>
      <w:rFonts w:ascii="Times New Roman" w:eastAsia="Times New Roman" w:hAnsi="Times New Roman" w:cs="Times New Roman"/>
      <w:sz w:val="24"/>
      <w:szCs w:val="20"/>
      <w:lang w:eastAsia="lt-LT"/>
    </w:rPr>
  </w:style>
  <w:style w:type="paragraph" w:customStyle="1" w:styleId="TURINYS">
    <w:name w:val="TURINYS *****"/>
    <w:basedOn w:val="Index1"/>
    <w:link w:val="TURINYSDiagrama"/>
    <w:autoRedefine/>
    <w:rsid w:val="00A53B46"/>
    <w:pPr>
      <w:spacing w:before="480" w:after="240" w:line="264" w:lineRule="auto"/>
      <w:ind w:left="360" w:hanging="360"/>
      <w:jc w:val="center"/>
    </w:pPr>
    <w:rPr>
      <w:rFonts w:eastAsia="Calibri"/>
      <w:b/>
      <w:sz w:val="24"/>
    </w:rPr>
  </w:style>
  <w:style w:type="paragraph" w:styleId="Index1">
    <w:name w:val="index 1"/>
    <w:aliases w:val="Rodyklė 1,Indeksas 11,Rodyklė 11"/>
    <w:basedOn w:val="Normal"/>
    <w:next w:val="Normal"/>
    <w:autoRedefine/>
    <w:uiPriority w:val="99"/>
    <w:unhideWhenUsed/>
    <w:rsid w:val="00A53B46"/>
    <w:pPr>
      <w:ind w:left="220" w:hanging="220"/>
    </w:pPr>
    <w:rPr>
      <w:sz w:val="22"/>
      <w:szCs w:val="20"/>
    </w:rPr>
  </w:style>
  <w:style w:type="character" w:customStyle="1" w:styleId="TURINYSDiagrama">
    <w:name w:val="TURINYS ***** Diagrama"/>
    <w:link w:val="TURINYS"/>
    <w:rsid w:val="00A53B46"/>
    <w:rPr>
      <w:rFonts w:ascii="Times New Roman" w:eastAsia="Calibri" w:hAnsi="Times New Roman" w:cs="Times New Roman"/>
      <w:b/>
      <w:sz w:val="24"/>
      <w:szCs w:val="20"/>
    </w:rPr>
  </w:style>
  <w:style w:type="paragraph" w:customStyle="1" w:styleId="TURINIOSRAAS">
    <w:name w:val="TURINIO SĄRAŠAS"/>
    <w:basedOn w:val="TOC1"/>
    <w:link w:val="TURINIOSRAASDiagrama"/>
    <w:rsid w:val="00A53B46"/>
    <w:pPr>
      <w:tabs>
        <w:tab w:val="clear" w:pos="180"/>
        <w:tab w:val="clear" w:pos="540"/>
        <w:tab w:val="clear" w:pos="8270"/>
        <w:tab w:val="clear" w:pos="8296"/>
        <w:tab w:val="left" w:pos="340"/>
        <w:tab w:val="left" w:pos="454"/>
        <w:tab w:val="left" w:pos="567"/>
        <w:tab w:val="left" w:pos="960"/>
        <w:tab w:val="right" w:leader="dot" w:pos="9628"/>
      </w:tabs>
      <w:spacing w:line="264" w:lineRule="auto"/>
    </w:pPr>
    <w:rPr>
      <w:rFonts w:ascii="Calibri" w:hAnsi="Calibri" w:cs="Calibri"/>
      <w:b/>
      <w:bCs/>
      <w:caps/>
      <w:szCs w:val="22"/>
      <w:lang w:eastAsia="en-US"/>
    </w:rPr>
  </w:style>
  <w:style w:type="character" w:customStyle="1" w:styleId="TURINIOSRAASDiagrama">
    <w:name w:val="TURINIO SĄRAŠAS Diagrama"/>
    <w:link w:val="TURINIOSRAAS"/>
    <w:rsid w:val="00A53B46"/>
    <w:rPr>
      <w:rFonts w:ascii="Calibri" w:eastAsia="Times New Roman" w:hAnsi="Calibri" w:cs="Calibri"/>
      <w:b/>
      <w:bCs/>
      <w:caps/>
      <w:sz w:val="24"/>
    </w:rPr>
  </w:style>
  <w:style w:type="paragraph" w:customStyle="1" w:styleId="SutartiesSKYRIAI">
    <w:name w:val="Sutarties SKYRIAI"/>
    <w:basedOn w:val="Normal"/>
    <w:link w:val="SutartiesSKYRIAIDiagrama"/>
    <w:rsid w:val="00A53B46"/>
    <w:pPr>
      <w:spacing w:before="240" w:after="120"/>
      <w:ind w:left="714" w:hanging="357"/>
      <w:jc w:val="center"/>
    </w:pPr>
  </w:style>
  <w:style w:type="character" w:customStyle="1" w:styleId="SutartiesSKYRIAIDiagrama">
    <w:name w:val="Sutarties SKYRIAI Diagrama"/>
    <w:link w:val="SutartiesSKYRIAI"/>
    <w:rsid w:val="00A53B46"/>
    <w:rPr>
      <w:rFonts w:ascii="Times New Roman" w:eastAsia="Times New Roman" w:hAnsi="Times New Roman" w:cs="Times New Roman"/>
      <w:sz w:val="24"/>
      <w:szCs w:val="24"/>
    </w:rPr>
  </w:style>
  <w:style w:type="paragraph" w:customStyle="1" w:styleId="SutartiesTEKSTAS0">
    <w:name w:val="Sutarties TEKSTAS"/>
    <w:basedOn w:val="TEKSTAS"/>
    <w:link w:val="SutartiesTEKSTASDiagrama0"/>
    <w:rsid w:val="00A53B46"/>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A53B46"/>
    <w:rPr>
      <w:rFonts w:ascii="Times New Roman" w:eastAsia="Calibri" w:hAnsi="Times New Roman" w:cs="Times New Roman"/>
      <w:sz w:val="24"/>
      <w:szCs w:val="24"/>
    </w:rPr>
  </w:style>
  <w:style w:type="paragraph" w:styleId="NoSpacing">
    <w:name w:val="No Spacing"/>
    <w:link w:val="NoSpacingChar"/>
    <w:uiPriority w:val="1"/>
    <w:qFormat/>
    <w:rsid w:val="00A53B46"/>
    <w:pPr>
      <w:spacing w:after="0" w:line="240" w:lineRule="auto"/>
    </w:pPr>
    <w:rPr>
      <w:rFonts w:ascii="Times New Roman" w:eastAsia="Times New Roman" w:hAnsi="Times New Roman" w:cs="Times New Roman"/>
      <w:szCs w:val="20"/>
    </w:rPr>
  </w:style>
  <w:style w:type="paragraph" w:customStyle="1" w:styleId="Stilius2">
    <w:name w:val="Stilius2"/>
    <w:basedOn w:val="Normal"/>
    <w:link w:val="Stilius2Diagrama"/>
    <w:qFormat/>
    <w:rsid w:val="00A53B46"/>
    <w:pPr>
      <w:numPr>
        <w:ilvl w:val="1"/>
        <w:numId w:val="14"/>
      </w:numPr>
      <w:tabs>
        <w:tab w:val="left" w:pos="284"/>
        <w:tab w:val="left" w:pos="1560"/>
      </w:tabs>
      <w:autoSpaceDE w:val="0"/>
      <w:autoSpaceDN w:val="0"/>
      <w:adjustRightInd w:val="0"/>
      <w:spacing w:line="22" w:lineRule="atLeast"/>
      <w:ind w:left="851" w:firstLine="0"/>
      <w:jc w:val="both"/>
    </w:pPr>
    <w:rPr>
      <w:rFonts w:ascii="TimesLT" w:hAnsi="TimesLT"/>
      <w:lang w:val="en-US"/>
    </w:rPr>
  </w:style>
  <w:style w:type="character" w:customStyle="1" w:styleId="Stilius2Diagrama">
    <w:name w:val="Stilius2 Diagrama"/>
    <w:link w:val="Stilius2"/>
    <w:rsid w:val="00A53B46"/>
    <w:rPr>
      <w:rFonts w:ascii="TimesLT" w:eastAsia="Times New Roman" w:hAnsi="TimesLT" w:cs="Times New Roman"/>
      <w:sz w:val="24"/>
      <w:szCs w:val="24"/>
      <w:lang w:val="en-US"/>
    </w:rPr>
  </w:style>
  <w:style w:type="paragraph" w:customStyle="1" w:styleId="Stilius1">
    <w:name w:val="Stilius1"/>
    <w:basedOn w:val="ListParagraph"/>
    <w:link w:val="Stilius1Diagrama"/>
    <w:autoRedefine/>
    <w:qFormat/>
    <w:rsid w:val="00A53B46"/>
    <w:pPr>
      <w:tabs>
        <w:tab w:val="left" w:pos="993"/>
      </w:tabs>
      <w:spacing w:line="264" w:lineRule="auto"/>
      <w:ind w:left="0" w:firstLine="425"/>
      <w:jc w:val="both"/>
    </w:pPr>
  </w:style>
  <w:style w:type="character" w:customStyle="1" w:styleId="Stilius1Diagrama">
    <w:name w:val="Stilius1 Diagrama"/>
    <w:link w:val="Stilius1"/>
    <w:rsid w:val="00A53B46"/>
    <w:rPr>
      <w:rFonts w:ascii="Times New Roman" w:eastAsia="Times New Roman" w:hAnsi="Times New Roman" w:cs="Times New Roman"/>
      <w:sz w:val="24"/>
      <w:szCs w:val="24"/>
    </w:rPr>
  </w:style>
  <w:style w:type="character" w:customStyle="1" w:styleId="DebesliotekstasDiagrama1">
    <w:name w:val="Debesėlio tekstas Diagrama1"/>
    <w:uiPriority w:val="99"/>
    <w:rsid w:val="00A53B46"/>
    <w:rPr>
      <w:rFonts w:ascii="Tahoma" w:eastAsia="Calibri" w:hAnsi="Tahoma" w:cs="Tahoma"/>
      <w:sz w:val="16"/>
      <w:szCs w:val="16"/>
    </w:rPr>
  </w:style>
  <w:style w:type="paragraph" w:styleId="TOCHeading">
    <w:name w:val="TOC Heading"/>
    <w:basedOn w:val="Heading1"/>
    <w:next w:val="Normal"/>
    <w:uiPriority w:val="39"/>
    <w:semiHidden/>
    <w:unhideWhenUsed/>
    <w:qFormat/>
    <w:rsid w:val="00A53B46"/>
    <w:pPr>
      <w:keepLines/>
      <w:spacing w:before="480"/>
      <w:outlineLvl w:val="9"/>
    </w:pPr>
    <w:rPr>
      <w:rFonts w:ascii="Cambria" w:hAnsi="Cambria"/>
      <w:b/>
      <w:bCs/>
      <w:color w:val="365F91"/>
      <w:sz w:val="28"/>
      <w:szCs w:val="28"/>
    </w:rPr>
  </w:style>
  <w:style w:type="numbering" w:customStyle="1" w:styleId="NoList12">
    <w:name w:val="No List12"/>
    <w:next w:val="NoList"/>
    <w:semiHidden/>
    <w:rsid w:val="00A53B46"/>
  </w:style>
  <w:style w:type="numbering" w:customStyle="1" w:styleId="NoList2">
    <w:name w:val="No List2"/>
    <w:next w:val="NoList"/>
    <w:uiPriority w:val="99"/>
    <w:semiHidden/>
    <w:rsid w:val="00A53B46"/>
  </w:style>
  <w:style w:type="paragraph" w:customStyle="1" w:styleId="xl102">
    <w:name w:val="xl102"/>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103">
    <w:name w:val="xl103"/>
    <w:basedOn w:val="Normal"/>
    <w:uiPriority w:val="99"/>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104">
    <w:name w:val="xl104"/>
    <w:basedOn w:val="Normal"/>
    <w:uiPriority w:val="99"/>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05">
    <w:name w:val="xl105"/>
    <w:basedOn w:val="Normal"/>
    <w:uiPriority w:val="99"/>
    <w:rsid w:val="00A53B46"/>
    <w:pPr>
      <w:spacing w:before="100" w:beforeAutospacing="1" w:after="100" w:afterAutospacing="1"/>
      <w:jc w:val="center"/>
      <w:textAlignment w:val="center"/>
    </w:pPr>
    <w:rPr>
      <w:lang w:eastAsia="lt-LT"/>
    </w:rPr>
  </w:style>
  <w:style w:type="paragraph" w:customStyle="1" w:styleId="xl106">
    <w:name w:val="xl106"/>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eastAsia="lt-LT"/>
    </w:rPr>
  </w:style>
  <w:style w:type="paragraph" w:customStyle="1" w:styleId="xl107">
    <w:name w:val="xl107"/>
    <w:basedOn w:val="Normal"/>
    <w:uiPriority w:val="99"/>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eastAsia="lt-LT"/>
    </w:rPr>
  </w:style>
  <w:style w:type="paragraph" w:customStyle="1" w:styleId="xl108">
    <w:name w:val="xl108"/>
    <w:basedOn w:val="Normal"/>
    <w:uiPriority w:val="99"/>
    <w:rsid w:val="00A53B46"/>
    <w:pPr>
      <w:spacing w:before="100" w:beforeAutospacing="1" w:after="100" w:afterAutospacing="1"/>
      <w:textAlignment w:val="center"/>
    </w:pPr>
    <w:rPr>
      <w:sz w:val="16"/>
      <w:szCs w:val="16"/>
      <w:lang w:eastAsia="lt-LT"/>
    </w:rPr>
  </w:style>
  <w:style w:type="paragraph" w:customStyle="1" w:styleId="xl109">
    <w:name w:val="xl109"/>
    <w:basedOn w:val="Normal"/>
    <w:rsid w:val="00A53B46"/>
    <w:pPr>
      <w:spacing w:before="100" w:beforeAutospacing="1" w:after="100" w:afterAutospacing="1"/>
      <w:jc w:val="center"/>
      <w:textAlignment w:val="center"/>
    </w:pPr>
    <w:rPr>
      <w:sz w:val="16"/>
      <w:szCs w:val="16"/>
      <w:lang w:eastAsia="lt-LT"/>
    </w:rPr>
  </w:style>
  <w:style w:type="paragraph" w:customStyle="1" w:styleId="xl110">
    <w:name w:val="xl110"/>
    <w:basedOn w:val="Normal"/>
    <w:rsid w:val="00A53B46"/>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111">
    <w:name w:val="xl111"/>
    <w:basedOn w:val="Normal"/>
    <w:rsid w:val="00A53B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112">
    <w:name w:val="xl112"/>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3">
    <w:name w:val="xl113"/>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4">
    <w:name w:val="xl114"/>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5">
    <w:name w:val="xl115"/>
    <w:basedOn w:val="Normal"/>
    <w:rsid w:val="00A53B4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eastAsia="lt-LT"/>
    </w:rPr>
  </w:style>
  <w:style w:type="paragraph" w:customStyle="1" w:styleId="xl116">
    <w:name w:val="xl116"/>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7">
    <w:name w:val="xl117"/>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8">
    <w:name w:val="xl118"/>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9">
    <w:name w:val="xl119"/>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20">
    <w:name w:val="xl120"/>
    <w:basedOn w:val="Normal"/>
    <w:rsid w:val="00A53B46"/>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21">
    <w:name w:val="xl121"/>
    <w:basedOn w:val="Normal"/>
    <w:rsid w:val="00A53B46"/>
    <w:pPr>
      <w:spacing w:before="100" w:beforeAutospacing="1" w:after="100" w:afterAutospacing="1"/>
      <w:textAlignment w:val="center"/>
    </w:pPr>
    <w:rPr>
      <w:lang w:eastAsia="lt-LT"/>
    </w:rPr>
  </w:style>
  <w:style w:type="paragraph" w:customStyle="1" w:styleId="font5">
    <w:name w:val="font5"/>
    <w:basedOn w:val="Normal"/>
    <w:uiPriority w:val="99"/>
    <w:rsid w:val="00A53B46"/>
    <w:pPr>
      <w:spacing w:before="100" w:beforeAutospacing="1" w:after="100" w:afterAutospacing="1"/>
    </w:pPr>
    <w:rPr>
      <w:rFonts w:ascii="Calibri" w:hAnsi="Calibri"/>
      <w:sz w:val="16"/>
      <w:szCs w:val="16"/>
      <w:lang w:eastAsia="lt-LT"/>
    </w:rPr>
  </w:style>
  <w:style w:type="paragraph" w:customStyle="1" w:styleId="font6">
    <w:name w:val="font6"/>
    <w:basedOn w:val="Normal"/>
    <w:uiPriority w:val="99"/>
    <w:rsid w:val="00A53B46"/>
    <w:pPr>
      <w:spacing w:before="100" w:beforeAutospacing="1" w:after="100" w:afterAutospacing="1"/>
    </w:pPr>
    <w:rPr>
      <w:color w:val="000000"/>
      <w:sz w:val="16"/>
      <w:szCs w:val="16"/>
      <w:lang w:eastAsia="lt-LT"/>
    </w:rPr>
  </w:style>
  <w:style w:type="paragraph" w:customStyle="1" w:styleId="font7">
    <w:name w:val="font7"/>
    <w:basedOn w:val="Normal"/>
    <w:rsid w:val="00A53B46"/>
    <w:pPr>
      <w:spacing w:before="100" w:beforeAutospacing="1" w:after="100" w:afterAutospacing="1"/>
    </w:pPr>
    <w:rPr>
      <w:rFonts w:ascii="Calibri" w:hAnsi="Calibri"/>
      <w:color w:val="000000"/>
      <w:sz w:val="16"/>
      <w:szCs w:val="16"/>
      <w:lang w:eastAsia="lt-LT"/>
    </w:rPr>
  </w:style>
  <w:style w:type="paragraph" w:customStyle="1" w:styleId="TableContents">
    <w:name w:val="Table Contents"/>
    <w:basedOn w:val="Normal"/>
    <w:rsid w:val="00A53B46"/>
    <w:pPr>
      <w:widowControl w:val="0"/>
      <w:suppressLineNumbers/>
      <w:suppressAutoHyphens/>
    </w:pPr>
    <w:rPr>
      <w:rFonts w:eastAsia="Andale Sans UI"/>
      <w:kern w:val="1"/>
      <w:lang w:eastAsia="lt-LT"/>
    </w:rPr>
  </w:style>
  <w:style w:type="paragraph" w:customStyle="1" w:styleId="NoSpacing3">
    <w:name w:val="No Spacing3"/>
    <w:uiPriority w:val="99"/>
    <w:qFormat/>
    <w:rsid w:val="00A53B46"/>
    <w:pPr>
      <w:spacing w:after="0" w:line="240" w:lineRule="auto"/>
    </w:pPr>
    <w:rPr>
      <w:rFonts w:ascii="Times New Roman" w:eastAsia="Times New Roman" w:hAnsi="Times New Roman" w:cs="Times New Roman"/>
      <w:b/>
      <w:bCs/>
      <w:sz w:val="24"/>
      <w:szCs w:val="24"/>
    </w:rPr>
  </w:style>
  <w:style w:type="paragraph" w:customStyle="1" w:styleId="Preformatted">
    <w:name w:val="Preformatted"/>
    <w:basedOn w:val="Normal"/>
    <w:uiPriority w:val="99"/>
    <w:rsid w:val="00A53B4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List2">
    <w:name w:val="List 2"/>
    <w:basedOn w:val="Normal"/>
    <w:uiPriority w:val="99"/>
    <w:rsid w:val="00A53B46"/>
    <w:pPr>
      <w:ind w:left="566" w:hanging="283"/>
    </w:pPr>
    <w:rPr>
      <w:sz w:val="20"/>
      <w:szCs w:val="20"/>
    </w:rPr>
  </w:style>
  <w:style w:type="paragraph" w:styleId="List3">
    <w:name w:val="List 3"/>
    <w:basedOn w:val="Normal"/>
    <w:uiPriority w:val="99"/>
    <w:rsid w:val="00A53B46"/>
    <w:pPr>
      <w:ind w:left="849" w:hanging="283"/>
    </w:pPr>
  </w:style>
  <w:style w:type="paragraph" w:styleId="List4">
    <w:name w:val="List 4"/>
    <w:basedOn w:val="Normal"/>
    <w:uiPriority w:val="99"/>
    <w:unhideWhenUsed/>
    <w:rsid w:val="00A53B46"/>
    <w:pPr>
      <w:ind w:left="1132" w:hanging="283"/>
      <w:contextualSpacing/>
    </w:pPr>
    <w:rPr>
      <w:szCs w:val="20"/>
    </w:rPr>
  </w:style>
  <w:style w:type="paragraph" w:styleId="List5">
    <w:name w:val="List 5"/>
    <w:basedOn w:val="Normal"/>
    <w:uiPriority w:val="99"/>
    <w:unhideWhenUsed/>
    <w:rsid w:val="00A53B46"/>
    <w:pPr>
      <w:ind w:left="1415" w:hanging="283"/>
      <w:contextualSpacing/>
    </w:pPr>
    <w:rPr>
      <w:szCs w:val="20"/>
    </w:rPr>
  </w:style>
  <w:style w:type="paragraph" w:styleId="ListContinue2">
    <w:name w:val="List Continue 2"/>
    <w:basedOn w:val="Normal"/>
    <w:uiPriority w:val="99"/>
    <w:unhideWhenUsed/>
    <w:rsid w:val="00A53B46"/>
    <w:pPr>
      <w:spacing w:after="120"/>
      <w:ind w:left="566"/>
      <w:contextualSpacing/>
    </w:pPr>
    <w:rPr>
      <w:szCs w:val="20"/>
    </w:rPr>
  </w:style>
  <w:style w:type="paragraph" w:styleId="BodyTextFirstIndent">
    <w:name w:val="Body Text First Indent"/>
    <w:basedOn w:val="BodyText"/>
    <w:link w:val="BodyTextFirstIndentChar"/>
    <w:uiPriority w:val="99"/>
    <w:unhideWhenUsed/>
    <w:rsid w:val="00A53B46"/>
    <w:pPr>
      <w:ind w:firstLine="210"/>
    </w:pPr>
    <w:rPr>
      <w:szCs w:val="20"/>
    </w:rPr>
  </w:style>
  <w:style w:type="character" w:customStyle="1" w:styleId="BodyTextFirstIndentChar">
    <w:name w:val="Body Text First Indent Char"/>
    <w:basedOn w:val="BodyTextChar"/>
    <w:link w:val="BodyTextFirstIndent"/>
    <w:uiPriority w:val="99"/>
    <w:rsid w:val="00A53B46"/>
    <w:rPr>
      <w:rFonts w:ascii="Times New Roman" w:eastAsia="Times New Roman" w:hAnsi="Times New Roman" w:cs="Times New Roman"/>
      <w:sz w:val="24"/>
      <w:szCs w:val="20"/>
    </w:rPr>
  </w:style>
  <w:style w:type="paragraph" w:styleId="BodyTextFirstIndent2">
    <w:name w:val="Body Text First Indent 2"/>
    <w:basedOn w:val="BodyTextIndent"/>
    <w:link w:val="BodyTextFirstIndent2Char1"/>
    <w:uiPriority w:val="99"/>
    <w:unhideWhenUsed/>
    <w:rsid w:val="00A53B46"/>
    <w:pPr>
      <w:spacing w:line="240" w:lineRule="auto"/>
      <w:ind w:firstLine="210"/>
    </w:pPr>
    <w:rPr>
      <w:rFonts w:ascii="Times New Roman" w:eastAsia="Times New Roman" w:hAnsi="Times New Roman"/>
      <w:sz w:val="24"/>
      <w:szCs w:val="20"/>
    </w:rPr>
  </w:style>
  <w:style w:type="character" w:customStyle="1" w:styleId="BodyTextFirstIndent2Char">
    <w:name w:val="Body Text First Indent 2 Char"/>
    <w:basedOn w:val="BodyTextIndentChar"/>
    <w:rsid w:val="00A53B46"/>
    <w:rPr>
      <w:rFonts w:ascii="Calibri" w:eastAsia="SimSun" w:hAnsi="Calibri" w:cs="Times New Roman"/>
      <w:lang w:eastAsia="zh-CN"/>
    </w:rPr>
  </w:style>
  <w:style w:type="character" w:customStyle="1" w:styleId="BodyTextFirstIndent2Char1">
    <w:name w:val="Body Text First Indent 2 Char1"/>
    <w:basedOn w:val="BodyTextIndentChar"/>
    <w:link w:val="BodyTextFirstIndent2"/>
    <w:uiPriority w:val="99"/>
    <w:rsid w:val="00A53B46"/>
    <w:rPr>
      <w:rFonts w:ascii="Times New Roman" w:eastAsia="Times New Roman" w:hAnsi="Times New Roman" w:cs="Times New Roman"/>
      <w:sz w:val="24"/>
      <w:szCs w:val="20"/>
      <w:lang w:eastAsia="zh-CN"/>
    </w:rPr>
  </w:style>
  <w:style w:type="paragraph" w:customStyle="1" w:styleId="NormalNum">
    <w:name w:val="Normal Num"/>
    <w:basedOn w:val="Normal"/>
    <w:uiPriority w:val="99"/>
    <w:rsid w:val="00A53B46"/>
    <w:pPr>
      <w:tabs>
        <w:tab w:val="num" w:pos="927"/>
        <w:tab w:val="num" w:pos="1440"/>
      </w:tabs>
      <w:spacing w:after="120"/>
      <w:ind w:left="1440" w:firstLine="567"/>
      <w:jc w:val="both"/>
    </w:pPr>
    <w:rPr>
      <w:szCs w:val="20"/>
    </w:rPr>
  </w:style>
  <w:style w:type="paragraph" w:customStyle="1" w:styleId="CharCharCharDiagramaDiagramaCharCharCharCharCharChar">
    <w:name w:val="Char Char Char Diagrama Diagrama Char Char Char Char Char Char"/>
    <w:basedOn w:val="Normal"/>
    <w:uiPriority w:val="99"/>
    <w:rsid w:val="00A53B46"/>
    <w:pPr>
      <w:spacing w:after="160" w:line="240" w:lineRule="exact"/>
    </w:pPr>
    <w:rPr>
      <w:rFonts w:ascii="Tahoma" w:hAnsi="Tahoma"/>
      <w:sz w:val="20"/>
      <w:szCs w:val="20"/>
      <w:lang w:val="en-US"/>
    </w:rPr>
  </w:style>
  <w:style w:type="paragraph" w:customStyle="1" w:styleId="Antraslygis">
    <w:name w:val="Antras lygis"/>
    <w:basedOn w:val="00MANOTEKSTAS"/>
    <w:uiPriority w:val="99"/>
    <w:rsid w:val="00A53B46"/>
    <w:pPr>
      <w:numPr>
        <w:ilvl w:val="1"/>
        <w:numId w:val="16"/>
      </w:numPr>
      <w:ind w:left="567"/>
    </w:pPr>
    <w:rPr>
      <w:szCs w:val="20"/>
    </w:rPr>
  </w:style>
  <w:style w:type="paragraph" w:customStyle="1" w:styleId="43">
    <w:name w:val="43"/>
    <w:basedOn w:val="Normal"/>
    <w:uiPriority w:val="99"/>
    <w:rsid w:val="00A53B46"/>
    <w:pPr>
      <w:tabs>
        <w:tab w:val="left" w:pos="1080"/>
      </w:tabs>
      <w:jc w:val="both"/>
    </w:pPr>
    <w:rPr>
      <w:iCs/>
    </w:rPr>
  </w:style>
  <w:style w:type="paragraph" w:customStyle="1" w:styleId="47">
    <w:name w:val="47"/>
    <w:basedOn w:val="Normal"/>
    <w:uiPriority w:val="99"/>
    <w:rsid w:val="00A53B46"/>
    <w:pPr>
      <w:numPr>
        <w:ilvl w:val="1"/>
        <w:numId w:val="17"/>
      </w:numPr>
      <w:tabs>
        <w:tab w:val="left" w:pos="1080"/>
      </w:tabs>
      <w:jc w:val="both"/>
    </w:pPr>
    <w:rPr>
      <w:iCs/>
    </w:rPr>
  </w:style>
  <w:style w:type="paragraph" w:customStyle="1" w:styleId="48">
    <w:name w:val="48"/>
    <w:basedOn w:val="Normal"/>
    <w:uiPriority w:val="99"/>
    <w:rsid w:val="00A53B46"/>
    <w:pPr>
      <w:numPr>
        <w:numId w:val="15"/>
      </w:numPr>
      <w:tabs>
        <w:tab w:val="left" w:pos="1080"/>
      </w:tabs>
      <w:jc w:val="both"/>
    </w:pPr>
    <w:rPr>
      <w:iCs/>
    </w:rPr>
  </w:style>
  <w:style w:type="paragraph" w:customStyle="1" w:styleId="49">
    <w:name w:val="49"/>
    <w:basedOn w:val="Normal"/>
    <w:uiPriority w:val="99"/>
    <w:rsid w:val="00A53B46"/>
    <w:pPr>
      <w:tabs>
        <w:tab w:val="left" w:pos="1080"/>
      </w:tabs>
      <w:jc w:val="both"/>
    </w:pPr>
    <w:rPr>
      <w:iCs/>
    </w:rPr>
  </w:style>
  <w:style w:type="paragraph" w:customStyle="1" w:styleId="StyleHeading1LeftLeft0cmFirstline0cm">
    <w:name w:val="Style Heading 1 + Left Left:  0 cm First line:  0 cm"/>
    <w:basedOn w:val="Heading1"/>
    <w:uiPriority w:val="99"/>
    <w:rsid w:val="00A53B46"/>
    <w:pPr>
      <w:numPr>
        <w:numId w:val="20"/>
      </w:numPr>
      <w:spacing w:after="240"/>
    </w:pPr>
    <w:rPr>
      <w:b/>
      <w:bCs/>
      <w:kern w:val="32"/>
      <w:szCs w:val="20"/>
    </w:rPr>
  </w:style>
  <w:style w:type="paragraph" w:customStyle="1" w:styleId="56">
    <w:name w:val="56"/>
    <w:basedOn w:val="47"/>
    <w:uiPriority w:val="99"/>
    <w:rsid w:val="00A53B46"/>
    <w:pPr>
      <w:numPr>
        <w:ilvl w:val="0"/>
        <w:numId w:val="21"/>
      </w:numPr>
    </w:pPr>
    <w:rPr>
      <w:b/>
    </w:rPr>
  </w:style>
  <w:style w:type="paragraph" w:customStyle="1" w:styleId="56as">
    <w:name w:val="56as"/>
    <w:basedOn w:val="48"/>
    <w:uiPriority w:val="99"/>
    <w:rsid w:val="00A53B46"/>
    <w:pPr>
      <w:numPr>
        <w:numId w:val="0"/>
      </w:numPr>
    </w:pPr>
  </w:style>
  <w:style w:type="paragraph" w:customStyle="1" w:styleId="66as">
    <w:name w:val="66as"/>
    <w:basedOn w:val="56as"/>
    <w:uiPriority w:val="99"/>
    <w:rsid w:val="00A53B46"/>
  </w:style>
  <w:style w:type="paragraph" w:customStyle="1" w:styleId="76as">
    <w:name w:val="76as"/>
    <w:basedOn w:val="66as"/>
    <w:uiPriority w:val="99"/>
    <w:rsid w:val="00A53B46"/>
    <w:rPr>
      <w:iCs w:val="0"/>
    </w:rPr>
  </w:style>
  <w:style w:type="paragraph" w:customStyle="1" w:styleId="79">
    <w:name w:val="79"/>
    <w:basedOn w:val="49"/>
    <w:uiPriority w:val="99"/>
    <w:rsid w:val="00A53B46"/>
    <w:pPr>
      <w:numPr>
        <w:ilvl w:val="1"/>
        <w:numId w:val="19"/>
      </w:numPr>
    </w:pPr>
    <w:rPr>
      <w:szCs w:val="22"/>
    </w:rPr>
  </w:style>
  <w:style w:type="paragraph" w:customStyle="1" w:styleId="76">
    <w:name w:val="76"/>
    <w:basedOn w:val="66as"/>
    <w:uiPriority w:val="99"/>
    <w:rsid w:val="00A53B46"/>
  </w:style>
  <w:style w:type="paragraph" w:customStyle="1" w:styleId="766">
    <w:name w:val="766"/>
    <w:basedOn w:val="76"/>
    <w:uiPriority w:val="99"/>
    <w:rsid w:val="00A53B46"/>
    <w:pPr>
      <w:numPr>
        <w:ilvl w:val="1"/>
        <w:numId w:val="18"/>
      </w:numPr>
    </w:pPr>
  </w:style>
  <w:style w:type="paragraph" w:customStyle="1" w:styleId="87">
    <w:name w:val="87"/>
    <w:basedOn w:val="Normal"/>
    <w:uiPriority w:val="99"/>
    <w:rsid w:val="00A53B46"/>
    <w:pPr>
      <w:widowControl w:val="0"/>
      <w:numPr>
        <w:ilvl w:val="1"/>
        <w:numId w:val="22"/>
      </w:numPr>
      <w:autoSpaceDE w:val="0"/>
      <w:autoSpaceDN w:val="0"/>
      <w:adjustRightInd w:val="0"/>
      <w:jc w:val="both"/>
    </w:pPr>
    <w:rPr>
      <w:szCs w:val="22"/>
    </w:rPr>
  </w:style>
  <w:style w:type="paragraph" w:styleId="EndnoteText">
    <w:name w:val="endnote text"/>
    <w:basedOn w:val="Normal"/>
    <w:link w:val="EndnoteTextChar"/>
    <w:uiPriority w:val="99"/>
    <w:unhideWhenUsed/>
    <w:rsid w:val="00A53B46"/>
    <w:rPr>
      <w:sz w:val="20"/>
      <w:szCs w:val="20"/>
      <w:lang w:val="x-none"/>
    </w:rPr>
  </w:style>
  <w:style w:type="character" w:customStyle="1" w:styleId="EndnoteTextChar">
    <w:name w:val="Endnote Text Char"/>
    <w:basedOn w:val="DefaultParagraphFont"/>
    <w:link w:val="EndnoteText"/>
    <w:uiPriority w:val="99"/>
    <w:rsid w:val="00A53B46"/>
    <w:rPr>
      <w:rFonts w:ascii="Times New Roman" w:eastAsia="Times New Roman" w:hAnsi="Times New Roman" w:cs="Times New Roman"/>
      <w:sz w:val="20"/>
      <w:szCs w:val="20"/>
      <w:lang w:val="x-none"/>
    </w:rPr>
  </w:style>
  <w:style w:type="character" w:styleId="EndnoteReference">
    <w:name w:val="endnote reference"/>
    <w:uiPriority w:val="99"/>
    <w:unhideWhenUsed/>
    <w:rsid w:val="00A53B46"/>
    <w:rPr>
      <w:vertAlign w:val="superscript"/>
    </w:rPr>
  </w:style>
  <w:style w:type="character" w:customStyle="1" w:styleId="PagrindiniotekstotraukaDiagrama1">
    <w:name w:val="Pagrindinio teksto įtrauka Diagrama1"/>
    <w:rsid w:val="00A53B46"/>
    <w:rPr>
      <w:sz w:val="24"/>
      <w:lang w:eastAsia="en-US"/>
    </w:rPr>
  </w:style>
  <w:style w:type="character" w:customStyle="1" w:styleId="CharChar6">
    <w:name w:val="Char Char6"/>
    <w:semiHidden/>
    <w:locked/>
    <w:rsid w:val="00A53B46"/>
    <w:rPr>
      <w:rFonts w:ascii="Courier New" w:hAnsi="Courier New" w:cs="Courier New"/>
      <w:sz w:val="20"/>
      <w:szCs w:val="20"/>
      <w:lang w:val="ru-RU" w:eastAsia="en-US"/>
    </w:rPr>
  </w:style>
  <w:style w:type="character" w:styleId="LineNumber">
    <w:name w:val="line number"/>
    <w:rsid w:val="00A53B46"/>
  </w:style>
  <w:style w:type="paragraph" w:customStyle="1" w:styleId="1Lygis">
    <w:name w:val="1 Lygis"/>
    <w:basedOn w:val="Normal"/>
    <w:uiPriority w:val="99"/>
    <w:rsid w:val="00A53B46"/>
    <w:pPr>
      <w:tabs>
        <w:tab w:val="num" w:pos="648"/>
      </w:tabs>
      <w:spacing w:before="360" w:after="360"/>
      <w:ind w:left="648" w:hanging="360"/>
      <w:jc w:val="center"/>
    </w:pPr>
    <w:rPr>
      <w:rFonts w:eastAsia="Calibri"/>
      <w:b/>
    </w:rPr>
  </w:style>
  <w:style w:type="paragraph" w:customStyle="1" w:styleId="2Lygis">
    <w:name w:val="2 Lygis"/>
    <w:basedOn w:val="Normal"/>
    <w:uiPriority w:val="99"/>
    <w:rsid w:val="00A53B46"/>
    <w:pPr>
      <w:tabs>
        <w:tab w:val="num" w:pos="7632"/>
      </w:tabs>
      <w:ind w:left="7632" w:hanging="792"/>
      <w:jc w:val="both"/>
    </w:pPr>
    <w:rPr>
      <w:rFonts w:eastAsia="Calibri"/>
      <w:sz w:val="20"/>
      <w:szCs w:val="20"/>
    </w:rPr>
  </w:style>
  <w:style w:type="paragraph" w:customStyle="1" w:styleId="3Lygis">
    <w:name w:val="3 Lygis"/>
    <w:basedOn w:val="Normal"/>
    <w:uiPriority w:val="99"/>
    <w:rsid w:val="00A53B46"/>
    <w:pPr>
      <w:tabs>
        <w:tab w:val="num" w:pos="1980"/>
        <w:tab w:val="num" w:pos="3780"/>
      </w:tabs>
      <w:ind w:firstLine="1260"/>
    </w:pPr>
    <w:rPr>
      <w:rFonts w:eastAsia="Calibri"/>
    </w:rPr>
  </w:style>
  <w:style w:type="paragraph" w:customStyle="1" w:styleId="4Lygis">
    <w:name w:val="4 Lygis"/>
    <w:basedOn w:val="Normal"/>
    <w:uiPriority w:val="99"/>
    <w:rsid w:val="00A53B46"/>
    <w:pPr>
      <w:tabs>
        <w:tab w:val="num" w:pos="2088"/>
      </w:tabs>
      <w:ind w:left="2016" w:hanging="648"/>
    </w:pPr>
    <w:rPr>
      <w:rFonts w:eastAsia="Calibri"/>
      <w:sz w:val="20"/>
      <w:szCs w:val="20"/>
    </w:rPr>
  </w:style>
  <w:style w:type="paragraph" w:customStyle="1" w:styleId="5Lygis">
    <w:name w:val="5 Lygis"/>
    <w:basedOn w:val="Normal"/>
    <w:uiPriority w:val="99"/>
    <w:rsid w:val="00A53B46"/>
    <w:pPr>
      <w:tabs>
        <w:tab w:val="num" w:pos="2808"/>
      </w:tabs>
      <w:ind w:left="2520" w:hanging="792"/>
    </w:pPr>
    <w:rPr>
      <w:rFonts w:eastAsia="Calibri"/>
      <w:sz w:val="20"/>
      <w:szCs w:val="20"/>
    </w:rPr>
  </w:style>
  <w:style w:type="paragraph" w:customStyle="1" w:styleId="Style2Lygis12pt1">
    <w:name w:val="Style 2 Lygis + 12 pt1"/>
    <w:basedOn w:val="2Lygis"/>
    <w:uiPriority w:val="99"/>
    <w:rsid w:val="00A53B46"/>
    <w:pPr>
      <w:tabs>
        <w:tab w:val="clear" w:pos="7632"/>
        <w:tab w:val="left" w:pos="540"/>
        <w:tab w:val="left" w:pos="1080"/>
        <w:tab w:val="num" w:pos="1125"/>
      </w:tabs>
      <w:ind w:left="0" w:firstLine="540"/>
    </w:pPr>
    <w:rPr>
      <w:sz w:val="24"/>
    </w:rPr>
  </w:style>
  <w:style w:type="table" w:customStyle="1" w:styleId="Lentelstinklelis11">
    <w:name w:val="Lentelės tinklelis11"/>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iagramaDiagramaDiagrama1">
    <w:name w:val="Diagrama Diagrama Diagrama1"/>
    <w:basedOn w:val="Normal"/>
    <w:uiPriority w:val="99"/>
    <w:rsid w:val="00A53B46"/>
    <w:pPr>
      <w:spacing w:after="160" w:line="240" w:lineRule="exact"/>
    </w:pPr>
    <w:rPr>
      <w:rFonts w:ascii="Tahoma" w:hAnsi="Tahoma"/>
      <w:sz w:val="20"/>
      <w:szCs w:val="20"/>
      <w:lang w:val="en-US"/>
    </w:rPr>
  </w:style>
  <w:style w:type="paragraph" w:customStyle="1" w:styleId="point10">
    <w:name w:val="point1"/>
    <w:basedOn w:val="Normal"/>
    <w:uiPriority w:val="99"/>
    <w:rsid w:val="00A53B46"/>
    <w:pPr>
      <w:spacing w:before="100" w:beforeAutospacing="1" w:after="100" w:afterAutospacing="1"/>
    </w:pPr>
    <w:rPr>
      <w:lang w:val="en-US"/>
    </w:rPr>
  </w:style>
  <w:style w:type="paragraph" w:customStyle="1" w:styleId="DiagramaDiagrama3DiagramaDiagramaDiagrama">
    <w:name w:val="Diagrama Diagrama3 Diagrama Diagrama Diagrama"/>
    <w:basedOn w:val="Normal"/>
    <w:uiPriority w:val="99"/>
    <w:rsid w:val="00A53B46"/>
    <w:pPr>
      <w:spacing w:after="160" w:line="240" w:lineRule="exact"/>
    </w:pPr>
    <w:rPr>
      <w:rFonts w:ascii="Tahoma" w:hAnsi="Tahoma"/>
      <w:sz w:val="20"/>
      <w:szCs w:val="20"/>
      <w:lang w:val="en-US"/>
    </w:rPr>
  </w:style>
  <w:style w:type="paragraph" w:customStyle="1" w:styleId="Numeracijaskliaustai">
    <w:name w:val="Numeracija (skliaustai)"/>
    <w:basedOn w:val="Normal"/>
    <w:uiPriority w:val="99"/>
    <w:rsid w:val="00A53B46"/>
    <w:pPr>
      <w:widowControl w:val="0"/>
      <w:numPr>
        <w:numId w:val="23"/>
      </w:numPr>
      <w:overflowPunct w:val="0"/>
      <w:autoSpaceDE w:val="0"/>
      <w:autoSpaceDN w:val="0"/>
      <w:adjustRightInd w:val="0"/>
      <w:ind w:hanging="540"/>
      <w:jc w:val="both"/>
      <w:textAlignment w:val="baseline"/>
    </w:pPr>
    <w:rPr>
      <w:rFonts w:eastAsia="MS Mincho"/>
      <w:lang w:eastAsia="lt-LT"/>
    </w:rPr>
  </w:style>
  <w:style w:type="character" w:customStyle="1" w:styleId="BodyTextIndent3Char1">
    <w:name w:val="Body Text Indent 3 Char1"/>
    <w:uiPriority w:val="99"/>
    <w:semiHidden/>
    <w:rsid w:val="00A53B46"/>
    <w:rPr>
      <w:rFonts w:ascii="Times New Roman" w:eastAsia="Calibri" w:hAnsi="Times New Roman" w:cs="Times New Roman"/>
      <w:sz w:val="16"/>
      <w:szCs w:val="16"/>
      <w:lang w:val="lt-LT"/>
    </w:rPr>
  </w:style>
  <w:style w:type="character" w:customStyle="1" w:styleId="CommentSubjectChar1">
    <w:name w:val="Comment Subject Char1"/>
    <w:uiPriority w:val="99"/>
    <w:semiHidden/>
    <w:rsid w:val="00A53B46"/>
    <w:rPr>
      <w:rFonts w:ascii="Times New Roman" w:eastAsia="Calibri" w:hAnsi="Times New Roman" w:cs="Times New Roman"/>
      <w:b/>
      <w:bCs/>
      <w:sz w:val="20"/>
      <w:szCs w:val="20"/>
      <w:lang w:val="lt-LT" w:eastAsia="en-US"/>
    </w:rPr>
  </w:style>
  <w:style w:type="paragraph" w:customStyle="1" w:styleId="pavadinimas10">
    <w:name w:val="pavadinimas1"/>
    <w:basedOn w:val="Normal"/>
    <w:uiPriority w:val="99"/>
    <w:rsid w:val="00A53B46"/>
    <w:pPr>
      <w:spacing w:before="100" w:beforeAutospacing="1" w:after="100" w:afterAutospacing="1"/>
    </w:pPr>
    <w:rPr>
      <w:rFonts w:eastAsia="Calibri"/>
      <w:lang w:eastAsia="lt-LT"/>
    </w:rPr>
  </w:style>
  <w:style w:type="paragraph" w:customStyle="1" w:styleId="lentacentr">
    <w:name w:val="lentacentr"/>
    <w:basedOn w:val="Normal"/>
    <w:uiPriority w:val="99"/>
    <w:rsid w:val="00A53B46"/>
    <w:pPr>
      <w:spacing w:before="100" w:beforeAutospacing="1" w:after="100" w:afterAutospacing="1"/>
    </w:pPr>
    <w:rPr>
      <w:lang w:eastAsia="lt-LT"/>
    </w:rPr>
  </w:style>
  <w:style w:type="character" w:customStyle="1" w:styleId="color4">
    <w:name w:val="color4"/>
    <w:rsid w:val="00A53B46"/>
  </w:style>
  <w:style w:type="paragraph" w:customStyle="1" w:styleId="DiagramaCharCharDiagrama">
    <w:name w:val="Diagrama Char Char Diagrama"/>
    <w:basedOn w:val="Normal"/>
    <w:uiPriority w:val="99"/>
    <w:rsid w:val="00A53B46"/>
    <w:pPr>
      <w:spacing w:after="160" w:line="240" w:lineRule="exact"/>
    </w:pPr>
    <w:rPr>
      <w:rFonts w:ascii="Tahoma" w:hAnsi="Tahoma"/>
      <w:sz w:val="20"/>
      <w:szCs w:val="20"/>
      <w:lang w:val="en-US"/>
    </w:rPr>
  </w:style>
  <w:style w:type="paragraph" w:customStyle="1" w:styleId="pavadinimas">
    <w:name w:val="pavadinimas"/>
    <w:basedOn w:val="Normal"/>
    <w:uiPriority w:val="99"/>
    <w:rsid w:val="00A53B46"/>
    <w:pPr>
      <w:spacing w:before="100" w:beforeAutospacing="1" w:after="100" w:afterAutospacing="1"/>
    </w:pPr>
    <w:rPr>
      <w:lang w:val="en-US"/>
    </w:rPr>
  </w:style>
  <w:style w:type="character" w:customStyle="1" w:styleId="Char2">
    <w:name w:val="Char2"/>
    <w:rsid w:val="00A53B46"/>
    <w:rPr>
      <w:strike/>
      <w:sz w:val="24"/>
      <w:lang w:val="lt-LT" w:eastAsia="en-US" w:bidi="ar-SA"/>
    </w:rPr>
  </w:style>
  <w:style w:type="table" w:customStyle="1" w:styleId="viesussraas1">
    <w:name w:val="Šviesus sąrašas1"/>
    <w:basedOn w:val="TableNormal"/>
    <w:uiPriority w:val="61"/>
    <w:rsid w:val="00A53B46"/>
    <w:pPr>
      <w:spacing w:after="0" w:line="240" w:lineRule="auto"/>
    </w:pPr>
    <w:rPr>
      <w:rFonts w:ascii="Calibri" w:eastAsia="Calibri" w:hAnsi="Calibri" w:cs="Times New Roman"/>
      <w:sz w:val="20"/>
      <w:szCs w:val="20"/>
      <w:lang w:eastAsia="lt-L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Pagrindiniotekstotrauka21">
    <w:name w:val="Pagrindinio teksto įtrauka 21"/>
    <w:basedOn w:val="Normal"/>
    <w:rsid w:val="00A53B46"/>
    <w:pPr>
      <w:suppressAutoHyphens/>
      <w:spacing w:after="120" w:line="480" w:lineRule="auto"/>
      <w:ind w:left="283"/>
    </w:pPr>
    <w:rPr>
      <w:lang w:val="en-GB" w:eastAsia="ar-SA"/>
    </w:rPr>
  </w:style>
  <w:style w:type="table" w:customStyle="1" w:styleId="Lentelstinklelis111">
    <w:name w:val="Lentelės tinklelis111"/>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
    <w:name w:val="centrbold"/>
    <w:basedOn w:val="Normal"/>
    <w:uiPriority w:val="99"/>
    <w:rsid w:val="00A53B46"/>
    <w:pPr>
      <w:spacing w:before="100" w:beforeAutospacing="1" w:after="100" w:afterAutospacing="1"/>
    </w:pPr>
    <w:rPr>
      <w:lang w:eastAsia="lt-LT"/>
    </w:rPr>
  </w:style>
  <w:style w:type="paragraph" w:customStyle="1" w:styleId="AAA3">
    <w:name w:val="AAA3"/>
    <w:basedOn w:val="ListParagraph"/>
    <w:link w:val="AAA3Diagrama"/>
    <w:qFormat/>
    <w:rsid w:val="00A53B46"/>
    <w:pPr>
      <w:numPr>
        <w:ilvl w:val="2"/>
        <w:numId w:val="24"/>
      </w:numPr>
      <w:tabs>
        <w:tab w:val="left" w:pos="567"/>
      </w:tabs>
      <w:ind w:left="0" w:firstLine="0"/>
      <w:jc w:val="both"/>
    </w:pPr>
    <w:rPr>
      <w:rFonts w:eastAsia="Calibri"/>
      <w:sz w:val="22"/>
      <w:szCs w:val="22"/>
    </w:rPr>
  </w:style>
  <w:style w:type="paragraph" w:customStyle="1" w:styleId="AA2">
    <w:name w:val="AA2"/>
    <w:basedOn w:val="ListParagraph"/>
    <w:link w:val="AA2Diagrama"/>
    <w:qFormat/>
    <w:rsid w:val="00A53B46"/>
    <w:pPr>
      <w:tabs>
        <w:tab w:val="left" w:pos="284"/>
        <w:tab w:val="left" w:pos="426"/>
        <w:tab w:val="num" w:pos="3969"/>
      </w:tabs>
      <w:ind w:left="0"/>
      <w:jc w:val="both"/>
    </w:pPr>
    <w:rPr>
      <w:rFonts w:eastAsia="Calibri"/>
      <w:sz w:val="22"/>
      <w:szCs w:val="22"/>
    </w:rPr>
  </w:style>
  <w:style w:type="character" w:customStyle="1" w:styleId="AAA3Diagrama">
    <w:name w:val="AAA3 Diagrama"/>
    <w:link w:val="AAA3"/>
    <w:rsid w:val="00A53B46"/>
    <w:rPr>
      <w:rFonts w:ascii="Times New Roman" w:eastAsia="Calibri" w:hAnsi="Times New Roman" w:cs="Times New Roman"/>
    </w:rPr>
  </w:style>
  <w:style w:type="character" w:customStyle="1" w:styleId="AA2Diagrama">
    <w:name w:val="AA2 Diagrama"/>
    <w:link w:val="AA2"/>
    <w:rsid w:val="00A53B46"/>
    <w:rPr>
      <w:rFonts w:ascii="Times New Roman" w:eastAsia="Calibri" w:hAnsi="Times New Roman" w:cs="Times New Roman"/>
    </w:rPr>
  </w:style>
  <w:style w:type="paragraph" w:customStyle="1" w:styleId="font0">
    <w:name w:val="font0"/>
    <w:basedOn w:val="Normal"/>
    <w:uiPriority w:val="99"/>
    <w:rsid w:val="00A53B46"/>
    <w:pPr>
      <w:spacing w:before="100" w:beforeAutospacing="1" w:after="100" w:afterAutospacing="1"/>
    </w:pPr>
    <w:rPr>
      <w:rFonts w:ascii="Calibri" w:hAnsi="Calibri"/>
      <w:color w:val="000000"/>
      <w:sz w:val="22"/>
      <w:szCs w:val="22"/>
      <w:lang w:eastAsia="lt-LT"/>
    </w:rPr>
  </w:style>
  <w:style w:type="table" w:customStyle="1" w:styleId="Lentelstinklelis21">
    <w:name w:val="Lentelės tinklelis21"/>
    <w:basedOn w:val="TableNormal"/>
    <w:next w:val="TableGrid"/>
    <w:uiPriority w:val="59"/>
    <w:rsid w:val="00A53B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Sutarties">
    <w:name w:val="TEXT 1 Sutarties"/>
    <w:basedOn w:val="Normal"/>
    <w:link w:val="TEXT1SutartiesDiagrama"/>
    <w:qFormat/>
    <w:rsid w:val="00A53B46"/>
    <w:pPr>
      <w:keepNext/>
      <w:numPr>
        <w:ilvl w:val="1"/>
        <w:numId w:val="25"/>
      </w:numPr>
      <w:tabs>
        <w:tab w:val="left" w:pos="1134"/>
      </w:tabs>
      <w:ind w:left="0" w:firstLine="567"/>
      <w:jc w:val="both"/>
    </w:pPr>
    <w:rPr>
      <w:lang w:val="x-none"/>
    </w:rPr>
  </w:style>
  <w:style w:type="character" w:customStyle="1" w:styleId="TEXT1SutartiesDiagrama">
    <w:name w:val="TEXT 1 Sutarties Diagrama"/>
    <w:link w:val="TEXT1Sutarties"/>
    <w:rsid w:val="00A53B46"/>
    <w:rPr>
      <w:rFonts w:ascii="Times New Roman" w:eastAsia="Times New Roman" w:hAnsi="Times New Roman" w:cs="Times New Roman"/>
      <w:sz w:val="24"/>
      <w:szCs w:val="24"/>
      <w:lang w:val="x-none"/>
    </w:rPr>
  </w:style>
  <w:style w:type="paragraph" w:customStyle="1" w:styleId="Standart">
    <w:name w:val="Standart"/>
    <w:uiPriority w:val="99"/>
    <w:rsid w:val="00A53B46"/>
    <w:pPr>
      <w:spacing w:after="0" w:line="240" w:lineRule="auto"/>
      <w:ind w:firstLine="567"/>
      <w:jc w:val="both"/>
    </w:pPr>
    <w:rPr>
      <w:rFonts w:ascii="HelveticaLT" w:eastAsia="Times New Roman" w:hAnsi="HelveticaLT" w:cs="Times New Roman"/>
      <w:noProof/>
      <w:sz w:val="24"/>
      <w:szCs w:val="20"/>
      <w:lang w:val="en-US" w:bidi="he-IL"/>
    </w:rPr>
  </w:style>
  <w:style w:type="numbering" w:customStyle="1" w:styleId="Sraonra21">
    <w:name w:val="Sąrašo nėra21"/>
    <w:next w:val="NoList"/>
    <w:uiPriority w:val="99"/>
    <w:semiHidden/>
    <w:unhideWhenUsed/>
    <w:rsid w:val="00A53B46"/>
  </w:style>
  <w:style w:type="table" w:customStyle="1" w:styleId="Lentelstinklelis31">
    <w:name w:val="Lentelės tinklelis31"/>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2">
    <w:name w:val="Lentelės tinklelis12"/>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1">
    <w:name w:val="Stilius11"/>
    <w:rsid w:val="00A53B46"/>
  </w:style>
  <w:style w:type="numbering" w:customStyle="1" w:styleId="Stilius21">
    <w:name w:val="Stilius21"/>
    <w:rsid w:val="00A53B46"/>
    <w:pPr>
      <w:numPr>
        <w:numId w:val="26"/>
      </w:numPr>
    </w:pPr>
  </w:style>
  <w:style w:type="table" w:customStyle="1" w:styleId="Lentelstinklelis1111">
    <w:name w:val="Lentelės tinklelis1111"/>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1">
    <w:name w:val="Lentelės tinklelis11111"/>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TableNormal"/>
    <w:next w:val="TableGrid"/>
    <w:uiPriority w:val="59"/>
    <w:rsid w:val="00A53B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53B46"/>
  </w:style>
  <w:style w:type="character" w:customStyle="1" w:styleId="SUTARTIESTEXTASDiagrama">
    <w:name w:val="SUTARTIES TEXTAS Diagrama"/>
    <w:link w:val="SUTARTIESTEXTAS"/>
    <w:locked/>
    <w:rsid w:val="00A53B46"/>
    <w:rPr>
      <w:sz w:val="24"/>
      <w:szCs w:val="24"/>
    </w:rPr>
  </w:style>
  <w:style w:type="paragraph" w:customStyle="1" w:styleId="SUTARTIESTEXTAS">
    <w:name w:val="SUTARTIES TEXTAS"/>
    <w:basedOn w:val="Normal"/>
    <w:link w:val="SUTARTIESTEXTASDiagrama"/>
    <w:qFormat/>
    <w:rsid w:val="00A53B46"/>
    <w:pPr>
      <w:numPr>
        <w:ilvl w:val="1"/>
        <w:numId w:val="27"/>
      </w:numPr>
      <w:tabs>
        <w:tab w:val="left" w:pos="810"/>
        <w:tab w:val="num" w:pos="900"/>
      </w:tabs>
      <w:ind w:left="0" w:firstLine="270"/>
      <w:jc w:val="both"/>
    </w:pPr>
    <w:rPr>
      <w:rFonts w:asciiTheme="minorHAnsi" w:eastAsiaTheme="minorHAnsi" w:hAnsiTheme="minorHAnsi" w:cstheme="minorBidi"/>
    </w:rPr>
  </w:style>
  <w:style w:type="paragraph" w:customStyle="1" w:styleId="SUTARTIESTextas2">
    <w:name w:val="SUTARTIES Textas2"/>
    <w:basedOn w:val="SUTARTIESTEXTAS"/>
    <w:qFormat/>
    <w:rsid w:val="00A53B46"/>
    <w:pPr>
      <w:numPr>
        <w:ilvl w:val="2"/>
      </w:numPr>
      <w:tabs>
        <w:tab w:val="clear" w:pos="810"/>
        <w:tab w:val="num" w:pos="360"/>
        <w:tab w:val="num" w:pos="795"/>
        <w:tab w:val="num" w:pos="1530"/>
        <w:tab w:val="num" w:pos="1755"/>
        <w:tab w:val="num" w:pos="2051"/>
      </w:tabs>
      <w:ind w:left="720" w:firstLine="0"/>
    </w:pPr>
    <w:rPr>
      <w:rFonts w:ascii="Calibri" w:eastAsia="SimSun" w:hAnsi="Calibri" w:cs="Times New Roman"/>
    </w:rPr>
  </w:style>
  <w:style w:type="paragraph" w:customStyle="1" w:styleId="isakymas2">
    <w:name w:val="isakymas 2"/>
    <w:basedOn w:val="BodyTextIndent2"/>
    <w:autoRedefine/>
    <w:rsid w:val="00A53B46"/>
    <w:pPr>
      <w:spacing w:before="80" w:after="80" w:line="240" w:lineRule="auto"/>
      <w:ind w:left="482"/>
    </w:pPr>
    <w:rPr>
      <w:szCs w:val="24"/>
    </w:rPr>
  </w:style>
  <w:style w:type="paragraph" w:customStyle="1" w:styleId="isakymas3">
    <w:name w:val="isakymas 3"/>
    <w:basedOn w:val="BodyTextIndent2"/>
    <w:autoRedefine/>
    <w:rsid w:val="00A53B46"/>
    <w:pPr>
      <w:numPr>
        <w:ilvl w:val="2"/>
      </w:numPr>
      <w:tabs>
        <w:tab w:val="num" w:pos="360"/>
        <w:tab w:val="left" w:pos="720"/>
        <w:tab w:val="left" w:pos="1080"/>
      </w:tabs>
      <w:spacing w:before="40" w:after="80" w:line="264" w:lineRule="auto"/>
      <w:ind w:left="283" w:firstLine="360"/>
    </w:pPr>
    <w:rPr>
      <w:sz w:val="22"/>
      <w:szCs w:val="22"/>
    </w:rPr>
  </w:style>
  <w:style w:type="paragraph" w:customStyle="1" w:styleId="debesliotekstas">
    <w:name w:val="debesliotekstas"/>
    <w:basedOn w:val="Normal"/>
    <w:uiPriority w:val="99"/>
    <w:rsid w:val="00A53B46"/>
    <w:rPr>
      <w:rFonts w:ascii="Calibri" w:eastAsia="Calibri" w:hAnsi="Calibri" w:cs="Calibri"/>
      <w:sz w:val="22"/>
      <w:szCs w:val="22"/>
      <w:lang w:eastAsia="lt-LT"/>
    </w:rPr>
  </w:style>
  <w:style w:type="paragraph" w:customStyle="1" w:styleId="Komentarotekstas1">
    <w:name w:val="Komentaro tekstas1"/>
    <w:basedOn w:val="Normal"/>
    <w:uiPriority w:val="99"/>
    <w:rsid w:val="00A53B46"/>
    <w:rPr>
      <w:sz w:val="20"/>
      <w:szCs w:val="20"/>
    </w:rPr>
  </w:style>
  <w:style w:type="paragraph" w:customStyle="1" w:styleId="wfxrecipient0">
    <w:name w:val="wfxrecipient"/>
    <w:basedOn w:val="Normal"/>
    <w:uiPriority w:val="99"/>
    <w:semiHidden/>
    <w:rsid w:val="00A53B46"/>
    <w:rPr>
      <w:rFonts w:eastAsia="Calibri"/>
      <w:lang w:eastAsia="lt-LT"/>
    </w:rPr>
  </w:style>
  <w:style w:type="paragraph" w:customStyle="1" w:styleId="bodytext10">
    <w:name w:val="bodytext1"/>
    <w:basedOn w:val="Normal"/>
    <w:uiPriority w:val="99"/>
    <w:semiHidden/>
    <w:rsid w:val="00A53B46"/>
    <w:pPr>
      <w:autoSpaceDE w:val="0"/>
      <w:autoSpaceDN w:val="0"/>
      <w:ind w:firstLine="312"/>
      <w:jc w:val="both"/>
    </w:pPr>
    <w:rPr>
      <w:rFonts w:ascii="TimesLT" w:eastAsia="Calibri" w:hAnsi="TimesLT"/>
      <w:sz w:val="20"/>
      <w:szCs w:val="20"/>
      <w:lang w:eastAsia="lt-LT"/>
    </w:rPr>
  </w:style>
  <w:style w:type="paragraph" w:customStyle="1" w:styleId="centrboldm0">
    <w:name w:val="centrboldm"/>
    <w:basedOn w:val="Normal"/>
    <w:uiPriority w:val="99"/>
    <w:semiHidden/>
    <w:rsid w:val="00A53B46"/>
    <w:pPr>
      <w:autoSpaceDE w:val="0"/>
      <w:autoSpaceDN w:val="0"/>
      <w:jc w:val="center"/>
    </w:pPr>
    <w:rPr>
      <w:rFonts w:ascii="TimesLT" w:eastAsia="Calibri" w:hAnsi="TimesLT"/>
      <w:b/>
      <w:bCs/>
      <w:sz w:val="20"/>
      <w:szCs w:val="20"/>
      <w:lang w:eastAsia="lt-LT"/>
    </w:rPr>
  </w:style>
  <w:style w:type="paragraph" w:customStyle="1" w:styleId="mazas0">
    <w:name w:val="mazas"/>
    <w:basedOn w:val="Normal"/>
    <w:uiPriority w:val="99"/>
    <w:semiHidden/>
    <w:rsid w:val="00A53B46"/>
    <w:pPr>
      <w:autoSpaceDE w:val="0"/>
      <w:autoSpaceDN w:val="0"/>
      <w:ind w:firstLine="312"/>
      <w:jc w:val="both"/>
    </w:pPr>
    <w:rPr>
      <w:rFonts w:ascii="TimesLT" w:eastAsia="Calibri" w:hAnsi="TimesLT"/>
      <w:color w:val="000000"/>
      <w:sz w:val="8"/>
      <w:szCs w:val="8"/>
      <w:lang w:eastAsia="lt-LT"/>
    </w:rPr>
  </w:style>
  <w:style w:type="paragraph" w:customStyle="1" w:styleId="numberedlist210">
    <w:name w:val="numberedlist21"/>
    <w:basedOn w:val="Normal"/>
    <w:uiPriority w:val="99"/>
    <w:semiHidden/>
    <w:rsid w:val="00A53B46"/>
    <w:pPr>
      <w:keepNext/>
      <w:tabs>
        <w:tab w:val="num" w:pos="360"/>
      </w:tabs>
      <w:spacing w:before="240" w:after="60"/>
      <w:ind w:left="360" w:hanging="360"/>
    </w:pPr>
    <w:rPr>
      <w:rFonts w:ascii="Arial" w:eastAsia="Calibri" w:hAnsi="Arial" w:cs="Arial"/>
      <w:b/>
      <w:bCs/>
      <w:sz w:val="28"/>
      <w:szCs w:val="28"/>
      <w:lang w:eastAsia="lt-LT"/>
    </w:rPr>
  </w:style>
  <w:style w:type="paragraph" w:customStyle="1" w:styleId="numberedlist220">
    <w:name w:val="numberedlist22"/>
    <w:basedOn w:val="Normal"/>
    <w:uiPriority w:val="99"/>
    <w:semiHidden/>
    <w:rsid w:val="00A53B46"/>
    <w:pPr>
      <w:keepNext/>
      <w:tabs>
        <w:tab w:val="num" w:pos="792"/>
      </w:tabs>
      <w:spacing w:before="240" w:after="60"/>
      <w:ind w:left="792" w:hanging="432"/>
    </w:pPr>
    <w:rPr>
      <w:rFonts w:ascii="Arial" w:eastAsia="Calibri" w:hAnsi="Arial" w:cs="Arial"/>
      <w:sz w:val="20"/>
      <w:szCs w:val="20"/>
      <w:lang w:eastAsia="lt-LT"/>
    </w:rPr>
  </w:style>
  <w:style w:type="paragraph" w:customStyle="1" w:styleId="numberedlist230">
    <w:name w:val="numberedlist23"/>
    <w:basedOn w:val="Normal"/>
    <w:uiPriority w:val="99"/>
    <w:semiHidden/>
    <w:rsid w:val="00A53B46"/>
    <w:pPr>
      <w:keepNext/>
      <w:tabs>
        <w:tab w:val="num" w:pos="1224"/>
      </w:tabs>
      <w:spacing w:before="240" w:after="60"/>
      <w:ind w:left="1224" w:hanging="504"/>
    </w:pPr>
    <w:rPr>
      <w:rFonts w:ascii="Arial" w:eastAsia="Calibri" w:hAnsi="Arial" w:cs="Arial"/>
      <w:b/>
      <w:bCs/>
      <w:sz w:val="22"/>
      <w:szCs w:val="22"/>
      <w:lang w:eastAsia="lt-LT"/>
    </w:rPr>
  </w:style>
  <w:style w:type="paragraph" w:customStyle="1" w:styleId="numberedlist240">
    <w:name w:val="numberedlist24"/>
    <w:basedOn w:val="Normal"/>
    <w:uiPriority w:val="99"/>
    <w:semiHidden/>
    <w:rsid w:val="00A53B46"/>
    <w:pPr>
      <w:keepNext/>
      <w:tabs>
        <w:tab w:val="num" w:pos="1800"/>
      </w:tabs>
      <w:spacing w:before="240" w:after="60"/>
      <w:ind w:left="1728" w:hanging="648"/>
    </w:pPr>
    <w:rPr>
      <w:rFonts w:ascii="Arial" w:eastAsia="Calibri" w:hAnsi="Arial" w:cs="Arial"/>
      <w:b/>
      <w:bCs/>
      <w:sz w:val="20"/>
      <w:szCs w:val="20"/>
      <w:lang w:eastAsia="lt-LT"/>
    </w:rPr>
  </w:style>
  <w:style w:type="paragraph" w:customStyle="1" w:styleId="statja0">
    <w:name w:val="statja"/>
    <w:basedOn w:val="Normal"/>
    <w:uiPriority w:val="99"/>
    <w:semiHidden/>
    <w:rsid w:val="00A53B46"/>
    <w:pPr>
      <w:autoSpaceDE w:val="0"/>
      <w:autoSpaceDN w:val="0"/>
      <w:spacing w:before="113"/>
      <w:ind w:left="312"/>
    </w:pPr>
    <w:rPr>
      <w:rFonts w:ascii="TimesLT" w:eastAsia="Calibri" w:hAnsi="TimesLT"/>
      <w:b/>
      <w:bCs/>
      <w:sz w:val="20"/>
      <w:szCs w:val="20"/>
      <w:lang w:eastAsia="lt-LT"/>
    </w:rPr>
  </w:style>
  <w:style w:type="paragraph" w:customStyle="1" w:styleId="prastasisabipuslygiuot0">
    <w:name w:val="prastasisabipuslygiuot"/>
    <w:basedOn w:val="Normal"/>
    <w:uiPriority w:val="99"/>
    <w:semiHidden/>
    <w:rsid w:val="00A53B46"/>
    <w:pPr>
      <w:ind w:left="1139" w:hanging="288"/>
      <w:jc w:val="both"/>
    </w:pPr>
    <w:rPr>
      <w:rFonts w:eastAsia="Calibri"/>
      <w:sz w:val="22"/>
      <w:szCs w:val="22"/>
      <w:lang w:eastAsia="lt-LT"/>
    </w:rPr>
  </w:style>
  <w:style w:type="paragraph" w:customStyle="1" w:styleId="productdescription10">
    <w:name w:val="productdescription1"/>
    <w:basedOn w:val="Normal"/>
    <w:uiPriority w:val="99"/>
    <w:semiHidden/>
    <w:rsid w:val="00A53B46"/>
    <w:pPr>
      <w:spacing w:line="315" w:lineRule="atLeast"/>
    </w:pPr>
    <w:rPr>
      <w:rFonts w:eastAsia="Calibri"/>
      <w:sz w:val="18"/>
      <w:szCs w:val="18"/>
      <w:lang w:eastAsia="lt-LT"/>
    </w:rPr>
  </w:style>
  <w:style w:type="paragraph" w:customStyle="1" w:styleId="default0">
    <w:name w:val="default"/>
    <w:basedOn w:val="Normal"/>
    <w:uiPriority w:val="99"/>
    <w:semiHidden/>
    <w:rsid w:val="00A53B46"/>
    <w:pPr>
      <w:autoSpaceDE w:val="0"/>
      <w:autoSpaceDN w:val="0"/>
    </w:pPr>
    <w:rPr>
      <w:rFonts w:eastAsia="Calibri"/>
      <w:color w:val="000000"/>
      <w:lang w:eastAsia="lt-LT"/>
    </w:rPr>
  </w:style>
  <w:style w:type="paragraph" w:customStyle="1" w:styleId="linija00">
    <w:name w:val="linija0"/>
    <w:basedOn w:val="Normal"/>
    <w:uiPriority w:val="99"/>
    <w:semiHidden/>
    <w:rsid w:val="00A53B46"/>
    <w:pPr>
      <w:autoSpaceDE w:val="0"/>
      <w:autoSpaceDN w:val="0"/>
      <w:jc w:val="center"/>
    </w:pPr>
    <w:rPr>
      <w:rFonts w:ascii="TimesLT" w:eastAsia="Calibri" w:hAnsi="TimesLT"/>
      <w:sz w:val="12"/>
      <w:szCs w:val="12"/>
      <w:lang w:eastAsia="lt-LT"/>
    </w:rPr>
  </w:style>
  <w:style w:type="paragraph" w:customStyle="1" w:styleId="antrat3">
    <w:name w:val="antrat3"/>
    <w:basedOn w:val="Normal"/>
    <w:uiPriority w:val="99"/>
    <w:semiHidden/>
    <w:rsid w:val="00A53B46"/>
    <w:pPr>
      <w:keepNext/>
      <w:jc w:val="center"/>
    </w:pPr>
    <w:rPr>
      <w:rFonts w:eastAsia="Calibri"/>
      <w:lang w:eastAsia="lt-LT"/>
    </w:rPr>
  </w:style>
  <w:style w:type="paragraph" w:customStyle="1" w:styleId="antrat4">
    <w:name w:val="antrat4"/>
    <w:basedOn w:val="Normal"/>
    <w:uiPriority w:val="99"/>
    <w:semiHidden/>
    <w:rsid w:val="00A53B46"/>
    <w:pPr>
      <w:keepNext/>
      <w:jc w:val="right"/>
    </w:pPr>
    <w:rPr>
      <w:rFonts w:eastAsia="Calibri"/>
      <w:b/>
      <w:bCs/>
      <w:lang w:eastAsia="lt-LT"/>
    </w:rPr>
  </w:style>
  <w:style w:type="paragraph" w:customStyle="1" w:styleId="pagrindinistekstas">
    <w:name w:val="pagrindinistekstas"/>
    <w:basedOn w:val="Normal"/>
    <w:uiPriority w:val="99"/>
    <w:semiHidden/>
    <w:rsid w:val="00A53B46"/>
    <w:pPr>
      <w:jc w:val="both"/>
    </w:pPr>
    <w:rPr>
      <w:rFonts w:ascii="HelveticaLT" w:eastAsia="Calibri" w:hAnsi="HelveticaLT"/>
      <w:lang w:eastAsia="lt-LT"/>
    </w:rPr>
  </w:style>
  <w:style w:type="paragraph" w:customStyle="1" w:styleId="0pirmas0">
    <w:name w:val="0pirmas"/>
    <w:basedOn w:val="Normal"/>
    <w:uiPriority w:val="99"/>
    <w:semiHidden/>
    <w:rsid w:val="00A53B46"/>
    <w:pPr>
      <w:jc w:val="right"/>
    </w:pPr>
    <w:rPr>
      <w:rFonts w:eastAsia="Calibri"/>
      <w:lang w:eastAsia="lt-LT"/>
    </w:rPr>
  </w:style>
  <w:style w:type="paragraph" w:customStyle="1" w:styleId="antrat1">
    <w:name w:val="antrat1"/>
    <w:basedOn w:val="Normal"/>
    <w:uiPriority w:val="99"/>
    <w:semiHidden/>
    <w:rsid w:val="00A53B46"/>
    <w:rPr>
      <w:rFonts w:ascii="Calibri" w:eastAsia="Calibri" w:hAnsi="Calibri" w:cs="Calibri"/>
      <w:sz w:val="22"/>
      <w:szCs w:val="22"/>
      <w:lang w:eastAsia="lt-LT"/>
    </w:rPr>
  </w:style>
  <w:style w:type="paragraph" w:customStyle="1" w:styleId="antrat2">
    <w:name w:val="antrat2"/>
    <w:basedOn w:val="Normal"/>
    <w:uiPriority w:val="99"/>
    <w:semiHidden/>
    <w:rsid w:val="00A53B46"/>
    <w:rPr>
      <w:rFonts w:ascii="Calibri" w:eastAsia="Calibri" w:hAnsi="Calibri" w:cs="Calibri"/>
      <w:sz w:val="22"/>
      <w:szCs w:val="22"/>
      <w:lang w:eastAsia="lt-LT"/>
    </w:rPr>
  </w:style>
  <w:style w:type="paragraph" w:customStyle="1" w:styleId="antrat5">
    <w:name w:val="antrat5"/>
    <w:basedOn w:val="Normal"/>
    <w:uiPriority w:val="99"/>
    <w:semiHidden/>
    <w:rsid w:val="00A53B46"/>
    <w:rPr>
      <w:rFonts w:ascii="Calibri" w:eastAsia="Calibri" w:hAnsi="Calibri" w:cs="Calibri"/>
      <w:sz w:val="22"/>
      <w:szCs w:val="22"/>
      <w:lang w:eastAsia="lt-LT"/>
    </w:rPr>
  </w:style>
  <w:style w:type="paragraph" w:customStyle="1" w:styleId="antrat6">
    <w:name w:val="antrat6"/>
    <w:basedOn w:val="Normal"/>
    <w:uiPriority w:val="99"/>
    <w:semiHidden/>
    <w:rsid w:val="00A53B46"/>
    <w:rPr>
      <w:rFonts w:ascii="Calibri" w:eastAsia="Calibri" w:hAnsi="Calibri" w:cs="Calibri"/>
      <w:sz w:val="22"/>
      <w:szCs w:val="22"/>
      <w:lang w:eastAsia="lt-LT"/>
    </w:rPr>
  </w:style>
  <w:style w:type="paragraph" w:customStyle="1" w:styleId="antrat7">
    <w:name w:val="antrat7"/>
    <w:basedOn w:val="Normal"/>
    <w:uiPriority w:val="99"/>
    <w:semiHidden/>
    <w:rsid w:val="00A53B46"/>
    <w:rPr>
      <w:rFonts w:ascii="Calibri" w:eastAsia="Calibri" w:hAnsi="Calibri" w:cs="Calibri"/>
      <w:sz w:val="22"/>
      <w:szCs w:val="22"/>
      <w:lang w:eastAsia="lt-LT"/>
    </w:rPr>
  </w:style>
  <w:style w:type="paragraph" w:customStyle="1" w:styleId="antrat8">
    <w:name w:val="antrat8"/>
    <w:basedOn w:val="Normal"/>
    <w:uiPriority w:val="99"/>
    <w:semiHidden/>
    <w:rsid w:val="00A53B46"/>
    <w:rPr>
      <w:rFonts w:ascii="Calibri" w:eastAsia="Calibri" w:hAnsi="Calibri" w:cs="Calibri"/>
      <w:sz w:val="22"/>
      <w:szCs w:val="22"/>
      <w:lang w:eastAsia="lt-LT"/>
    </w:rPr>
  </w:style>
  <w:style w:type="paragraph" w:customStyle="1" w:styleId="antrat9">
    <w:name w:val="antrat9"/>
    <w:basedOn w:val="Normal"/>
    <w:uiPriority w:val="99"/>
    <w:semiHidden/>
    <w:rsid w:val="00A53B46"/>
    <w:rPr>
      <w:rFonts w:ascii="Calibri" w:eastAsia="Calibri" w:hAnsi="Calibri" w:cs="Calibri"/>
      <w:sz w:val="22"/>
      <w:szCs w:val="22"/>
      <w:lang w:eastAsia="lt-LT"/>
    </w:rPr>
  </w:style>
  <w:style w:type="paragraph" w:customStyle="1" w:styleId="htmliankstoformatuotas">
    <w:name w:val="htmliankstoformatuotas"/>
    <w:basedOn w:val="Normal"/>
    <w:uiPriority w:val="99"/>
    <w:semiHidden/>
    <w:rsid w:val="00A53B46"/>
    <w:rPr>
      <w:rFonts w:ascii="Calibri" w:eastAsia="Calibri" w:hAnsi="Calibri" w:cs="Calibri"/>
      <w:sz w:val="22"/>
      <w:szCs w:val="22"/>
      <w:lang w:eastAsia="lt-LT"/>
    </w:rPr>
  </w:style>
  <w:style w:type="paragraph" w:customStyle="1" w:styleId="komentarotekstas">
    <w:name w:val="komentarotekstas"/>
    <w:basedOn w:val="Normal"/>
    <w:uiPriority w:val="99"/>
    <w:semiHidden/>
    <w:rsid w:val="00A53B46"/>
    <w:rPr>
      <w:rFonts w:ascii="Calibri" w:eastAsia="Calibri" w:hAnsi="Calibri" w:cs="Calibri"/>
      <w:sz w:val="22"/>
      <w:szCs w:val="22"/>
      <w:lang w:eastAsia="lt-LT"/>
    </w:rPr>
  </w:style>
  <w:style w:type="paragraph" w:customStyle="1" w:styleId="antrats">
    <w:name w:val="antrats"/>
    <w:basedOn w:val="Normal"/>
    <w:uiPriority w:val="99"/>
    <w:semiHidden/>
    <w:rsid w:val="00A53B46"/>
    <w:rPr>
      <w:rFonts w:ascii="Calibri" w:eastAsia="Calibri" w:hAnsi="Calibri" w:cs="Calibri"/>
      <w:sz w:val="22"/>
      <w:szCs w:val="22"/>
      <w:lang w:eastAsia="lt-LT"/>
    </w:rPr>
  </w:style>
  <w:style w:type="paragraph" w:customStyle="1" w:styleId="porat">
    <w:name w:val="porat"/>
    <w:basedOn w:val="Normal"/>
    <w:uiPriority w:val="99"/>
    <w:semiHidden/>
    <w:rsid w:val="00A53B46"/>
    <w:rPr>
      <w:rFonts w:ascii="Calibri" w:eastAsia="Calibri" w:hAnsi="Calibri" w:cs="Calibri"/>
      <w:sz w:val="22"/>
      <w:szCs w:val="22"/>
      <w:lang w:eastAsia="lt-LT"/>
    </w:rPr>
  </w:style>
  <w:style w:type="paragraph" w:customStyle="1" w:styleId="pagrindiniotekstotrauka">
    <w:name w:val="pagrindiniotekstotrauka"/>
    <w:basedOn w:val="Normal"/>
    <w:uiPriority w:val="99"/>
    <w:semiHidden/>
    <w:rsid w:val="00A53B46"/>
    <w:rPr>
      <w:rFonts w:ascii="Calibri" w:eastAsia="Calibri" w:hAnsi="Calibri" w:cs="Calibri"/>
      <w:sz w:val="22"/>
      <w:szCs w:val="22"/>
      <w:lang w:eastAsia="lt-LT"/>
    </w:rPr>
  </w:style>
  <w:style w:type="paragraph" w:customStyle="1" w:styleId="pagrindinistekstas20">
    <w:name w:val="pagrindinistekstas2"/>
    <w:basedOn w:val="Normal"/>
    <w:uiPriority w:val="99"/>
    <w:semiHidden/>
    <w:rsid w:val="00A53B46"/>
    <w:rPr>
      <w:rFonts w:ascii="Calibri" w:eastAsia="Calibri" w:hAnsi="Calibri" w:cs="Calibri"/>
      <w:sz w:val="22"/>
      <w:szCs w:val="22"/>
      <w:lang w:eastAsia="lt-LT"/>
    </w:rPr>
  </w:style>
  <w:style w:type="paragraph" w:customStyle="1" w:styleId="pagrindinistekstas3">
    <w:name w:val="pagrindinistekstas3"/>
    <w:basedOn w:val="Normal"/>
    <w:uiPriority w:val="99"/>
    <w:semiHidden/>
    <w:rsid w:val="00A53B46"/>
    <w:rPr>
      <w:rFonts w:ascii="Calibri" w:eastAsia="Calibri" w:hAnsi="Calibri" w:cs="Calibri"/>
      <w:sz w:val="22"/>
      <w:szCs w:val="22"/>
      <w:lang w:eastAsia="lt-LT"/>
    </w:rPr>
  </w:style>
  <w:style w:type="paragraph" w:customStyle="1" w:styleId="pagrindiniotekstotrauka2">
    <w:name w:val="pagrindiniotekstotrauka2"/>
    <w:basedOn w:val="Normal"/>
    <w:uiPriority w:val="99"/>
    <w:semiHidden/>
    <w:rsid w:val="00A53B46"/>
    <w:rPr>
      <w:rFonts w:ascii="Calibri" w:eastAsia="Calibri" w:hAnsi="Calibri" w:cs="Calibri"/>
      <w:sz w:val="22"/>
      <w:szCs w:val="22"/>
      <w:lang w:eastAsia="lt-LT"/>
    </w:rPr>
  </w:style>
  <w:style w:type="paragraph" w:customStyle="1" w:styleId="pagrindiniotekstotrauka3">
    <w:name w:val="pagrindiniotekstotrauka3"/>
    <w:basedOn w:val="Normal"/>
    <w:uiPriority w:val="99"/>
    <w:semiHidden/>
    <w:rsid w:val="00A53B46"/>
    <w:rPr>
      <w:rFonts w:ascii="Calibri" w:eastAsia="Calibri" w:hAnsi="Calibri" w:cs="Calibri"/>
      <w:sz w:val="22"/>
      <w:szCs w:val="22"/>
      <w:lang w:eastAsia="lt-LT"/>
    </w:rPr>
  </w:style>
  <w:style w:type="paragraph" w:customStyle="1" w:styleId="dokumentostruktra">
    <w:name w:val="dokumentostruktra"/>
    <w:basedOn w:val="Normal"/>
    <w:uiPriority w:val="99"/>
    <w:semiHidden/>
    <w:rsid w:val="00A53B46"/>
    <w:rPr>
      <w:rFonts w:ascii="Calibri" w:eastAsia="Calibri" w:hAnsi="Calibri" w:cs="Calibri"/>
      <w:sz w:val="22"/>
      <w:szCs w:val="22"/>
      <w:lang w:eastAsia="lt-LT"/>
    </w:rPr>
  </w:style>
  <w:style w:type="paragraph" w:customStyle="1" w:styleId="paprastasistekstas">
    <w:name w:val="paprastasistekstas"/>
    <w:basedOn w:val="Normal"/>
    <w:uiPriority w:val="99"/>
    <w:semiHidden/>
    <w:rsid w:val="00A53B46"/>
    <w:rPr>
      <w:rFonts w:ascii="Calibri" w:eastAsia="Calibri" w:hAnsi="Calibri" w:cs="Calibri"/>
      <w:sz w:val="22"/>
      <w:szCs w:val="22"/>
      <w:lang w:eastAsia="lt-LT"/>
    </w:rPr>
  </w:style>
  <w:style w:type="paragraph" w:customStyle="1" w:styleId="komentarotema">
    <w:name w:val="komentarotema"/>
    <w:basedOn w:val="Normal"/>
    <w:uiPriority w:val="99"/>
    <w:semiHidden/>
    <w:rsid w:val="00A53B46"/>
    <w:rPr>
      <w:rFonts w:ascii="Calibri" w:eastAsia="Calibri" w:hAnsi="Calibri" w:cs="Calibri"/>
      <w:sz w:val="22"/>
      <w:szCs w:val="22"/>
      <w:lang w:eastAsia="lt-LT"/>
    </w:rPr>
  </w:style>
  <w:style w:type="paragraph" w:customStyle="1" w:styleId="xl22">
    <w:name w:val="xl22"/>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sz w:val="16"/>
      <w:szCs w:val="16"/>
      <w:lang w:eastAsia="lt-LT"/>
    </w:rPr>
  </w:style>
  <w:style w:type="paragraph" w:customStyle="1" w:styleId="xl23">
    <w:name w:val="xl23"/>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sz w:val="16"/>
      <w:szCs w:val="16"/>
      <w:lang w:eastAsia="lt-LT"/>
    </w:rPr>
  </w:style>
  <w:style w:type="paragraph" w:customStyle="1" w:styleId="xl24">
    <w:name w:val="xl24"/>
    <w:basedOn w:val="Normal"/>
    <w:uiPriority w:val="99"/>
    <w:semiHidden/>
    <w:rsid w:val="00A53B46"/>
    <w:pPr>
      <w:shd w:val="clear" w:color="auto" w:fill="FFFFCC"/>
      <w:spacing w:before="100" w:beforeAutospacing="1" w:after="100" w:afterAutospacing="1"/>
    </w:pPr>
    <w:rPr>
      <w:rFonts w:eastAsia="Calibri"/>
      <w:b/>
      <w:bCs/>
      <w:lang w:eastAsia="lt-LT"/>
    </w:rPr>
  </w:style>
  <w:style w:type="paragraph" w:customStyle="1" w:styleId="xl25">
    <w:name w:val="xl25"/>
    <w:basedOn w:val="Normal"/>
    <w:uiPriority w:val="99"/>
    <w:semiHidden/>
    <w:rsid w:val="00A53B46"/>
    <w:pPr>
      <w:spacing w:before="100" w:beforeAutospacing="1" w:after="100" w:afterAutospacing="1"/>
    </w:pPr>
    <w:rPr>
      <w:rFonts w:ascii="Calibri" w:eastAsia="Calibri" w:hAnsi="Calibri" w:cs="Calibri"/>
      <w:lang w:eastAsia="lt-LT"/>
    </w:rPr>
  </w:style>
  <w:style w:type="paragraph" w:customStyle="1" w:styleId="xl26">
    <w:name w:val="xl26"/>
    <w:basedOn w:val="Normal"/>
    <w:uiPriority w:val="99"/>
    <w:semiHidden/>
    <w:rsid w:val="00A53B46"/>
    <w:pPr>
      <w:spacing w:before="100" w:beforeAutospacing="1" w:after="100" w:afterAutospacing="1"/>
      <w:jc w:val="center"/>
    </w:pPr>
    <w:rPr>
      <w:rFonts w:ascii="Calibri" w:eastAsia="Calibri" w:hAnsi="Calibri" w:cs="Calibri"/>
      <w:lang w:eastAsia="lt-LT"/>
    </w:rPr>
  </w:style>
  <w:style w:type="paragraph" w:customStyle="1" w:styleId="xl27">
    <w:name w:val="xl27"/>
    <w:basedOn w:val="Normal"/>
    <w:uiPriority w:val="99"/>
    <w:semiHidden/>
    <w:rsid w:val="00A53B46"/>
    <w:pPr>
      <w:shd w:val="clear" w:color="auto" w:fill="FFFFCC"/>
      <w:spacing w:before="100" w:beforeAutospacing="1" w:after="100" w:afterAutospacing="1"/>
      <w:jc w:val="center"/>
    </w:pPr>
    <w:rPr>
      <w:rFonts w:eastAsia="Calibri"/>
      <w:lang w:eastAsia="lt-LT"/>
    </w:rPr>
  </w:style>
  <w:style w:type="paragraph" w:customStyle="1" w:styleId="xl28">
    <w:name w:val="xl28"/>
    <w:basedOn w:val="Normal"/>
    <w:uiPriority w:val="99"/>
    <w:semiHidden/>
    <w:rsid w:val="00A53B46"/>
    <w:pPr>
      <w:spacing w:before="100" w:beforeAutospacing="1" w:after="100" w:afterAutospacing="1"/>
    </w:pPr>
    <w:rPr>
      <w:rFonts w:ascii="Calibri" w:eastAsia="Calibri" w:hAnsi="Calibri" w:cs="Calibri"/>
      <w:lang w:eastAsia="lt-LT"/>
    </w:rPr>
  </w:style>
  <w:style w:type="paragraph" w:customStyle="1" w:styleId="xl29">
    <w:name w:val="xl29"/>
    <w:basedOn w:val="Normal"/>
    <w:uiPriority w:val="99"/>
    <w:semiHidden/>
    <w:rsid w:val="00A53B46"/>
    <w:pPr>
      <w:shd w:val="clear" w:color="auto" w:fill="FFFFCC"/>
      <w:spacing w:before="100" w:beforeAutospacing="1" w:after="100" w:afterAutospacing="1"/>
      <w:jc w:val="center"/>
    </w:pPr>
    <w:rPr>
      <w:rFonts w:ascii="Calibri" w:eastAsia="Calibri" w:hAnsi="Calibri" w:cs="Calibri"/>
      <w:lang w:eastAsia="lt-LT"/>
    </w:rPr>
  </w:style>
  <w:style w:type="paragraph" w:customStyle="1" w:styleId="xl30">
    <w:name w:val="xl30"/>
    <w:basedOn w:val="Normal"/>
    <w:uiPriority w:val="99"/>
    <w:semiHidden/>
    <w:rsid w:val="00A53B46"/>
    <w:pPr>
      <w:spacing w:before="100" w:beforeAutospacing="1" w:after="100" w:afterAutospacing="1"/>
    </w:pPr>
    <w:rPr>
      <w:rFonts w:eastAsia="Calibri"/>
      <w:lang w:eastAsia="lt-LT"/>
    </w:rPr>
  </w:style>
  <w:style w:type="paragraph" w:customStyle="1" w:styleId="xl31">
    <w:name w:val="xl31"/>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sz w:val="16"/>
      <w:szCs w:val="16"/>
      <w:lang w:eastAsia="lt-LT"/>
    </w:rPr>
  </w:style>
  <w:style w:type="paragraph" w:customStyle="1" w:styleId="xl32">
    <w:name w:val="xl32"/>
    <w:basedOn w:val="Normal"/>
    <w:uiPriority w:val="99"/>
    <w:semiHidden/>
    <w:rsid w:val="00A53B46"/>
    <w:pPr>
      <w:shd w:val="clear" w:color="auto" w:fill="FFFFCC"/>
      <w:spacing w:before="100" w:beforeAutospacing="1" w:after="100" w:afterAutospacing="1"/>
    </w:pPr>
    <w:rPr>
      <w:rFonts w:ascii="Calibri" w:eastAsia="Calibri" w:hAnsi="Calibri" w:cs="Calibri"/>
      <w:lang w:eastAsia="lt-LT"/>
    </w:rPr>
  </w:style>
  <w:style w:type="paragraph" w:customStyle="1" w:styleId="xl33">
    <w:name w:val="xl33"/>
    <w:basedOn w:val="Normal"/>
    <w:uiPriority w:val="99"/>
    <w:semiHidden/>
    <w:rsid w:val="00A53B46"/>
    <w:pPr>
      <w:spacing w:before="100" w:beforeAutospacing="1" w:after="100" w:afterAutospacing="1"/>
    </w:pPr>
    <w:rPr>
      <w:rFonts w:ascii="Calibri" w:eastAsia="Calibri" w:hAnsi="Calibri" w:cs="Calibri"/>
      <w:lang w:eastAsia="lt-LT"/>
    </w:rPr>
  </w:style>
  <w:style w:type="paragraph" w:customStyle="1" w:styleId="xl35">
    <w:name w:val="xl35"/>
    <w:basedOn w:val="Normal"/>
    <w:uiPriority w:val="99"/>
    <w:semiHidden/>
    <w:rsid w:val="00A53B46"/>
    <w:pPr>
      <w:shd w:val="clear" w:color="auto" w:fill="FFFFCC"/>
      <w:spacing w:before="100" w:beforeAutospacing="1" w:after="100" w:afterAutospacing="1"/>
    </w:pPr>
    <w:rPr>
      <w:rFonts w:eastAsia="Calibri"/>
      <w:b/>
      <w:bCs/>
      <w:lang w:eastAsia="lt-LT"/>
    </w:rPr>
  </w:style>
  <w:style w:type="paragraph" w:customStyle="1" w:styleId="xl36">
    <w:name w:val="xl36"/>
    <w:basedOn w:val="Normal"/>
    <w:uiPriority w:val="99"/>
    <w:semiHidden/>
    <w:rsid w:val="00A53B46"/>
    <w:pPr>
      <w:spacing w:before="100" w:beforeAutospacing="1" w:after="100" w:afterAutospacing="1"/>
      <w:jc w:val="center"/>
    </w:pPr>
    <w:rPr>
      <w:rFonts w:eastAsia="Calibri"/>
      <w:lang w:eastAsia="lt-LT"/>
    </w:rPr>
  </w:style>
  <w:style w:type="paragraph" w:customStyle="1" w:styleId="xl37">
    <w:name w:val="xl37"/>
    <w:basedOn w:val="Normal"/>
    <w:uiPriority w:val="99"/>
    <w:semiHidden/>
    <w:rsid w:val="00A53B46"/>
    <w:pPr>
      <w:shd w:val="clear" w:color="auto" w:fill="FFFFCC"/>
      <w:spacing w:before="100" w:beforeAutospacing="1" w:after="100" w:afterAutospacing="1"/>
      <w:jc w:val="center"/>
    </w:pPr>
    <w:rPr>
      <w:rFonts w:eastAsia="Calibri"/>
      <w:lang w:eastAsia="lt-LT"/>
    </w:rPr>
  </w:style>
  <w:style w:type="paragraph" w:customStyle="1" w:styleId="xl38">
    <w:name w:val="xl38"/>
    <w:basedOn w:val="Normal"/>
    <w:uiPriority w:val="99"/>
    <w:semiHidden/>
    <w:rsid w:val="00A53B46"/>
    <w:pPr>
      <w:spacing w:before="100" w:beforeAutospacing="1" w:after="100" w:afterAutospacing="1"/>
    </w:pPr>
    <w:rPr>
      <w:rFonts w:ascii="Calibri" w:eastAsia="Calibri" w:hAnsi="Calibri" w:cs="Calibri"/>
      <w:lang w:eastAsia="lt-LT"/>
    </w:rPr>
  </w:style>
  <w:style w:type="paragraph" w:customStyle="1" w:styleId="xl39">
    <w:name w:val="xl39"/>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color w:val="000000"/>
      <w:sz w:val="16"/>
      <w:szCs w:val="16"/>
      <w:lang w:eastAsia="lt-LT"/>
    </w:rPr>
  </w:style>
  <w:style w:type="paragraph" w:customStyle="1" w:styleId="xl40">
    <w:name w:val="xl40"/>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color w:val="000000"/>
      <w:sz w:val="16"/>
      <w:szCs w:val="16"/>
      <w:lang w:eastAsia="lt-LT"/>
    </w:rPr>
  </w:style>
  <w:style w:type="paragraph" w:customStyle="1" w:styleId="xl41">
    <w:name w:val="xl41"/>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color w:val="000000"/>
      <w:sz w:val="16"/>
      <w:szCs w:val="16"/>
      <w:lang w:eastAsia="lt-LT"/>
    </w:rPr>
  </w:style>
  <w:style w:type="paragraph" w:customStyle="1" w:styleId="xl42">
    <w:name w:val="xl42"/>
    <w:basedOn w:val="Normal"/>
    <w:uiPriority w:val="99"/>
    <w:semiHidden/>
    <w:rsid w:val="00A53B46"/>
    <w:pPr>
      <w:shd w:val="clear" w:color="auto" w:fill="C0C0C0"/>
      <w:spacing w:before="100" w:beforeAutospacing="1" w:after="100" w:afterAutospacing="1"/>
    </w:pPr>
    <w:rPr>
      <w:rFonts w:ascii="Calibri" w:eastAsia="Calibri" w:hAnsi="Calibri" w:cs="Calibri"/>
      <w:b/>
      <w:bCs/>
      <w:color w:val="000000"/>
      <w:lang w:eastAsia="lt-LT"/>
    </w:rPr>
  </w:style>
  <w:style w:type="paragraph" w:customStyle="1" w:styleId="xl43">
    <w:name w:val="xl43"/>
    <w:basedOn w:val="Normal"/>
    <w:uiPriority w:val="99"/>
    <w:semiHidden/>
    <w:rsid w:val="00A53B46"/>
    <w:pPr>
      <w:spacing w:before="100" w:beforeAutospacing="1" w:after="100" w:afterAutospacing="1"/>
    </w:pPr>
    <w:rPr>
      <w:rFonts w:eastAsia="Calibri"/>
      <w:lang w:eastAsia="lt-LT"/>
    </w:rPr>
  </w:style>
  <w:style w:type="paragraph" w:customStyle="1" w:styleId="xl44">
    <w:name w:val="xl44"/>
    <w:basedOn w:val="Normal"/>
    <w:uiPriority w:val="99"/>
    <w:semiHidden/>
    <w:rsid w:val="00A53B46"/>
    <w:pPr>
      <w:spacing w:before="100" w:beforeAutospacing="1" w:after="100" w:afterAutospacing="1"/>
    </w:pPr>
    <w:rPr>
      <w:rFonts w:eastAsia="Calibri"/>
      <w:lang w:eastAsia="lt-LT"/>
    </w:rPr>
  </w:style>
  <w:style w:type="paragraph" w:customStyle="1" w:styleId="xl45">
    <w:name w:val="xl45"/>
    <w:basedOn w:val="Normal"/>
    <w:uiPriority w:val="99"/>
    <w:semiHidden/>
    <w:rsid w:val="00A53B46"/>
    <w:pPr>
      <w:shd w:val="clear" w:color="auto" w:fill="FFFFCC"/>
      <w:spacing w:before="100" w:beforeAutospacing="1" w:after="100" w:afterAutospacing="1"/>
    </w:pPr>
    <w:rPr>
      <w:rFonts w:ascii="Calibri" w:eastAsia="Calibri" w:hAnsi="Calibri" w:cs="Calibri"/>
      <w:b/>
      <w:bCs/>
      <w:lang w:eastAsia="lt-LT"/>
    </w:rPr>
  </w:style>
  <w:style w:type="paragraph" w:customStyle="1" w:styleId="xl46">
    <w:name w:val="xl46"/>
    <w:basedOn w:val="Normal"/>
    <w:uiPriority w:val="99"/>
    <w:semiHidden/>
    <w:rsid w:val="00A53B46"/>
    <w:pPr>
      <w:shd w:val="clear" w:color="auto" w:fill="FFFFCC"/>
      <w:spacing w:before="100" w:beforeAutospacing="1" w:after="100" w:afterAutospacing="1"/>
    </w:pPr>
    <w:rPr>
      <w:rFonts w:ascii="Calibri" w:eastAsia="Calibri" w:hAnsi="Calibri" w:cs="Calibri"/>
      <w:b/>
      <w:bCs/>
      <w:lang w:eastAsia="lt-LT"/>
    </w:rPr>
  </w:style>
  <w:style w:type="paragraph" w:customStyle="1" w:styleId="xl47">
    <w:name w:val="xl47"/>
    <w:basedOn w:val="Normal"/>
    <w:uiPriority w:val="99"/>
    <w:semiHidden/>
    <w:rsid w:val="00A53B46"/>
    <w:pPr>
      <w:shd w:val="clear" w:color="auto" w:fill="C0C0C0"/>
      <w:spacing w:before="100" w:beforeAutospacing="1" w:after="100" w:afterAutospacing="1"/>
    </w:pPr>
    <w:rPr>
      <w:rFonts w:eastAsia="Calibri"/>
      <w:b/>
      <w:bCs/>
      <w:lang w:eastAsia="lt-LT"/>
    </w:rPr>
  </w:style>
  <w:style w:type="paragraph" w:customStyle="1" w:styleId="xl48">
    <w:name w:val="xl48"/>
    <w:basedOn w:val="Normal"/>
    <w:uiPriority w:val="99"/>
    <w:semiHidden/>
    <w:rsid w:val="00A53B46"/>
    <w:pPr>
      <w:shd w:val="clear" w:color="auto" w:fill="C0C0C0"/>
      <w:spacing w:before="100" w:beforeAutospacing="1" w:after="100" w:afterAutospacing="1"/>
    </w:pPr>
    <w:rPr>
      <w:rFonts w:eastAsia="Calibri"/>
      <w:b/>
      <w:bCs/>
      <w:lang w:eastAsia="lt-LT"/>
    </w:rPr>
  </w:style>
  <w:style w:type="paragraph" w:customStyle="1" w:styleId="xl49">
    <w:name w:val="xl49"/>
    <w:basedOn w:val="Normal"/>
    <w:uiPriority w:val="99"/>
    <w:semiHidden/>
    <w:rsid w:val="00A53B46"/>
    <w:pPr>
      <w:shd w:val="clear" w:color="auto" w:fill="C0C0C0"/>
      <w:spacing w:before="100" w:beforeAutospacing="1" w:after="100" w:afterAutospacing="1"/>
    </w:pPr>
    <w:rPr>
      <w:rFonts w:eastAsia="Calibri"/>
      <w:b/>
      <w:bCs/>
      <w:lang w:eastAsia="lt-LT"/>
    </w:rPr>
  </w:style>
  <w:style w:type="paragraph" w:customStyle="1" w:styleId="xl50">
    <w:name w:val="xl50"/>
    <w:basedOn w:val="Normal"/>
    <w:uiPriority w:val="99"/>
    <w:semiHidden/>
    <w:rsid w:val="00A53B46"/>
    <w:pPr>
      <w:shd w:val="clear" w:color="auto" w:fill="C0C0C0"/>
      <w:spacing w:before="100" w:beforeAutospacing="1" w:after="100" w:afterAutospacing="1"/>
    </w:pPr>
    <w:rPr>
      <w:rFonts w:ascii="Calibri" w:eastAsia="Calibri" w:hAnsi="Calibri" w:cs="Calibri"/>
      <w:b/>
      <w:bCs/>
      <w:color w:val="000000"/>
      <w:sz w:val="16"/>
      <w:szCs w:val="16"/>
      <w:lang w:eastAsia="lt-LT"/>
    </w:rPr>
  </w:style>
  <w:style w:type="paragraph" w:customStyle="1" w:styleId="xl51">
    <w:name w:val="xl51"/>
    <w:basedOn w:val="Normal"/>
    <w:uiPriority w:val="99"/>
    <w:semiHidden/>
    <w:rsid w:val="00A53B46"/>
    <w:pPr>
      <w:shd w:val="clear" w:color="auto" w:fill="C0C0C0"/>
      <w:spacing w:before="100" w:beforeAutospacing="1" w:after="100" w:afterAutospacing="1"/>
    </w:pPr>
    <w:rPr>
      <w:rFonts w:ascii="Calibri" w:eastAsia="Calibri" w:hAnsi="Calibri" w:cs="Calibri"/>
      <w:b/>
      <w:bCs/>
      <w:color w:val="000000"/>
      <w:sz w:val="16"/>
      <w:szCs w:val="16"/>
      <w:lang w:eastAsia="lt-LT"/>
    </w:rPr>
  </w:style>
  <w:style w:type="paragraph" w:customStyle="1" w:styleId="xl52">
    <w:name w:val="xl52"/>
    <w:basedOn w:val="Normal"/>
    <w:uiPriority w:val="99"/>
    <w:semiHidden/>
    <w:rsid w:val="00A53B46"/>
    <w:pPr>
      <w:shd w:val="clear" w:color="auto" w:fill="C0C0C0"/>
      <w:spacing w:before="100" w:beforeAutospacing="1" w:after="100" w:afterAutospacing="1"/>
    </w:pPr>
    <w:rPr>
      <w:rFonts w:ascii="Calibri" w:eastAsia="Calibri" w:hAnsi="Calibri" w:cs="Calibri"/>
      <w:b/>
      <w:bCs/>
      <w:color w:val="000000"/>
      <w:sz w:val="16"/>
      <w:szCs w:val="16"/>
      <w:lang w:eastAsia="lt-LT"/>
    </w:rPr>
  </w:style>
  <w:style w:type="paragraph" w:customStyle="1" w:styleId="xl53">
    <w:name w:val="xl53"/>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color w:val="000000"/>
      <w:sz w:val="16"/>
      <w:szCs w:val="16"/>
      <w:lang w:eastAsia="lt-LT"/>
    </w:rPr>
  </w:style>
  <w:style w:type="paragraph" w:customStyle="1" w:styleId="xl54">
    <w:name w:val="xl54"/>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color w:val="000000"/>
      <w:sz w:val="16"/>
      <w:szCs w:val="16"/>
      <w:lang w:eastAsia="lt-LT"/>
    </w:rPr>
  </w:style>
  <w:style w:type="paragraph" w:customStyle="1" w:styleId="xl55">
    <w:name w:val="xl55"/>
    <w:basedOn w:val="Normal"/>
    <w:uiPriority w:val="99"/>
    <w:semiHidden/>
    <w:rsid w:val="00A53B46"/>
    <w:pPr>
      <w:shd w:val="clear" w:color="auto" w:fill="C0C0C0"/>
      <w:spacing w:before="100" w:beforeAutospacing="1" w:after="100" w:afterAutospacing="1"/>
      <w:jc w:val="center"/>
    </w:pPr>
    <w:rPr>
      <w:rFonts w:ascii="Calibri" w:eastAsia="Calibri" w:hAnsi="Calibri" w:cs="Calibri"/>
      <w:b/>
      <w:bCs/>
      <w:color w:val="000000"/>
      <w:sz w:val="16"/>
      <w:szCs w:val="16"/>
      <w:lang w:eastAsia="lt-LT"/>
    </w:rPr>
  </w:style>
  <w:style w:type="paragraph" w:customStyle="1" w:styleId="xl56">
    <w:name w:val="xl56"/>
    <w:basedOn w:val="Normal"/>
    <w:uiPriority w:val="99"/>
    <w:semiHidden/>
    <w:rsid w:val="00A53B46"/>
    <w:pPr>
      <w:spacing w:before="100" w:beforeAutospacing="1" w:after="100" w:afterAutospacing="1"/>
      <w:jc w:val="right"/>
    </w:pPr>
    <w:rPr>
      <w:rFonts w:ascii="Calibri" w:eastAsia="Calibri" w:hAnsi="Calibri" w:cs="Calibri"/>
      <w:b/>
      <w:bCs/>
      <w:lang w:eastAsia="lt-LT"/>
    </w:rPr>
  </w:style>
  <w:style w:type="paragraph" w:customStyle="1" w:styleId="xl57">
    <w:name w:val="xl57"/>
    <w:basedOn w:val="Normal"/>
    <w:uiPriority w:val="99"/>
    <w:semiHidden/>
    <w:rsid w:val="00A53B46"/>
    <w:pPr>
      <w:spacing w:before="100" w:beforeAutospacing="1" w:after="100" w:afterAutospacing="1"/>
      <w:jc w:val="right"/>
    </w:pPr>
    <w:rPr>
      <w:rFonts w:ascii="Calibri" w:eastAsia="Calibri" w:hAnsi="Calibri" w:cs="Calibri"/>
      <w:b/>
      <w:bCs/>
      <w:lang w:eastAsia="lt-LT"/>
    </w:rPr>
  </w:style>
  <w:style w:type="paragraph" w:customStyle="1" w:styleId="xl58">
    <w:name w:val="xl58"/>
    <w:basedOn w:val="Normal"/>
    <w:uiPriority w:val="99"/>
    <w:semiHidden/>
    <w:rsid w:val="00A53B46"/>
    <w:pPr>
      <w:spacing w:before="100" w:beforeAutospacing="1" w:after="100" w:afterAutospacing="1"/>
      <w:jc w:val="right"/>
    </w:pPr>
    <w:rPr>
      <w:rFonts w:ascii="Calibri" w:eastAsia="Calibri" w:hAnsi="Calibri" w:cs="Calibri"/>
      <w:b/>
      <w:bCs/>
      <w:lang w:eastAsia="lt-LT"/>
    </w:rPr>
  </w:style>
  <w:style w:type="paragraph" w:customStyle="1" w:styleId="Antrat11">
    <w:name w:val="Antraštė 11"/>
    <w:basedOn w:val="Normal"/>
    <w:uiPriority w:val="99"/>
    <w:semiHidden/>
    <w:rsid w:val="00A53B46"/>
    <w:rPr>
      <w:rFonts w:ascii="Cambria" w:hAnsi="Cambria"/>
      <w:b/>
      <w:bCs/>
      <w:color w:val="365F91"/>
      <w:sz w:val="28"/>
      <w:szCs w:val="28"/>
    </w:rPr>
  </w:style>
  <w:style w:type="paragraph" w:customStyle="1" w:styleId="Antrat21">
    <w:name w:val="Antraštė 21"/>
    <w:basedOn w:val="Normal"/>
    <w:uiPriority w:val="99"/>
    <w:semiHidden/>
    <w:rsid w:val="00A53B46"/>
    <w:rPr>
      <w:rFonts w:ascii="Cambria" w:hAnsi="Cambria"/>
      <w:b/>
      <w:bCs/>
      <w:color w:val="4F81BD"/>
      <w:sz w:val="26"/>
      <w:szCs w:val="26"/>
    </w:rPr>
  </w:style>
  <w:style w:type="paragraph" w:customStyle="1" w:styleId="Antrat31">
    <w:name w:val="Antraštė 31"/>
    <w:basedOn w:val="Normal"/>
    <w:uiPriority w:val="99"/>
    <w:semiHidden/>
    <w:rsid w:val="00A53B46"/>
    <w:rPr>
      <w:rFonts w:ascii="Cambria" w:hAnsi="Cambria"/>
      <w:b/>
      <w:bCs/>
      <w:color w:val="4F81BD"/>
      <w:sz w:val="22"/>
      <w:szCs w:val="20"/>
    </w:rPr>
  </w:style>
  <w:style w:type="paragraph" w:customStyle="1" w:styleId="Antrat41">
    <w:name w:val="Antraštė 41"/>
    <w:basedOn w:val="Normal"/>
    <w:uiPriority w:val="99"/>
    <w:semiHidden/>
    <w:rsid w:val="00A53B46"/>
    <w:rPr>
      <w:rFonts w:ascii="Cambria" w:hAnsi="Cambria"/>
      <w:b/>
      <w:bCs/>
      <w:i/>
      <w:iCs/>
      <w:color w:val="4F81BD"/>
      <w:sz w:val="22"/>
      <w:szCs w:val="20"/>
    </w:rPr>
  </w:style>
  <w:style w:type="paragraph" w:customStyle="1" w:styleId="Antrat51">
    <w:name w:val="Antraštė 51"/>
    <w:basedOn w:val="Normal"/>
    <w:uiPriority w:val="99"/>
    <w:semiHidden/>
    <w:rsid w:val="00A53B46"/>
    <w:rPr>
      <w:rFonts w:ascii="Cambria" w:hAnsi="Cambria"/>
      <w:color w:val="243F60"/>
      <w:sz w:val="22"/>
      <w:szCs w:val="20"/>
    </w:rPr>
  </w:style>
  <w:style w:type="paragraph" w:customStyle="1" w:styleId="Antrat61">
    <w:name w:val="Antraštė 61"/>
    <w:basedOn w:val="Normal"/>
    <w:uiPriority w:val="99"/>
    <w:semiHidden/>
    <w:rsid w:val="00A53B46"/>
    <w:rPr>
      <w:rFonts w:ascii="Cambria" w:hAnsi="Cambria"/>
      <w:i/>
      <w:iCs/>
      <w:color w:val="243F60"/>
      <w:sz w:val="22"/>
      <w:szCs w:val="20"/>
    </w:rPr>
  </w:style>
  <w:style w:type="paragraph" w:customStyle="1" w:styleId="HTMLiankstoformatuotas1">
    <w:name w:val="HTML iš anksto formatuotas1"/>
    <w:basedOn w:val="Normal"/>
    <w:uiPriority w:val="99"/>
    <w:semiHidden/>
    <w:rsid w:val="00A53B46"/>
    <w:rPr>
      <w:rFonts w:ascii="Consolas" w:hAnsi="Consolas" w:cs="Consolas"/>
      <w:sz w:val="20"/>
      <w:szCs w:val="20"/>
    </w:rPr>
  </w:style>
  <w:style w:type="paragraph" w:customStyle="1" w:styleId="Antrat71">
    <w:name w:val="Antraštė 71"/>
    <w:basedOn w:val="Normal"/>
    <w:uiPriority w:val="99"/>
    <w:semiHidden/>
    <w:rsid w:val="00A53B46"/>
    <w:rPr>
      <w:rFonts w:ascii="Cambria" w:hAnsi="Cambria"/>
      <w:i/>
      <w:iCs/>
      <w:color w:val="404040"/>
      <w:sz w:val="22"/>
      <w:szCs w:val="20"/>
    </w:rPr>
  </w:style>
  <w:style w:type="paragraph" w:customStyle="1" w:styleId="Antrat81">
    <w:name w:val="Antraštė 81"/>
    <w:basedOn w:val="Normal"/>
    <w:uiPriority w:val="99"/>
    <w:semiHidden/>
    <w:rsid w:val="00A53B46"/>
    <w:rPr>
      <w:rFonts w:ascii="Cambria" w:hAnsi="Cambria"/>
      <w:color w:val="404040"/>
      <w:sz w:val="20"/>
      <w:szCs w:val="20"/>
    </w:rPr>
  </w:style>
  <w:style w:type="paragraph" w:customStyle="1" w:styleId="Antrat91">
    <w:name w:val="Antraštė 91"/>
    <w:basedOn w:val="Normal"/>
    <w:uiPriority w:val="99"/>
    <w:semiHidden/>
    <w:rsid w:val="00A53B46"/>
    <w:rPr>
      <w:rFonts w:ascii="Cambria" w:hAnsi="Cambria"/>
      <w:i/>
      <w:iCs/>
      <w:color w:val="404040"/>
      <w:sz w:val="20"/>
      <w:szCs w:val="20"/>
    </w:rPr>
  </w:style>
  <w:style w:type="paragraph" w:customStyle="1" w:styleId="Antrats1">
    <w:name w:val="Antraštės1"/>
    <w:basedOn w:val="Normal"/>
    <w:uiPriority w:val="99"/>
    <w:semiHidden/>
    <w:rsid w:val="00A53B46"/>
    <w:rPr>
      <w:sz w:val="22"/>
      <w:szCs w:val="20"/>
    </w:rPr>
  </w:style>
  <w:style w:type="paragraph" w:customStyle="1" w:styleId="Porat1">
    <w:name w:val="Poraštė1"/>
    <w:basedOn w:val="Normal"/>
    <w:uiPriority w:val="99"/>
    <w:semiHidden/>
    <w:rsid w:val="00A53B46"/>
    <w:rPr>
      <w:sz w:val="22"/>
      <w:szCs w:val="20"/>
    </w:rPr>
  </w:style>
  <w:style w:type="paragraph" w:customStyle="1" w:styleId="Pagrindiniotekstotrauka1">
    <w:name w:val="Pagrindinio teksto įtrauka1"/>
    <w:basedOn w:val="Normal"/>
    <w:uiPriority w:val="99"/>
    <w:semiHidden/>
    <w:rsid w:val="00A53B46"/>
    <w:rPr>
      <w:sz w:val="22"/>
      <w:szCs w:val="20"/>
    </w:rPr>
  </w:style>
  <w:style w:type="paragraph" w:customStyle="1" w:styleId="Pagrindinistekstas21">
    <w:name w:val="Pagrindinis tekstas 21"/>
    <w:basedOn w:val="Normal"/>
    <w:uiPriority w:val="99"/>
    <w:semiHidden/>
    <w:rsid w:val="00A53B46"/>
    <w:rPr>
      <w:sz w:val="22"/>
      <w:szCs w:val="20"/>
    </w:rPr>
  </w:style>
  <w:style w:type="paragraph" w:customStyle="1" w:styleId="Pagrindinistekstas31">
    <w:name w:val="Pagrindinis tekstas 31"/>
    <w:basedOn w:val="Normal"/>
    <w:uiPriority w:val="99"/>
    <w:semiHidden/>
    <w:rsid w:val="00A53B46"/>
    <w:rPr>
      <w:sz w:val="16"/>
      <w:szCs w:val="16"/>
    </w:rPr>
  </w:style>
  <w:style w:type="paragraph" w:customStyle="1" w:styleId="Pagrindiniotekstotrauka31">
    <w:name w:val="Pagrindinio teksto įtrauka 31"/>
    <w:basedOn w:val="Normal"/>
    <w:uiPriority w:val="99"/>
    <w:semiHidden/>
    <w:rsid w:val="00A53B46"/>
    <w:rPr>
      <w:sz w:val="16"/>
      <w:szCs w:val="16"/>
    </w:rPr>
  </w:style>
  <w:style w:type="paragraph" w:customStyle="1" w:styleId="Dokumentostruktra1">
    <w:name w:val="Dokumento struktūra1"/>
    <w:basedOn w:val="Normal"/>
    <w:uiPriority w:val="99"/>
    <w:semiHidden/>
    <w:rsid w:val="00A53B46"/>
    <w:rPr>
      <w:rFonts w:ascii="Tahoma" w:hAnsi="Tahoma" w:cs="Tahoma"/>
      <w:sz w:val="16"/>
      <w:szCs w:val="16"/>
    </w:rPr>
  </w:style>
  <w:style w:type="paragraph" w:customStyle="1" w:styleId="Paprastasistekstas1">
    <w:name w:val="Paprastasis tekstas1"/>
    <w:basedOn w:val="Normal"/>
    <w:uiPriority w:val="99"/>
    <w:semiHidden/>
    <w:rsid w:val="00A53B46"/>
    <w:rPr>
      <w:rFonts w:ascii="Consolas" w:hAnsi="Consolas" w:cs="Consolas"/>
      <w:sz w:val="21"/>
      <w:szCs w:val="21"/>
    </w:rPr>
  </w:style>
  <w:style w:type="paragraph" w:customStyle="1" w:styleId="Komentarotema1">
    <w:name w:val="Komentaro tema1"/>
    <w:basedOn w:val="Normal"/>
    <w:uiPriority w:val="99"/>
    <w:semiHidden/>
    <w:rsid w:val="00A53B46"/>
    <w:rPr>
      <w:b/>
      <w:bCs/>
      <w:sz w:val="20"/>
      <w:szCs w:val="20"/>
    </w:rPr>
  </w:style>
  <w:style w:type="character" w:customStyle="1" w:styleId="Antrat1Diagrama1">
    <w:name w:val="Antraštė 1 Diagrama1"/>
    <w:uiPriority w:val="99"/>
    <w:locked/>
    <w:rsid w:val="00A53B46"/>
    <w:rPr>
      <w:rFonts w:ascii="HelveticaLT" w:hAnsi="HelveticaLT"/>
      <w:b/>
      <w:sz w:val="24"/>
    </w:rPr>
  </w:style>
  <w:style w:type="character" w:customStyle="1" w:styleId="Antrat2Diagrama1">
    <w:name w:val="Antraštė 2 Diagrama1"/>
    <w:uiPriority w:val="99"/>
    <w:semiHidden/>
    <w:locked/>
    <w:rsid w:val="00A53B46"/>
    <w:rPr>
      <w:sz w:val="24"/>
    </w:rPr>
  </w:style>
  <w:style w:type="character" w:customStyle="1" w:styleId="Antrat5Diagrama1">
    <w:name w:val="Antraštė 5 Diagrama1"/>
    <w:uiPriority w:val="99"/>
    <w:semiHidden/>
    <w:locked/>
    <w:rsid w:val="00A53B46"/>
    <w:rPr>
      <w:b/>
      <w:bCs/>
      <w:sz w:val="24"/>
    </w:rPr>
  </w:style>
  <w:style w:type="character" w:customStyle="1" w:styleId="Antrat6Diagrama1">
    <w:name w:val="Antraštė 6 Diagrama1"/>
    <w:uiPriority w:val="99"/>
    <w:semiHidden/>
    <w:locked/>
    <w:rsid w:val="00A53B46"/>
    <w:rPr>
      <w:sz w:val="28"/>
    </w:rPr>
  </w:style>
  <w:style w:type="character" w:customStyle="1" w:styleId="Antrat7Diagrama1">
    <w:name w:val="Antraštė 7 Diagrama1"/>
    <w:uiPriority w:val="99"/>
    <w:semiHidden/>
    <w:locked/>
    <w:rsid w:val="00A53B46"/>
    <w:rPr>
      <w:b/>
      <w:bCs/>
      <w:sz w:val="28"/>
    </w:rPr>
  </w:style>
  <w:style w:type="character" w:customStyle="1" w:styleId="Antrat8Diagrama1">
    <w:name w:val="Antraštė 8 Diagrama1"/>
    <w:uiPriority w:val="99"/>
    <w:semiHidden/>
    <w:locked/>
    <w:rsid w:val="00A53B46"/>
    <w:rPr>
      <w:sz w:val="24"/>
    </w:rPr>
  </w:style>
  <w:style w:type="character" w:customStyle="1" w:styleId="Antrat9Diagrama1">
    <w:name w:val="Antraštė 9 Diagrama1"/>
    <w:uiPriority w:val="99"/>
    <w:semiHidden/>
    <w:locked/>
    <w:rsid w:val="00A53B46"/>
    <w:rPr>
      <w:sz w:val="32"/>
    </w:rPr>
  </w:style>
  <w:style w:type="character" w:customStyle="1" w:styleId="PavadinimasDiagrama1">
    <w:name w:val="Pavadinimas Diagrama1"/>
    <w:uiPriority w:val="99"/>
    <w:locked/>
    <w:rsid w:val="00A53B46"/>
    <w:rPr>
      <w:rFonts w:ascii="HelveticaLT" w:hAnsi="HelveticaLT"/>
      <w:b/>
      <w:sz w:val="24"/>
    </w:rPr>
  </w:style>
  <w:style w:type="character" w:customStyle="1" w:styleId="PoratDiagrama1">
    <w:name w:val="Poraštė Diagrama1"/>
    <w:uiPriority w:val="99"/>
    <w:semiHidden/>
    <w:locked/>
    <w:rsid w:val="00A53B46"/>
  </w:style>
  <w:style w:type="character" w:customStyle="1" w:styleId="HTMLiankstoformatuotasDiagrama1">
    <w:name w:val="HTML iš anksto formatuotas Diagrama1"/>
    <w:uiPriority w:val="99"/>
    <w:semiHidden/>
    <w:locked/>
    <w:rsid w:val="00A53B46"/>
    <w:rPr>
      <w:lang w:val="en-GB"/>
    </w:rPr>
  </w:style>
  <w:style w:type="character" w:customStyle="1" w:styleId="Pagrindiniotekstotrauka2Diagrama1">
    <w:name w:val="Pagrindinio teksto įtrauka 2 Diagrama1"/>
    <w:uiPriority w:val="99"/>
    <w:semiHidden/>
    <w:locked/>
    <w:rsid w:val="00A53B46"/>
    <w:rPr>
      <w:sz w:val="24"/>
    </w:rPr>
  </w:style>
  <w:style w:type="character" w:customStyle="1" w:styleId="Pagrindiniotekstotrauka3Diagrama1">
    <w:name w:val="Pagrindinio teksto įtrauka 3 Diagrama1"/>
    <w:uiPriority w:val="99"/>
    <w:semiHidden/>
    <w:locked/>
    <w:rsid w:val="00A53B46"/>
    <w:rPr>
      <w:color w:val="FF0000"/>
      <w:sz w:val="24"/>
    </w:rPr>
  </w:style>
  <w:style w:type="character" w:customStyle="1" w:styleId="AntratsDiagrama1">
    <w:name w:val="Antraštės Diagrama1"/>
    <w:uiPriority w:val="99"/>
    <w:semiHidden/>
    <w:locked/>
    <w:rsid w:val="00A53B46"/>
    <w:rPr>
      <w:sz w:val="24"/>
    </w:rPr>
  </w:style>
  <w:style w:type="character" w:customStyle="1" w:styleId="Pagrindinistekstas2Diagrama1">
    <w:name w:val="Pagrindinis tekstas 2 Diagrama1"/>
    <w:uiPriority w:val="99"/>
    <w:semiHidden/>
    <w:locked/>
    <w:rsid w:val="00A53B46"/>
    <w:rPr>
      <w:caps/>
    </w:rPr>
  </w:style>
  <w:style w:type="character" w:customStyle="1" w:styleId="Pagrindinistekstas3Diagrama1">
    <w:name w:val="Pagrindinis tekstas 3 Diagrama1"/>
    <w:uiPriority w:val="99"/>
    <w:semiHidden/>
    <w:locked/>
    <w:rsid w:val="00A53B46"/>
    <w:rPr>
      <w:sz w:val="28"/>
    </w:rPr>
  </w:style>
  <w:style w:type="character" w:customStyle="1" w:styleId="KomentarotekstasDiagrama1">
    <w:name w:val="Komentaro tekstas Diagrama1"/>
    <w:uiPriority w:val="99"/>
    <w:semiHidden/>
    <w:locked/>
    <w:rsid w:val="00A53B46"/>
  </w:style>
  <w:style w:type="character" w:customStyle="1" w:styleId="KomentarotemaDiagrama1">
    <w:name w:val="Komentaro tema Diagrama1"/>
    <w:uiPriority w:val="99"/>
    <w:semiHidden/>
    <w:locked/>
    <w:rsid w:val="00A53B46"/>
    <w:rPr>
      <w:b/>
      <w:bCs/>
    </w:rPr>
  </w:style>
  <w:style w:type="character" w:customStyle="1" w:styleId="DokumentostruktraDiagrama1">
    <w:name w:val="Dokumento struktūra Diagrama1"/>
    <w:uiPriority w:val="99"/>
    <w:semiHidden/>
    <w:locked/>
    <w:rsid w:val="00A53B46"/>
    <w:rPr>
      <w:rFonts w:ascii="Tahoma" w:eastAsia="Calibri" w:hAnsi="Tahoma"/>
      <w:shd w:val="clear" w:color="auto" w:fill="000080"/>
    </w:rPr>
  </w:style>
  <w:style w:type="character" w:customStyle="1" w:styleId="debesliotekstasdiagrama">
    <w:name w:val="debesliotekstasdiagrama"/>
    <w:uiPriority w:val="99"/>
    <w:rsid w:val="00A53B46"/>
    <w:rPr>
      <w:rFonts w:ascii="Tahoma" w:hAnsi="Tahoma" w:cs="Tahoma" w:hint="default"/>
    </w:rPr>
  </w:style>
  <w:style w:type="character" w:customStyle="1" w:styleId="emailstyle27">
    <w:name w:val="emailstyle27"/>
    <w:semiHidden/>
    <w:rsid w:val="00A53B46"/>
    <w:rPr>
      <w:rFonts w:ascii="Calibri" w:hAnsi="Calibri" w:cs="Calibri" w:hint="default"/>
      <w:color w:val="auto"/>
    </w:rPr>
  </w:style>
  <w:style w:type="character" w:customStyle="1" w:styleId="emailstyle28">
    <w:name w:val="emailstyle28"/>
    <w:semiHidden/>
    <w:rsid w:val="00A53B46"/>
    <w:rPr>
      <w:rFonts w:ascii="Calibri" w:hAnsi="Calibri" w:cs="Calibri" w:hint="default"/>
      <w:color w:val="1F497D"/>
    </w:rPr>
  </w:style>
  <w:style w:type="character" w:customStyle="1" w:styleId="emailstyle29">
    <w:name w:val="emailstyle29"/>
    <w:semiHidden/>
    <w:rsid w:val="00A53B46"/>
    <w:rPr>
      <w:rFonts w:ascii="Arial" w:hAnsi="Arial" w:cs="Arial" w:hint="default"/>
      <w:color w:val="000080"/>
    </w:rPr>
  </w:style>
  <w:style w:type="character" w:customStyle="1" w:styleId="commenttextchar0">
    <w:name w:val="commenttextchar"/>
    <w:rsid w:val="00A53B46"/>
    <w:rPr>
      <w:rFonts w:ascii="Calibri" w:hAnsi="Calibri" w:cs="Calibri" w:hint="default"/>
    </w:rPr>
  </w:style>
  <w:style w:type="character" w:customStyle="1" w:styleId="emailstyle31">
    <w:name w:val="emailstyle31"/>
    <w:semiHidden/>
    <w:rsid w:val="00A53B46"/>
    <w:rPr>
      <w:rFonts w:ascii="Calibri" w:hAnsi="Calibri" w:cs="Calibri" w:hint="default"/>
      <w:color w:val="1F497D"/>
    </w:rPr>
  </w:style>
  <w:style w:type="character" w:customStyle="1" w:styleId="antrat1diagrama">
    <w:name w:val="antrat1diagrama"/>
    <w:uiPriority w:val="99"/>
    <w:rsid w:val="00A53B46"/>
    <w:rPr>
      <w:rFonts w:ascii="HelveticaLT" w:hAnsi="HelveticaLT" w:hint="default"/>
      <w:b/>
      <w:bCs/>
    </w:rPr>
  </w:style>
  <w:style w:type="character" w:customStyle="1" w:styleId="antrat2diagrama">
    <w:name w:val="antrat2diagrama"/>
    <w:uiPriority w:val="99"/>
    <w:rsid w:val="00A53B46"/>
  </w:style>
  <w:style w:type="character" w:customStyle="1" w:styleId="antrat3diagrama">
    <w:name w:val="antrat3diagrama"/>
    <w:uiPriority w:val="99"/>
    <w:rsid w:val="00A53B46"/>
  </w:style>
  <w:style w:type="character" w:customStyle="1" w:styleId="antrat4diagrama">
    <w:name w:val="antrat4diagrama"/>
    <w:uiPriority w:val="99"/>
    <w:rsid w:val="00A53B46"/>
    <w:rPr>
      <w:b/>
      <w:bCs/>
    </w:rPr>
  </w:style>
  <w:style w:type="character" w:customStyle="1" w:styleId="antrat5diagrama">
    <w:name w:val="antrat5diagrama"/>
    <w:uiPriority w:val="99"/>
    <w:rsid w:val="00A53B46"/>
    <w:rPr>
      <w:b/>
      <w:bCs/>
    </w:rPr>
  </w:style>
  <w:style w:type="character" w:customStyle="1" w:styleId="antrat6diagrama">
    <w:name w:val="antrat6diagrama"/>
    <w:uiPriority w:val="99"/>
    <w:rsid w:val="00A53B46"/>
  </w:style>
  <w:style w:type="character" w:customStyle="1" w:styleId="antrat7diagrama">
    <w:name w:val="antrat7diagrama"/>
    <w:uiPriority w:val="99"/>
    <w:rsid w:val="00A53B46"/>
    <w:rPr>
      <w:b/>
      <w:bCs/>
    </w:rPr>
  </w:style>
  <w:style w:type="character" w:customStyle="1" w:styleId="antrat8diagrama">
    <w:name w:val="antrat8diagrama"/>
    <w:uiPriority w:val="99"/>
    <w:rsid w:val="00A53B46"/>
  </w:style>
  <w:style w:type="character" w:customStyle="1" w:styleId="antrat9diagrama">
    <w:name w:val="antrat9diagrama"/>
    <w:uiPriority w:val="99"/>
    <w:rsid w:val="00A53B46"/>
  </w:style>
  <w:style w:type="character" w:customStyle="1" w:styleId="antrat3diagrama1">
    <w:name w:val="antrat3diagrama1"/>
    <w:uiPriority w:val="99"/>
    <w:rsid w:val="00A53B46"/>
    <w:rPr>
      <w:rFonts w:ascii="Cambria" w:hAnsi="Cambria" w:hint="default"/>
      <w:b/>
      <w:bCs/>
      <w:color w:val="4F81BD"/>
    </w:rPr>
  </w:style>
  <w:style w:type="character" w:customStyle="1" w:styleId="antrat4diagrama1">
    <w:name w:val="antrat4diagrama1"/>
    <w:uiPriority w:val="99"/>
    <w:rsid w:val="00A53B46"/>
    <w:rPr>
      <w:rFonts w:ascii="Cambria" w:hAnsi="Cambria" w:hint="default"/>
      <w:b/>
      <w:bCs/>
      <w:i/>
      <w:iCs/>
      <w:color w:val="4F81BD"/>
    </w:rPr>
  </w:style>
  <w:style w:type="character" w:customStyle="1" w:styleId="htmliankstoformatuotasdiagrama">
    <w:name w:val="htmliankstoformatuotasdiagrama"/>
    <w:uiPriority w:val="99"/>
    <w:rsid w:val="00A53B46"/>
  </w:style>
  <w:style w:type="character" w:customStyle="1" w:styleId="komentarotekstasdiagrama">
    <w:name w:val="komentarotekstasdiagrama"/>
    <w:uiPriority w:val="99"/>
    <w:rsid w:val="00A53B46"/>
  </w:style>
  <w:style w:type="character" w:customStyle="1" w:styleId="antratsdiagrama">
    <w:name w:val="antratsdiagrama"/>
    <w:uiPriority w:val="99"/>
    <w:rsid w:val="00A53B46"/>
  </w:style>
  <w:style w:type="character" w:customStyle="1" w:styleId="poratdiagrama">
    <w:name w:val="poratdiagrama"/>
    <w:uiPriority w:val="99"/>
    <w:rsid w:val="00A53B46"/>
  </w:style>
  <w:style w:type="character" w:customStyle="1" w:styleId="pavadinimasdiagrama">
    <w:name w:val="pavadinimasdiagrama"/>
    <w:uiPriority w:val="99"/>
    <w:rsid w:val="00A53B46"/>
    <w:rPr>
      <w:rFonts w:ascii="HelveticaLT" w:hAnsi="HelveticaLT" w:hint="default"/>
      <w:b/>
      <w:bCs/>
    </w:rPr>
  </w:style>
  <w:style w:type="character" w:customStyle="1" w:styleId="pagrindinistekstasdiagrama">
    <w:name w:val="pagrindinistekstasdiagrama"/>
    <w:uiPriority w:val="99"/>
    <w:rsid w:val="00A53B46"/>
    <w:rPr>
      <w:rFonts w:ascii="HelveticaLT" w:hAnsi="HelveticaLT" w:hint="default"/>
    </w:rPr>
  </w:style>
  <w:style w:type="character" w:customStyle="1" w:styleId="pagrindinistekstasdiagrama1">
    <w:name w:val="pagrindinistekstasdiagrama1"/>
    <w:uiPriority w:val="99"/>
    <w:rsid w:val="00A53B46"/>
    <w:rPr>
      <w:rFonts w:ascii="Calibri" w:hAnsi="Calibri" w:cs="Calibri" w:hint="default"/>
    </w:rPr>
  </w:style>
  <w:style w:type="character" w:customStyle="1" w:styleId="pagrindiniotekstotraukadiagrama">
    <w:name w:val="pagrindiniotekstotraukadiagrama"/>
    <w:uiPriority w:val="99"/>
    <w:rsid w:val="00A53B46"/>
  </w:style>
  <w:style w:type="character" w:customStyle="1" w:styleId="pagrindinistekstas2diagrama">
    <w:name w:val="pagrindinistekstas2diagrama"/>
    <w:uiPriority w:val="99"/>
    <w:rsid w:val="00A53B46"/>
    <w:rPr>
      <w:caps/>
    </w:rPr>
  </w:style>
  <w:style w:type="character" w:customStyle="1" w:styleId="pagrindinistekstas3diagrama">
    <w:name w:val="pagrindinistekstas3diagrama"/>
    <w:uiPriority w:val="99"/>
    <w:rsid w:val="00A53B46"/>
  </w:style>
  <w:style w:type="character" w:customStyle="1" w:styleId="pagrindiniotekstotrauka2diagrama">
    <w:name w:val="pagrindiniotekstotrauka2diagrama"/>
    <w:uiPriority w:val="99"/>
    <w:rsid w:val="00A53B46"/>
  </w:style>
  <w:style w:type="character" w:customStyle="1" w:styleId="pagrindiniotekstotrauka3diagrama">
    <w:name w:val="pagrindiniotekstotrauka3diagrama"/>
    <w:uiPriority w:val="99"/>
    <w:rsid w:val="00A53B46"/>
    <w:rPr>
      <w:color w:val="FF0000"/>
    </w:rPr>
  </w:style>
  <w:style w:type="character" w:customStyle="1" w:styleId="dokumentostruktradiagrama">
    <w:name w:val="dokumentostruktradiagrama"/>
    <w:uiPriority w:val="99"/>
    <w:rsid w:val="00A53B46"/>
    <w:rPr>
      <w:rFonts w:ascii="Tahoma" w:hAnsi="Tahoma" w:cs="Tahoma" w:hint="default"/>
      <w:shd w:val="clear" w:color="auto" w:fill="000080"/>
    </w:rPr>
  </w:style>
  <w:style w:type="character" w:customStyle="1" w:styleId="paprastasistekstasdiagrama">
    <w:name w:val="paprastasistekstasdiagrama"/>
    <w:uiPriority w:val="99"/>
    <w:rsid w:val="00A53B46"/>
  </w:style>
  <w:style w:type="character" w:customStyle="1" w:styleId="komentarotemadiagrama">
    <w:name w:val="komentarotemadiagrama"/>
    <w:uiPriority w:val="99"/>
    <w:rsid w:val="00A53B46"/>
    <w:rPr>
      <w:b/>
      <w:bCs/>
    </w:rPr>
  </w:style>
  <w:style w:type="character" w:customStyle="1" w:styleId="balloontextchar0">
    <w:name w:val="balloontextchar"/>
    <w:uiPriority w:val="99"/>
    <w:rsid w:val="00A53B46"/>
    <w:rPr>
      <w:rFonts w:ascii="Tahoma" w:hAnsi="Tahoma" w:cs="Tahoma" w:hint="default"/>
    </w:rPr>
  </w:style>
  <w:style w:type="character" w:customStyle="1" w:styleId="documentmapchar0">
    <w:name w:val="documentmapchar"/>
    <w:uiPriority w:val="99"/>
    <w:rsid w:val="00A53B46"/>
    <w:rPr>
      <w:rFonts w:ascii="Tahoma" w:hAnsi="Tahoma" w:cs="Tahoma" w:hint="default"/>
      <w:shd w:val="clear" w:color="auto" w:fill="000080"/>
    </w:rPr>
  </w:style>
  <w:style w:type="character" w:customStyle="1" w:styleId="fontstyle120">
    <w:name w:val="fontstyle12"/>
    <w:uiPriority w:val="99"/>
    <w:rsid w:val="00A53B46"/>
    <w:rPr>
      <w:rFonts w:ascii="Times New Roman" w:hAnsi="Times New Roman" w:cs="Times New Roman" w:hint="default"/>
    </w:rPr>
  </w:style>
  <w:style w:type="character" w:customStyle="1" w:styleId="emailstyle223">
    <w:name w:val="emailstyle223"/>
    <w:semiHidden/>
    <w:rsid w:val="00A53B46"/>
    <w:rPr>
      <w:rFonts w:ascii="Calibri" w:hAnsi="Calibri" w:cs="Calibri" w:hint="default"/>
      <w:color w:val="auto"/>
    </w:rPr>
  </w:style>
  <w:style w:type="character" w:customStyle="1" w:styleId="emailstyle224">
    <w:name w:val="emailstyle224"/>
    <w:semiHidden/>
    <w:rsid w:val="00A53B46"/>
    <w:rPr>
      <w:rFonts w:ascii="Arial" w:hAnsi="Arial" w:cs="Arial" w:hint="default"/>
      <w:color w:val="000080"/>
    </w:rPr>
  </w:style>
  <w:style w:type="character" w:customStyle="1" w:styleId="emailstyle225">
    <w:name w:val="emailstyle225"/>
    <w:semiHidden/>
    <w:rsid w:val="00A53B46"/>
    <w:rPr>
      <w:rFonts w:ascii="Calibri" w:hAnsi="Calibri" w:cs="Calibri" w:hint="default"/>
      <w:color w:val="1F497D"/>
    </w:rPr>
  </w:style>
  <w:style w:type="character" w:customStyle="1" w:styleId="emailstyle226">
    <w:name w:val="emailstyle226"/>
    <w:semiHidden/>
    <w:rsid w:val="00A53B46"/>
    <w:rPr>
      <w:rFonts w:ascii="Arial" w:hAnsi="Arial" w:cs="Arial" w:hint="default"/>
      <w:color w:val="000080"/>
    </w:rPr>
  </w:style>
  <w:style w:type="character" w:customStyle="1" w:styleId="emailstyle227">
    <w:name w:val="emailstyle227"/>
    <w:semiHidden/>
    <w:rsid w:val="00A53B46"/>
    <w:rPr>
      <w:rFonts w:ascii="Calibri" w:hAnsi="Calibri" w:cs="Calibri" w:hint="default"/>
      <w:color w:val="1F497D"/>
    </w:rPr>
  </w:style>
  <w:style w:type="character" w:customStyle="1" w:styleId="emailstyle63">
    <w:name w:val="emailstyle63"/>
    <w:semiHidden/>
    <w:rsid w:val="00A53B46"/>
    <w:rPr>
      <w:rFonts w:ascii="Calibri" w:hAnsi="Calibri" w:cs="Calibri" w:hint="default"/>
      <w:color w:val="auto"/>
    </w:rPr>
  </w:style>
  <w:style w:type="character" w:customStyle="1" w:styleId="emailstyle64">
    <w:name w:val="emailstyle64"/>
    <w:semiHidden/>
    <w:rsid w:val="00A53B46"/>
    <w:rPr>
      <w:rFonts w:ascii="Calibri" w:hAnsi="Calibri" w:cs="Calibri" w:hint="default"/>
      <w:color w:val="1F497D"/>
    </w:rPr>
  </w:style>
  <w:style w:type="character" w:customStyle="1" w:styleId="Antrat3Diagrama10">
    <w:name w:val="Antraštė 3 Diagrama1"/>
    <w:aliases w:val="H3 Diagrama1,H31 Diagrama1,H32 Diagrama1,H33 Diagrama1,H311 Diagrama1,H321 Diagrama1,H34 Diagrama1,H312 Diagrama1,H322 Diagrama1,H35 Diagrama1,H313 Diagrama1,H323 Diagrama1,H36 Diagrama1,H37 Diagrama1,H314 Diagrama1,H324 Diagrama1"/>
    <w:uiPriority w:val="99"/>
    <w:semiHidden/>
    <w:rsid w:val="00A53B46"/>
    <w:rPr>
      <w:rFonts w:ascii="Cambria" w:eastAsia="Times New Roman" w:hAnsi="Cambria" w:cs="Times New Roman"/>
      <w:b/>
      <w:bCs/>
      <w:color w:val="4F81BD"/>
      <w:lang w:val="ru-RU" w:eastAsia="en-US"/>
    </w:rPr>
  </w:style>
  <w:style w:type="paragraph" w:customStyle="1" w:styleId="Pagrindinistekstas11">
    <w:name w:val="Pagrindinis tekstas11"/>
    <w:uiPriority w:val="99"/>
    <w:rsid w:val="00A53B46"/>
    <w:pPr>
      <w:spacing w:after="0" w:line="240" w:lineRule="auto"/>
      <w:ind w:firstLine="312"/>
      <w:jc w:val="both"/>
    </w:pPr>
    <w:rPr>
      <w:rFonts w:ascii="TimesLT" w:eastAsia="Times New Roman" w:hAnsi="TimesLT" w:cs="TimesLT"/>
      <w:sz w:val="20"/>
      <w:szCs w:val="20"/>
      <w:lang w:val="en-US"/>
    </w:rPr>
  </w:style>
  <w:style w:type="paragraph" w:customStyle="1" w:styleId="DiagramaDiagramaDiagrama2">
    <w:name w:val="Diagrama Diagrama Diagrama2"/>
    <w:basedOn w:val="Normal"/>
    <w:uiPriority w:val="99"/>
    <w:rsid w:val="00A53B46"/>
    <w:pPr>
      <w:spacing w:after="160" w:line="240" w:lineRule="exact"/>
    </w:pPr>
    <w:rPr>
      <w:rFonts w:ascii="Tahoma" w:hAnsi="Tahoma"/>
      <w:sz w:val="20"/>
      <w:szCs w:val="20"/>
      <w:lang w:val="en-US"/>
    </w:rPr>
  </w:style>
  <w:style w:type="paragraph" w:customStyle="1" w:styleId="CharCharCharDiagramaDiagramaCharCharCharCharCharChar1">
    <w:name w:val="Char Char Char Diagrama Diagrama Char Char Char Char Char Char1"/>
    <w:basedOn w:val="Normal"/>
    <w:uiPriority w:val="99"/>
    <w:rsid w:val="00A53B46"/>
    <w:pPr>
      <w:spacing w:after="160" w:line="240" w:lineRule="exact"/>
    </w:pPr>
    <w:rPr>
      <w:rFonts w:ascii="Tahoma" w:hAnsi="Tahoma" w:cs="Tahoma"/>
      <w:sz w:val="20"/>
      <w:szCs w:val="20"/>
      <w:lang w:val="en-US"/>
    </w:rPr>
  </w:style>
  <w:style w:type="character" w:customStyle="1" w:styleId="DiagramaDiagrama21">
    <w:name w:val="Diagrama Diagrama21"/>
    <w:rsid w:val="00A53B46"/>
    <w:rPr>
      <w:sz w:val="24"/>
      <w:lang w:val="lt-LT" w:eastAsia="en-US" w:bidi="ar-SA"/>
    </w:rPr>
  </w:style>
  <w:style w:type="character" w:customStyle="1" w:styleId="DiagramaDiagrama52">
    <w:name w:val="Diagrama Diagrama52"/>
    <w:rsid w:val="00A53B46"/>
    <w:rPr>
      <w:rFonts w:ascii="Times New Roman" w:eastAsia="Times New Roman" w:hAnsi="Times New Roman" w:cs="Times New Roman" w:hint="default"/>
      <w:sz w:val="24"/>
      <w:szCs w:val="20"/>
    </w:rPr>
  </w:style>
  <w:style w:type="character" w:customStyle="1" w:styleId="CharChar71">
    <w:name w:val="Char Char71"/>
    <w:semiHidden/>
    <w:locked/>
    <w:rsid w:val="00A53B46"/>
    <w:rPr>
      <w:rFonts w:ascii="Times New Roman" w:hAnsi="Times New Roman" w:cs="Times New Roman" w:hint="default"/>
      <w:lang w:val="ru-RU" w:eastAsia="en-US"/>
    </w:rPr>
  </w:style>
  <w:style w:type="numbering" w:customStyle="1" w:styleId="Sraonra3">
    <w:name w:val="Sąrašo nėra3"/>
    <w:next w:val="NoList"/>
    <w:uiPriority w:val="99"/>
    <w:semiHidden/>
    <w:unhideWhenUsed/>
    <w:rsid w:val="00A53B46"/>
  </w:style>
  <w:style w:type="paragraph" w:customStyle="1" w:styleId="Sutartis3">
    <w:name w:val="Sutartis 3"/>
    <w:basedOn w:val="Normal"/>
    <w:link w:val="Sutartis3Diagrama"/>
    <w:qFormat/>
    <w:rsid w:val="00A53B46"/>
    <w:pPr>
      <w:widowControl w:val="0"/>
      <w:suppressLineNumbers/>
      <w:tabs>
        <w:tab w:val="left" w:pos="0"/>
      </w:tabs>
      <w:suppressAutoHyphens/>
      <w:autoSpaceDE w:val="0"/>
      <w:autoSpaceDN w:val="0"/>
      <w:adjustRightInd w:val="0"/>
      <w:jc w:val="both"/>
      <w:outlineLvl w:val="0"/>
    </w:pPr>
    <w:rPr>
      <w:rFonts w:ascii="Calibri" w:eastAsia="Calibri" w:hAnsi="Calibri"/>
      <w:sz w:val="22"/>
      <w:szCs w:val="22"/>
      <w:lang w:val="x-none" w:eastAsia="ar-SA"/>
    </w:rPr>
  </w:style>
  <w:style w:type="character" w:customStyle="1" w:styleId="Sutartis3Diagrama">
    <w:name w:val="Sutartis 3 Diagrama"/>
    <w:link w:val="Sutartis3"/>
    <w:rsid w:val="00A53B46"/>
    <w:rPr>
      <w:rFonts w:ascii="Calibri" w:eastAsia="Calibri" w:hAnsi="Calibri" w:cs="Times New Roman"/>
      <w:lang w:val="x-none" w:eastAsia="ar-SA"/>
    </w:rPr>
  </w:style>
  <w:style w:type="numbering" w:customStyle="1" w:styleId="Sraonra4">
    <w:name w:val="Sąrašo nėra4"/>
    <w:next w:val="NoList"/>
    <w:uiPriority w:val="99"/>
    <w:semiHidden/>
    <w:unhideWhenUsed/>
    <w:rsid w:val="00A53B46"/>
  </w:style>
  <w:style w:type="paragraph" w:customStyle="1" w:styleId="DiagramaDiagramaDiagrama3">
    <w:name w:val="Diagrama Diagrama Diagrama3"/>
    <w:basedOn w:val="Normal"/>
    <w:rsid w:val="00A53B46"/>
    <w:pPr>
      <w:spacing w:after="160" w:line="240" w:lineRule="exact"/>
      <w:jc w:val="both"/>
    </w:pPr>
    <w:rPr>
      <w:rFonts w:ascii="Tahoma" w:hAnsi="Tahoma"/>
      <w:sz w:val="20"/>
      <w:szCs w:val="20"/>
      <w:lang w:val="en-US"/>
    </w:rPr>
  </w:style>
  <w:style w:type="character" w:customStyle="1" w:styleId="DiagramaDiagrama22">
    <w:name w:val="Diagrama Diagrama22"/>
    <w:rsid w:val="00A53B46"/>
    <w:rPr>
      <w:sz w:val="24"/>
      <w:lang w:val="lt-LT" w:eastAsia="en-US" w:bidi="ar-SA"/>
    </w:rPr>
  </w:style>
  <w:style w:type="character" w:customStyle="1" w:styleId="DiagramaDiagrama53">
    <w:name w:val="Diagrama Diagrama53"/>
    <w:rsid w:val="00A53B46"/>
    <w:rPr>
      <w:rFonts w:ascii="Times New Roman" w:eastAsia="Times New Roman" w:hAnsi="Times New Roman" w:cs="Times New Roman"/>
      <w:sz w:val="24"/>
      <w:szCs w:val="20"/>
    </w:rPr>
  </w:style>
  <w:style w:type="paragraph" w:customStyle="1" w:styleId="listtekstas">
    <w:name w:val="list tekstas"/>
    <w:basedOn w:val="Normal"/>
    <w:rsid w:val="00A53B46"/>
    <w:pPr>
      <w:numPr>
        <w:numId w:val="28"/>
      </w:numPr>
      <w:spacing w:after="120"/>
      <w:jc w:val="both"/>
    </w:pPr>
    <w:rPr>
      <w:sz w:val="22"/>
      <w:szCs w:val="20"/>
      <w:lang w:eastAsia="lt-LT"/>
    </w:rPr>
  </w:style>
  <w:style w:type="character" w:customStyle="1" w:styleId="Strong1">
    <w:name w:val="Strong1"/>
    <w:aliases w:val="STRONG"/>
    <w:rsid w:val="00A53B46"/>
    <w:rPr>
      <w:b/>
    </w:rPr>
  </w:style>
  <w:style w:type="paragraph" w:customStyle="1" w:styleId="Pagrindinistekstas210">
    <w:name w:val="Pagrindinis tekstas21"/>
    <w:rsid w:val="00A53B46"/>
    <w:pPr>
      <w:snapToGrid w:val="0"/>
      <w:spacing w:after="0" w:line="240" w:lineRule="auto"/>
      <w:ind w:firstLine="312"/>
      <w:jc w:val="both"/>
    </w:pPr>
    <w:rPr>
      <w:rFonts w:ascii="TimesLT" w:eastAsia="Times New Roman" w:hAnsi="TimesLT" w:cs="Times New Roman"/>
      <w:sz w:val="20"/>
      <w:szCs w:val="20"/>
      <w:lang w:val="en-US"/>
    </w:rPr>
  </w:style>
  <w:style w:type="numbering" w:customStyle="1" w:styleId="NoList1111">
    <w:name w:val="No List1111"/>
    <w:next w:val="NoList"/>
    <w:semiHidden/>
    <w:rsid w:val="00A53B46"/>
  </w:style>
  <w:style w:type="numbering" w:customStyle="1" w:styleId="Punktai1">
    <w:name w:val="Punktai1"/>
    <w:basedOn w:val="NoList"/>
    <w:rsid w:val="00A53B46"/>
    <w:pPr>
      <w:numPr>
        <w:numId w:val="5"/>
      </w:numPr>
    </w:pPr>
  </w:style>
  <w:style w:type="character" w:customStyle="1" w:styleId="shorttext">
    <w:name w:val="short_text"/>
    <w:basedOn w:val="DefaultParagraphFont"/>
    <w:rsid w:val="00A53B46"/>
  </w:style>
  <w:style w:type="paragraph" w:customStyle="1" w:styleId="font8">
    <w:name w:val="font8"/>
    <w:basedOn w:val="Normal"/>
    <w:rsid w:val="00A53B46"/>
    <w:pPr>
      <w:spacing w:before="100" w:beforeAutospacing="1" w:after="100" w:afterAutospacing="1"/>
    </w:pPr>
    <w:rPr>
      <w:color w:val="000000"/>
      <w:sz w:val="16"/>
      <w:szCs w:val="16"/>
      <w:lang w:eastAsia="lt-LT"/>
    </w:rPr>
  </w:style>
  <w:style w:type="paragraph" w:customStyle="1" w:styleId="font9">
    <w:name w:val="font9"/>
    <w:basedOn w:val="Normal"/>
    <w:rsid w:val="00A53B46"/>
    <w:pPr>
      <w:spacing w:before="100" w:beforeAutospacing="1" w:after="100" w:afterAutospacing="1"/>
    </w:pPr>
    <w:rPr>
      <w:rFonts w:ascii="Symbol" w:hAnsi="Symbol"/>
      <w:color w:val="000000"/>
      <w:sz w:val="16"/>
      <w:szCs w:val="16"/>
      <w:lang w:eastAsia="lt-LT"/>
    </w:rPr>
  </w:style>
  <w:style w:type="paragraph" w:customStyle="1" w:styleId="font10">
    <w:name w:val="font10"/>
    <w:basedOn w:val="Normal"/>
    <w:rsid w:val="00A53B46"/>
    <w:pPr>
      <w:spacing w:before="100" w:beforeAutospacing="1" w:after="100" w:afterAutospacing="1"/>
    </w:pPr>
    <w:rPr>
      <w:color w:val="FF0000"/>
      <w:sz w:val="16"/>
      <w:szCs w:val="16"/>
      <w:lang w:eastAsia="lt-LT"/>
    </w:rPr>
  </w:style>
  <w:style w:type="character" w:customStyle="1" w:styleId="NoSpacingChar">
    <w:name w:val="No Spacing Char"/>
    <w:basedOn w:val="DefaultParagraphFont"/>
    <w:link w:val="NoSpacing"/>
    <w:uiPriority w:val="1"/>
    <w:rsid w:val="00A53B46"/>
    <w:rPr>
      <w:rFonts w:ascii="Times New Roman" w:eastAsia="Times New Roman" w:hAnsi="Times New Roman" w:cs="Times New Roman"/>
      <w:szCs w:val="20"/>
    </w:rPr>
  </w:style>
  <w:style w:type="character" w:customStyle="1" w:styleId="wysiwyg-font-size-medium1">
    <w:name w:val="wysiwyg-font-size-medium1"/>
    <w:basedOn w:val="DefaultParagraphFont"/>
    <w:rsid w:val="00A53B46"/>
    <w:rPr>
      <w:sz w:val="24"/>
      <w:szCs w:val="24"/>
    </w:rPr>
  </w:style>
  <w:style w:type="numbering" w:customStyle="1" w:styleId="Sraonra5">
    <w:name w:val="Sąrašo nėra5"/>
    <w:next w:val="NoList"/>
    <w:uiPriority w:val="99"/>
    <w:semiHidden/>
    <w:unhideWhenUsed/>
    <w:rsid w:val="00A53B46"/>
  </w:style>
  <w:style w:type="table" w:customStyle="1" w:styleId="Lentelstinklelis5">
    <w:name w:val="Lentelės tinklelis5"/>
    <w:next w:val="TableGrid"/>
    <w:uiPriority w:val="59"/>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1">
    <w:name w:val="e1"/>
    <w:basedOn w:val="NoList"/>
    <w:rsid w:val="00A53B46"/>
  </w:style>
  <w:style w:type="paragraph" w:customStyle="1" w:styleId="PSSKYRIUS">
    <w:name w:val="PS SKYRIUS"/>
    <w:basedOn w:val="Normal"/>
    <w:link w:val="PSSKYRIUSDiagrama"/>
    <w:qFormat/>
    <w:rsid w:val="00A53B46"/>
    <w:pPr>
      <w:keepNext/>
      <w:numPr>
        <w:numId w:val="29"/>
      </w:numPr>
      <w:suppressLineNumbers/>
      <w:tabs>
        <w:tab w:val="left" w:pos="397"/>
        <w:tab w:val="left" w:pos="426"/>
      </w:tabs>
      <w:suppressAutoHyphens/>
      <w:spacing w:before="240" w:after="120"/>
      <w:ind w:left="284" w:right="284" w:firstLine="0"/>
      <w:jc w:val="center"/>
    </w:pPr>
    <w:rPr>
      <w:rFonts w:eastAsia="Calibri"/>
      <w:b/>
      <w:sz w:val="22"/>
      <w:szCs w:val="22"/>
      <w:lang w:eastAsia="lt-LT"/>
    </w:rPr>
  </w:style>
  <w:style w:type="character" w:customStyle="1" w:styleId="PSSKYRIUSDiagrama">
    <w:name w:val="PS SKYRIUS Diagrama"/>
    <w:link w:val="PSSKYRIUS"/>
    <w:rsid w:val="00A53B46"/>
    <w:rPr>
      <w:rFonts w:ascii="Times New Roman" w:eastAsia="Calibri" w:hAnsi="Times New Roman" w:cs="Times New Roman"/>
      <w:b/>
      <w:lang w:eastAsia="lt-LT"/>
    </w:rPr>
  </w:style>
  <w:style w:type="numbering" w:customStyle="1" w:styleId="Sraonra12">
    <w:name w:val="Sąrašo nėra12"/>
    <w:next w:val="NoList"/>
    <w:uiPriority w:val="99"/>
    <w:semiHidden/>
    <w:unhideWhenUsed/>
    <w:rsid w:val="00A53B46"/>
  </w:style>
  <w:style w:type="numbering" w:customStyle="1" w:styleId="NoList13">
    <w:name w:val="No List13"/>
    <w:next w:val="NoList"/>
    <w:semiHidden/>
    <w:rsid w:val="00A53B46"/>
  </w:style>
  <w:style w:type="numbering" w:customStyle="1" w:styleId="NoList21">
    <w:name w:val="No List21"/>
    <w:next w:val="NoList"/>
    <w:uiPriority w:val="99"/>
    <w:semiHidden/>
    <w:rsid w:val="00A53B46"/>
  </w:style>
  <w:style w:type="table" w:customStyle="1" w:styleId="Lentelstinklelis13">
    <w:name w:val="Lentelės tinklelis13"/>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2">
    <w:name w:val="Lentelės tinklelis112"/>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TableNormal"/>
    <w:next w:val="TableGrid"/>
    <w:uiPriority w:val="59"/>
    <w:rsid w:val="00A53B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2">
    <w:name w:val="Sąrašo nėra22"/>
    <w:next w:val="NoList"/>
    <w:uiPriority w:val="99"/>
    <w:semiHidden/>
    <w:unhideWhenUsed/>
    <w:rsid w:val="00A53B46"/>
  </w:style>
  <w:style w:type="table" w:customStyle="1" w:styleId="Lentelstinklelis32">
    <w:name w:val="Lentelės tinklelis32"/>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1">
    <w:name w:val="Stilius111"/>
    <w:rsid w:val="00A53B46"/>
  </w:style>
  <w:style w:type="numbering" w:customStyle="1" w:styleId="Stilius211">
    <w:name w:val="Stilius211"/>
    <w:rsid w:val="00A53B46"/>
    <w:pPr>
      <w:numPr>
        <w:numId w:val="16"/>
      </w:numPr>
    </w:pPr>
  </w:style>
  <w:style w:type="table" w:customStyle="1" w:styleId="Lentelstinklelis1112">
    <w:name w:val="Lentelės tinklelis1112"/>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2">
    <w:name w:val="Lentelės tinklelis11112"/>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1">
    <w:name w:val="Sąrašo nėra31"/>
    <w:next w:val="NoList"/>
    <w:uiPriority w:val="99"/>
    <w:semiHidden/>
    <w:unhideWhenUsed/>
    <w:rsid w:val="00A53B46"/>
  </w:style>
  <w:style w:type="numbering" w:customStyle="1" w:styleId="Sraonra41">
    <w:name w:val="Sąrašo nėra41"/>
    <w:next w:val="NoList"/>
    <w:uiPriority w:val="99"/>
    <w:semiHidden/>
    <w:unhideWhenUsed/>
    <w:rsid w:val="00A53B46"/>
  </w:style>
  <w:style w:type="numbering" w:customStyle="1" w:styleId="NoList112">
    <w:name w:val="No List112"/>
    <w:next w:val="NoList"/>
    <w:semiHidden/>
    <w:rsid w:val="00A53B46"/>
  </w:style>
  <w:style w:type="numbering" w:customStyle="1" w:styleId="Punktai2">
    <w:name w:val="Punktai2"/>
    <w:basedOn w:val="NoList"/>
    <w:rsid w:val="00A53B46"/>
    <w:pPr>
      <w:numPr>
        <w:numId w:val="20"/>
      </w:numPr>
    </w:pPr>
  </w:style>
  <w:style w:type="numbering" w:customStyle="1" w:styleId="Sraonra51">
    <w:name w:val="Sąrašo nėra51"/>
    <w:next w:val="NoList"/>
    <w:uiPriority w:val="99"/>
    <w:semiHidden/>
    <w:unhideWhenUsed/>
    <w:rsid w:val="00A53B46"/>
  </w:style>
  <w:style w:type="paragraph" w:customStyle="1" w:styleId="SUTARTIESSK">
    <w:name w:val="SUTARTIES SK"/>
    <w:basedOn w:val="Normal"/>
    <w:link w:val="SUTARTIESSKDiagrama"/>
    <w:qFormat/>
    <w:rsid w:val="00A53B46"/>
    <w:pPr>
      <w:keepNext/>
      <w:suppressLineNumbers/>
      <w:suppressAutoHyphens/>
      <w:spacing w:before="240" w:after="120"/>
      <w:jc w:val="center"/>
    </w:pPr>
    <w:rPr>
      <w:b/>
      <w:color w:val="000000"/>
      <w:sz w:val="22"/>
      <w:szCs w:val="22"/>
    </w:rPr>
  </w:style>
  <w:style w:type="character" w:customStyle="1" w:styleId="SUTARTIESSKDiagrama">
    <w:name w:val="SUTARTIES SK Diagrama"/>
    <w:basedOn w:val="DefaultParagraphFont"/>
    <w:link w:val="SUTARTIESSK"/>
    <w:rsid w:val="00A53B46"/>
    <w:rPr>
      <w:rFonts w:ascii="Times New Roman" w:eastAsia="Times New Roman" w:hAnsi="Times New Roman" w:cs="Times New Roman"/>
      <w:b/>
      <w:color w:val="000000"/>
    </w:rPr>
  </w:style>
  <w:style w:type="character" w:customStyle="1" w:styleId="Neapdorotaspaminjimas1">
    <w:name w:val="Neapdorotas paminėjimas1"/>
    <w:basedOn w:val="DefaultParagraphFont"/>
    <w:uiPriority w:val="99"/>
    <w:semiHidden/>
    <w:unhideWhenUsed/>
    <w:rsid w:val="00A53B46"/>
    <w:rPr>
      <w:color w:val="605E5C"/>
      <w:shd w:val="clear" w:color="auto" w:fill="E1DFDD"/>
    </w:rPr>
  </w:style>
  <w:style w:type="numbering" w:customStyle="1" w:styleId="Sraonra6">
    <w:name w:val="Sąrašo nėra6"/>
    <w:next w:val="NoList"/>
    <w:uiPriority w:val="99"/>
    <w:semiHidden/>
    <w:unhideWhenUsed/>
    <w:rsid w:val="00A53B46"/>
  </w:style>
  <w:style w:type="table" w:customStyle="1" w:styleId="Lentelstinklelis6">
    <w:name w:val="Lentelės tinklelis6"/>
    <w:next w:val="TableGrid"/>
    <w:uiPriority w:val="59"/>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2">
    <w:name w:val="e2"/>
    <w:basedOn w:val="NoList"/>
    <w:rsid w:val="00A53B46"/>
  </w:style>
  <w:style w:type="numbering" w:customStyle="1" w:styleId="Sraonra13">
    <w:name w:val="Sąrašo nėra13"/>
    <w:next w:val="NoList"/>
    <w:uiPriority w:val="99"/>
    <w:semiHidden/>
    <w:unhideWhenUsed/>
    <w:rsid w:val="00A53B46"/>
  </w:style>
  <w:style w:type="numbering" w:customStyle="1" w:styleId="NoList14">
    <w:name w:val="No List14"/>
    <w:next w:val="NoList"/>
    <w:semiHidden/>
    <w:rsid w:val="00A53B46"/>
  </w:style>
  <w:style w:type="numbering" w:customStyle="1" w:styleId="NoList22">
    <w:name w:val="No List22"/>
    <w:next w:val="NoList"/>
    <w:uiPriority w:val="99"/>
    <w:semiHidden/>
    <w:rsid w:val="00A53B46"/>
  </w:style>
  <w:style w:type="table" w:customStyle="1" w:styleId="Lentelstinklelis14">
    <w:name w:val="Lentelės tinklelis14"/>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3">
    <w:name w:val="Lentelės tinklelis113"/>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TableNormal"/>
    <w:next w:val="TableGrid"/>
    <w:uiPriority w:val="59"/>
    <w:rsid w:val="00A53B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3">
    <w:name w:val="Sąrašo nėra23"/>
    <w:next w:val="NoList"/>
    <w:uiPriority w:val="99"/>
    <w:semiHidden/>
    <w:unhideWhenUsed/>
    <w:rsid w:val="00A53B46"/>
  </w:style>
  <w:style w:type="table" w:customStyle="1" w:styleId="Lentelstinklelis33">
    <w:name w:val="Lentelės tinklelis33"/>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Stilius112">
    <w:name w:val="Stilius112"/>
    <w:rsid w:val="00A53B46"/>
  </w:style>
  <w:style w:type="numbering" w:customStyle="1" w:styleId="Stilius212">
    <w:name w:val="Stilius212"/>
    <w:rsid w:val="00A53B46"/>
  </w:style>
  <w:style w:type="table" w:customStyle="1" w:styleId="Lentelstinklelis1113">
    <w:name w:val="Lentelės tinklelis1113"/>
    <w:next w:val="TableGrid"/>
    <w:rsid w:val="00A53B46"/>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Lentelstinklelis11113">
    <w:name w:val="Lentelės tinklelis11113"/>
    <w:basedOn w:val="TableNormal"/>
    <w:next w:val="TableGrid"/>
    <w:rsid w:val="00A53B4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32">
    <w:name w:val="Sąrašo nėra32"/>
    <w:next w:val="NoList"/>
    <w:uiPriority w:val="99"/>
    <w:semiHidden/>
    <w:unhideWhenUsed/>
    <w:rsid w:val="00A53B46"/>
  </w:style>
  <w:style w:type="numbering" w:customStyle="1" w:styleId="Sraonra42">
    <w:name w:val="Sąrašo nėra42"/>
    <w:next w:val="NoList"/>
    <w:uiPriority w:val="99"/>
    <w:semiHidden/>
    <w:unhideWhenUsed/>
    <w:rsid w:val="00A53B46"/>
  </w:style>
  <w:style w:type="numbering" w:customStyle="1" w:styleId="NoList113">
    <w:name w:val="No List113"/>
    <w:next w:val="NoList"/>
    <w:semiHidden/>
    <w:rsid w:val="00A53B46"/>
  </w:style>
  <w:style w:type="numbering" w:customStyle="1" w:styleId="Punktai3">
    <w:name w:val="Punktai3"/>
    <w:basedOn w:val="NoList"/>
    <w:rsid w:val="00A53B46"/>
  </w:style>
  <w:style w:type="numbering" w:customStyle="1" w:styleId="Sraonra52">
    <w:name w:val="Sąrašo nėra52"/>
    <w:next w:val="NoList"/>
    <w:uiPriority w:val="99"/>
    <w:semiHidden/>
    <w:unhideWhenUsed/>
    <w:rsid w:val="00A53B46"/>
  </w:style>
  <w:style w:type="character" w:styleId="FollowedHyperlink">
    <w:name w:val="FollowedHyperlink"/>
    <w:basedOn w:val="DefaultParagraphFont"/>
    <w:uiPriority w:val="99"/>
    <w:semiHidden/>
    <w:unhideWhenUsed/>
    <w:rsid w:val="00A53B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357958">
      <w:bodyDiv w:val="1"/>
      <w:marLeft w:val="0"/>
      <w:marRight w:val="0"/>
      <w:marTop w:val="0"/>
      <w:marBottom w:val="0"/>
      <w:divBdr>
        <w:top w:val="none" w:sz="0" w:space="0" w:color="auto"/>
        <w:left w:val="none" w:sz="0" w:space="0" w:color="auto"/>
        <w:bottom w:val="none" w:sz="0" w:space="0" w:color="auto"/>
        <w:right w:val="none" w:sz="0" w:space="0" w:color="auto"/>
      </w:divBdr>
    </w:div>
    <w:div w:id="19346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8F3FF-B513-4422-AC7C-2B72C1D6108C}">
  <ds:schemaRefs>
    <ds:schemaRef ds:uri="http://schemas.openxmlformats.org/officeDocument/2006/bibliography"/>
  </ds:schemaRefs>
</ds:datastoreItem>
</file>

<file path=customXml/itemProps2.xml><?xml version="1.0" encoding="utf-8"?>
<ds:datastoreItem xmlns:ds="http://schemas.openxmlformats.org/officeDocument/2006/customXml" ds:itemID="{36D58FE6-95D1-408E-9212-EDD6BAB3CA8B}">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9ACE5F59-25A2-4A3E-9B83-064E95B48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5423F9-10B6-4C64-BB5E-86721F6CF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20425</Words>
  <Characters>11643</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Denis Sosunov</cp:lastModifiedBy>
  <cp:revision>4</cp:revision>
  <dcterms:created xsi:type="dcterms:W3CDTF">2025-08-11T13:09:00Z</dcterms:created>
  <dcterms:modified xsi:type="dcterms:W3CDTF">2025-08-26T11:35:00Z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6142600</vt:r8>
  </property>
  <property fmtid="{D5CDD505-2E9C-101B-9397-08002B2CF9AE}" pid="4" name="MediaServiceImageTags">
    <vt:lpwstr/>
  </property>
</Properties>
</file>